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252F" w14:textId="4F35B89D" w:rsidR="003C39C1" w:rsidRPr="006748AD" w:rsidRDefault="003C39C1" w:rsidP="006748AD">
      <w:pPr>
        <w:spacing w:after="0" w:line="240" w:lineRule="auto"/>
        <w:jc w:val="center"/>
        <w:rPr>
          <w:i/>
          <w:iCs/>
          <w:sz w:val="32"/>
          <w:szCs w:val="32"/>
        </w:rPr>
      </w:pPr>
      <w:r w:rsidRPr="006748AD">
        <w:rPr>
          <w:i/>
          <w:iCs/>
          <w:sz w:val="28"/>
          <w:szCs w:val="28"/>
        </w:rPr>
        <w:t xml:space="preserve">Lessons of </w:t>
      </w:r>
      <w:r w:rsidR="00F40282" w:rsidRPr="006748AD">
        <w:rPr>
          <w:i/>
          <w:iCs/>
          <w:sz w:val="28"/>
          <w:szCs w:val="28"/>
        </w:rPr>
        <w:t>F</w:t>
      </w:r>
      <w:r w:rsidRPr="006748AD">
        <w:rPr>
          <w:i/>
          <w:iCs/>
          <w:sz w:val="28"/>
          <w:szCs w:val="28"/>
        </w:rPr>
        <w:t>aith from Joshua</w:t>
      </w:r>
    </w:p>
    <w:p w14:paraId="67E2CF40" w14:textId="40039A35" w:rsidR="003C39C1" w:rsidRPr="006748AD" w:rsidRDefault="003C39C1" w:rsidP="006748AD">
      <w:pPr>
        <w:spacing w:after="0" w:line="240" w:lineRule="auto"/>
        <w:jc w:val="center"/>
        <w:rPr>
          <w:i/>
          <w:iCs/>
          <w:sz w:val="32"/>
          <w:szCs w:val="32"/>
        </w:rPr>
      </w:pPr>
      <w:r w:rsidRPr="006748AD">
        <w:rPr>
          <w:i/>
          <w:iCs/>
          <w:sz w:val="32"/>
          <w:szCs w:val="32"/>
        </w:rPr>
        <w:t xml:space="preserve">The </w:t>
      </w:r>
      <w:r w:rsidR="00F40282" w:rsidRPr="006748AD">
        <w:rPr>
          <w:i/>
          <w:iCs/>
          <w:sz w:val="32"/>
          <w:szCs w:val="32"/>
        </w:rPr>
        <w:t>E</w:t>
      </w:r>
      <w:r w:rsidRPr="006748AD">
        <w:rPr>
          <w:i/>
          <w:iCs/>
          <w:sz w:val="32"/>
          <w:szCs w:val="32"/>
        </w:rPr>
        <w:t xml:space="preserve">nemy </w:t>
      </w:r>
      <w:r w:rsidR="00F40282" w:rsidRPr="006748AD">
        <w:rPr>
          <w:i/>
          <w:iCs/>
          <w:sz w:val="32"/>
          <w:szCs w:val="32"/>
        </w:rPr>
        <w:t>W</w:t>
      </w:r>
      <w:r w:rsidRPr="006748AD">
        <w:rPr>
          <w:i/>
          <w:iCs/>
          <w:sz w:val="32"/>
          <w:szCs w:val="32"/>
        </w:rPr>
        <w:t>ithin</w:t>
      </w:r>
    </w:p>
    <w:p w14:paraId="64DB9A8A" w14:textId="5268C5CE" w:rsidR="007E6217" w:rsidRPr="003C39C1" w:rsidRDefault="007E6217" w:rsidP="006748AD">
      <w:pPr>
        <w:jc w:val="center"/>
        <w:rPr>
          <w:b w:val="0"/>
          <w:bCs w:val="0"/>
        </w:rPr>
      </w:pPr>
      <w:r>
        <w:rPr>
          <w:b w:val="0"/>
          <w:bCs w:val="0"/>
        </w:rPr>
        <w:t>Lesson #6 for November 8, 2025</w:t>
      </w:r>
    </w:p>
    <w:p w14:paraId="41B8B4E8" w14:textId="1A4461E3" w:rsidR="003C39C1" w:rsidRDefault="003C39C1" w:rsidP="003C39C1">
      <w:pPr>
        <w:rPr>
          <w:b w:val="0"/>
          <w:bCs w:val="0"/>
        </w:rPr>
      </w:pPr>
      <w:r w:rsidRPr="003C39C1">
        <w:rPr>
          <w:b w:val="0"/>
          <w:bCs w:val="0"/>
        </w:rPr>
        <w:t xml:space="preserve">Scriptures: Joshua </w:t>
      </w:r>
      <w:r w:rsidR="00A8591F">
        <w:rPr>
          <w:b w:val="0"/>
          <w:bCs w:val="0"/>
        </w:rPr>
        <w:t>7</w:t>
      </w:r>
      <w:r w:rsidRPr="003C39C1">
        <w:rPr>
          <w:b w:val="0"/>
          <w:bCs w:val="0"/>
        </w:rPr>
        <w:t xml:space="preserve">; </w:t>
      </w:r>
      <w:r w:rsidR="007E6217">
        <w:rPr>
          <w:b w:val="0"/>
          <w:bCs w:val="0"/>
        </w:rPr>
        <w:t xml:space="preserve">8:1-19; </w:t>
      </w:r>
      <w:r w:rsidR="00105EFB">
        <w:rPr>
          <w:b w:val="0"/>
          <w:bCs w:val="0"/>
        </w:rPr>
        <w:t>1</w:t>
      </w:r>
      <w:r w:rsidR="00105EFB" w:rsidRPr="003C39C1">
        <w:rPr>
          <w:b w:val="0"/>
          <w:bCs w:val="0"/>
        </w:rPr>
        <w:t xml:space="preserve"> Peter 1:4; </w:t>
      </w:r>
      <w:r w:rsidRPr="003C39C1">
        <w:rPr>
          <w:b w:val="0"/>
          <w:bCs w:val="0"/>
        </w:rPr>
        <w:t>Psalm 139:1-16; Ezra 10:11; Luke 12:15.</w:t>
      </w:r>
    </w:p>
    <w:p w14:paraId="7E0B9F47" w14:textId="2736E6F6" w:rsidR="003C39C1" w:rsidRPr="003C39C1" w:rsidRDefault="007E6217" w:rsidP="006748AD">
      <w:pPr>
        <w:pStyle w:val="ListParagraph"/>
        <w:numPr>
          <w:ilvl w:val="0"/>
          <w:numId w:val="1"/>
        </w:numPr>
        <w:spacing w:line="276" w:lineRule="auto"/>
        <w:ind w:left="0" w:hanging="432"/>
        <w:contextualSpacing w:val="0"/>
        <w:rPr>
          <w:b w:val="0"/>
          <w:bCs w:val="0"/>
        </w:rPr>
      </w:pPr>
      <w:r w:rsidRPr="007E6217">
        <w:rPr>
          <w:b w:val="0"/>
          <w:bCs w:val="0"/>
        </w:rPr>
        <w:t xml:space="preserve">Was there an enemy within the ranks of Israel? </w:t>
      </w:r>
      <w:r>
        <w:rPr>
          <w:b w:val="0"/>
          <w:bCs w:val="0"/>
        </w:rPr>
        <w:t>Is there an enemy in our ranks?</w:t>
      </w:r>
      <w:r w:rsidR="001611B0">
        <w:rPr>
          <w:b w:val="0"/>
          <w:bCs w:val="0"/>
        </w:rPr>
        <w:t xml:space="preserve"> Our church?</w:t>
      </w:r>
    </w:p>
    <w:p w14:paraId="221DDF18" w14:textId="51C32503" w:rsidR="00F40282" w:rsidRPr="005A295D" w:rsidRDefault="00CF0B79" w:rsidP="006748AD">
      <w:pPr>
        <w:pStyle w:val="ListParagraph"/>
        <w:spacing w:line="259" w:lineRule="auto"/>
        <w:ind w:right="720"/>
        <w:contextualSpacing w:val="0"/>
      </w:pPr>
      <w:r>
        <w:rPr>
          <w:b w:val="0"/>
          <w:bCs w:val="0"/>
        </w:rPr>
        <w:t xml:space="preserve">[From the </w:t>
      </w:r>
      <w:r>
        <w:rPr>
          <w:b w:val="0"/>
          <w:bCs w:val="0"/>
          <w:i/>
        </w:rPr>
        <w:t>Adult Sabbath School Bible Study Guide</w:t>
      </w:r>
      <w:r>
        <w:rPr>
          <w:b w:val="0"/>
          <w:bCs w:val="0"/>
        </w:rPr>
        <w:t xml:space="preserve">=BSG:] </w:t>
      </w:r>
      <w:r w:rsidR="00F40282" w:rsidRPr="007E6217">
        <w:rPr>
          <w:b w:val="0"/>
          <w:bCs w:val="0"/>
        </w:rPr>
        <w:t xml:space="preserve">Joshua 7 is the first instance where, through a tragic experience, the people of Israel learned the far-reaching consequences of the covenant and its deep meaning. </w:t>
      </w:r>
      <w:r w:rsidR="00F40282" w:rsidRPr="006748AD">
        <w:t>While obedience to the stipulations of the covenant secured victory, disregarding the terms of the covenant brought defeat.</w:t>
      </w:r>
      <w:r w:rsidR="00F40282" w:rsidRPr="007E6217">
        <w:rPr>
          <w:b w:val="0"/>
          <w:bCs w:val="0"/>
        </w:rPr>
        <w:t xml:space="preserve"> </w:t>
      </w:r>
      <w:r w:rsidR="00F40282" w:rsidRPr="005A295D">
        <w:t>Israel’s military success depended not on their numbers, battle strategy, or clever tactics but on the presence of the Divine Warrior with them.</w:t>
      </w:r>
    </w:p>
    <w:p w14:paraId="1863E908" w14:textId="77777777" w:rsidR="00F40282" w:rsidRPr="007E6217" w:rsidRDefault="00F40282" w:rsidP="006748AD">
      <w:pPr>
        <w:pStyle w:val="ListParagraph"/>
        <w:spacing w:line="259" w:lineRule="auto"/>
        <w:ind w:right="720"/>
        <w:contextualSpacing w:val="0"/>
        <w:rPr>
          <w:b w:val="0"/>
          <w:bCs w:val="0"/>
        </w:rPr>
      </w:pPr>
      <w:r w:rsidRPr="007E6217">
        <w:rPr>
          <w:b w:val="0"/>
          <w:bCs w:val="0"/>
        </w:rPr>
        <w:t xml:space="preserve">During the appropriation of the Promised Land, the Israelites had to learn the difficult lesson that </w:t>
      </w:r>
      <w:r w:rsidRPr="006748AD">
        <w:t>their most dangerous enemy was not outside their camp but within their own rank</w:t>
      </w:r>
      <w:r w:rsidRPr="007E6217">
        <w:rPr>
          <w:b w:val="0"/>
          <w:bCs w:val="0"/>
        </w:rPr>
        <w:t xml:space="preserve"> and file. The </w:t>
      </w:r>
      <w:r w:rsidRPr="006748AD">
        <w:t>greatest challenge</w:t>
      </w:r>
      <w:r w:rsidRPr="007E6217">
        <w:rPr>
          <w:b w:val="0"/>
          <w:bCs w:val="0"/>
        </w:rPr>
        <w:t xml:space="preserve"> that stood before them was neither the fortified walls of the Canaanite cities nor their advanced military technology but </w:t>
      </w:r>
      <w:r w:rsidRPr="006748AD">
        <w:t>the obstinate will of individuals within their own camp to ignore the instructions of the Lord.</w:t>
      </w:r>
    </w:p>
    <w:p w14:paraId="26EC5B55" w14:textId="08B156A8" w:rsidR="001611B0" w:rsidRPr="00655AF6" w:rsidRDefault="00F40282" w:rsidP="00B86ED5">
      <w:pPr>
        <w:pStyle w:val="ListParagraph"/>
        <w:spacing w:line="259" w:lineRule="auto"/>
        <w:ind w:right="720"/>
        <w:contextualSpacing w:val="0"/>
        <w:rPr>
          <w:b w:val="0"/>
          <w:bCs w:val="0"/>
          <w:iCs/>
        </w:rPr>
      </w:pPr>
      <w:r w:rsidRPr="007E6217">
        <w:rPr>
          <w:b w:val="0"/>
          <w:bCs w:val="0"/>
        </w:rPr>
        <w:t xml:space="preserve">Waiting for our heavenly inheritance </w:t>
      </w:r>
      <w:r w:rsidRPr="006748AD">
        <w:rPr>
          <w:b w:val="0"/>
          <w:bCs w:val="0"/>
          <w:i/>
          <w:iCs/>
        </w:rPr>
        <w:t>(1 Pet. 1:4, Col. 3:24)</w:t>
      </w:r>
      <w:r w:rsidRPr="007E6217">
        <w:rPr>
          <w:b w:val="0"/>
          <w:bCs w:val="0"/>
        </w:rPr>
        <w:t xml:space="preserve">, </w:t>
      </w:r>
      <w:r w:rsidRPr="006748AD">
        <w:t>we face similar challenges</w:t>
      </w:r>
      <w:r w:rsidRPr="007E6217">
        <w:rPr>
          <w:b w:val="0"/>
          <w:bCs w:val="0"/>
        </w:rPr>
        <w:t xml:space="preserve">. While we are on the border of the Promised Land, our faithfulness is tested, and we can be victorious only through surrender to Jesus </w:t>
      </w:r>
      <w:proofErr w:type="gramStart"/>
      <w:r w:rsidRPr="007E6217">
        <w:rPr>
          <w:b w:val="0"/>
          <w:bCs w:val="0"/>
        </w:rPr>
        <w:t>Christ.―</w:t>
      </w:r>
      <w:proofErr w:type="gramEnd"/>
      <w:r w:rsidR="0078367B">
        <w:rPr>
          <w:b w:val="0"/>
          <w:bCs w:val="0"/>
          <w:i/>
        </w:rPr>
        <w:t>BSG</w:t>
      </w:r>
      <w:r w:rsidR="0078367B">
        <w:rPr>
          <w:b w:val="0"/>
          <w:bCs w:val="0"/>
          <w:iCs/>
        </w:rPr>
        <w:t>*</w:t>
      </w:r>
      <w:r w:rsidRPr="007E6217">
        <w:rPr>
          <w:b w:val="0"/>
          <w:bCs w:val="0"/>
        </w:rPr>
        <w:t xml:space="preserve"> for Sabbath Afternoon, November </w:t>
      </w:r>
      <w:proofErr w:type="gramStart"/>
      <w:r w:rsidRPr="007E6217">
        <w:rPr>
          <w:b w:val="0"/>
          <w:bCs w:val="0"/>
        </w:rPr>
        <w:t>1.</w:t>
      </w:r>
      <w:r w:rsidR="00655AF6">
        <w:rPr>
          <w:b w:val="0"/>
          <w:bCs w:val="0"/>
          <w:vertAlign w:val="superscript"/>
        </w:rPr>
        <w:t>†</w:t>
      </w:r>
      <w:proofErr w:type="gramEnd"/>
      <w:r w:rsidR="00655AF6">
        <w:rPr>
          <w:b w:val="0"/>
          <w:bCs w:val="0"/>
          <w:vertAlign w:val="superscript"/>
        </w:rPr>
        <w:t>‡§</w:t>
      </w:r>
    </w:p>
    <w:p w14:paraId="41317C3D" w14:textId="2023C00B" w:rsidR="003C39C1" w:rsidRPr="006748AD" w:rsidRDefault="002B65A9" w:rsidP="00D06B7E">
      <w:pPr>
        <w:spacing w:line="276" w:lineRule="auto"/>
        <w:ind w:left="-288" w:hanging="432"/>
        <w:rPr>
          <w:sz w:val="28"/>
          <w:szCs w:val="28"/>
        </w:rPr>
      </w:pPr>
      <w:r w:rsidRPr="006748AD">
        <w:rPr>
          <w:sz w:val="28"/>
          <w:szCs w:val="28"/>
        </w:rPr>
        <w:t xml:space="preserve">The Battle for Ai and the </w:t>
      </w:r>
      <w:r w:rsidR="00C36BA2">
        <w:rPr>
          <w:sz w:val="28"/>
          <w:szCs w:val="28"/>
        </w:rPr>
        <w:t>Fallout</w:t>
      </w:r>
    </w:p>
    <w:p w14:paraId="71E2352F" w14:textId="7E761ED5" w:rsidR="00EC3A7D" w:rsidRPr="007E6217" w:rsidRDefault="00B32000" w:rsidP="006748AD">
      <w:pPr>
        <w:pStyle w:val="ListParagraph"/>
        <w:spacing w:line="259" w:lineRule="auto"/>
        <w:ind w:right="720" w:hanging="720"/>
        <w:contextualSpacing w:val="0"/>
        <w:rPr>
          <w:b w:val="0"/>
          <w:bCs w:val="0"/>
          <w:iCs/>
        </w:rPr>
      </w:pPr>
      <w:r w:rsidRPr="00B32000">
        <w:t>Joshua 7</w:t>
      </w:r>
      <w:r w:rsidR="00542873">
        <w:t>:1</w:t>
      </w:r>
      <w:r w:rsidRPr="006748AD">
        <w:rPr>
          <w:b w:val="0"/>
          <w:bCs w:val="0"/>
        </w:rPr>
        <w:t xml:space="preserve">: </w:t>
      </w:r>
      <w:r w:rsidRPr="006748AD">
        <w:t xml:space="preserve">The </w:t>
      </w:r>
      <w:r w:rsidRPr="006748AD">
        <w:rPr>
          <w:smallCaps/>
        </w:rPr>
        <w:t>Lord</w:t>
      </w:r>
      <w:r w:rsidRPr="006748AD">
        <w:t>’s command to Israel not to take from Jericho anything that was to be destroyed was not obeyed.</w:t>
      </w:r>
      <w:r w:rsidRPr="007E6217">
        <w:rPr>
          <w:b w:val="0"/>
          <w:bCs w:val="0"/>
        </w:rPr>
        <w:t xml:space="preserve"> A man named </w:t>
      </w:r>
      <w:r w:rsidRPr="006748AD">
        <w:t>Achan disobeyed</w:t>
      </w:r>
      <w:r w:rsidRPr="007E6217">
        <w:rPr>
          <w:b w:val="0"/>
          <w:bCs w:val="0"/>
        </w:rPr>
        <w:t xml:space="preserve"> that order, and so the </w:t>
      </w:r>
      <w:r w:rsidR="00126668" w:rsidRPr="00780BD5">
        <w:rPr>
          <w:b w:val="0"/>
          <w:bCs w:val="0"/>
          <w:smallCaps/>
        </w:rPr>
        <w:t>Lord</w:t>
      </w:r>
      <w:r w:rsidRPr="007E6217">
        <w:rPr>
          <w:b w:val="0"/>
          <w:bCs w:val="0"/>
        </w:rPr>
        <w:t xml:space="preserve"> was furious with the Israelites. (Achan was the son of Carmi and grandson of Zabdi, and belonged to the clan of Zerah, a part of the </w:t>
      </w:r>
      <w:r w:rsidRPr="006748AD">
        <w:t>tribe of Judah</w:t>
      </w:r>
      <w:r w:rsidRPr="007E6217">
        <w:rPr>
          <w:b w:val="0"/>
          <w:bCs w:val="0"/>
        </w:rPr>
        <w:t>.)</w:t>
      </w:r>
      <w:r w:rsidR="00655AF6">
        <w:rPr>
          <w:b w:val="0"/>
          <w:bCs w:val="0"/>
        </w:rPr>
        <w:t xml:space="preserve">—American Bible Society. (©1992). </w:t>
      </w:r>
      <w:r w:rsidR="00655AF6">
        <w:rPr>
          <w:b w:val="0"/>
          <w:bCs w:val="0"/>
          <w:i/>
        </w:rPr>
        <w:t>The Holy Bible: The Good News Translation</w:t>
      </w:r>
      <w:r w:rsidR="00655AF6">
        <w:rPr>
          <w:b w:val="0"/>
          <w:bCs w:val="0"/>
          <w:vertAlign w:val="superscript"/>
        </w:rPr>
        <w:t>®</w:t>
      </w:r>
      <w:r w:rsidR="00655AF6">
        <w:rPr>
          <w:b w:val="0"/>
          <w:bCs w:val="0"/>
        </w:rPr>
        <w:t>* [</w:t>
      </w:r>
      <w:r w:rsidR="00655AF6">
        <w:rPr>
          <w:b w:val="0"/>
          <w:bCs w:val="0"/>
          <w:i/>
        </w:rPr>
        <w:t>GNT</w:t>
      </w:r>
      <w:r w:rsidR="00655AF6">
        <w:rPr>
          <w:b w:val="0"/>
          <w:bCs w:val="0"/>
        </w:rPr>
        <w:t>] (</w:t>
      </w:r>
      <w:r w:rsidR="00655AF6">
        <w:rPr>
          <w:b w:val="0"/>
          <w:bCs w:val="0"/>
          <w:i/>
        </w:rPr>
        <w:t>Today’s English Version</w:t>
      </w:r>
      <w:r w:rsidR="00655AF6">
        <w:rPr>
          <w:b w:val="0"/>
          <w:bCs w:val="0"/>
        </w:rPr>
        <w:t>) [</w:t>
      </w:r>
      <w:r w:rsidR="00655AF6">
        <w:rPr>
          <w:b w:val="0"/>
          <w:bCs w:val="0"/>
          <w:i/>
        </w:rPr>
        <w:t>TEV</w:t>
      </w:r>
      <w:r w:rsidR="00655AF6">
        <w:rPr>
          <w:b w:val="0"/>
          <w:bCs w:val="0"/>
        </w:rPr>
        <w:t xml:space="preserve">], Second Edition, </w:t>
      </w:r>
      <w:r w:rsidR="009C61D3">
        <w:rPr>
          <w:b w:val="0"/>
          <w:bCs w:val="0"/>
        </w:rPr>
        <w:t>Joshua</w:t>
      </w:r>
      <w:r w:rsidR="00655AF6">
        <w:rPr>
          <w:b w:val="0"/>
          <w:bCs w:val="0"/>
        </w:rPr>
        <w:t xml:space="preserve"> </w:t>
      </w:r>
      <w:r w:rsidR="009C61D3">
        <w:rPr>
          <w:b w:val="0"/>
          <w:bCs w:val="0"/>
        </w:rPr>
        <w:t>7</w:t>
      </w:r>
      <w:r w:rsidR="00655AF6">
        <w:rPr>
          <w:b w:val="0"/>
          <w:bCs w:val="0"/>
        </w:rPr>
        <w:t xml:space="preserve">:1). Philadelphia: American Bible Society [abbreviated as </w:t>
      </w:r>
      <w:r w:rsidR="00655AF6">
        <w:rPr>
          <w:b w:val="0"/>
          <w:bCs w:val="0"/>
          <w:i/>
        </w:rPr>
        <w:t>Good News Bible-TEV</w:t>
      </w:r>
      <w:r w:rsidR="00655AF6">
        <w:rPr>
          <w:b w:val="0"/>
          <w:bCs w:val="0"/>
          <w:iCs/>
        </w:rPr>
        <w:t xml:space="preserve">* or </w:t>
      </w:r>
      <w:r w:rsidR="00655AF6" w:rsidRPr="006748AD">
        <w:rPr>
          <w:b w:val="0"/>
          <w:bCs w:val="0"/>
          <w:i/>
        </w:rPr>
        <w:t>GNB-TEV</w:t>
      </w:r>
      <w:r w:rsidR="00655AF6">
        <w:rPr>
          <w:b w:val="0"/>
          <w:bCs w:val="0"/>
          <w:iCs/>
        </w:rPr>
        <w:t>*</w:t>
      </w:r>
      <w:proofErr w:type="gramStart"/>
      <w:r w:rsidR="00655AF6">
        <w:rPr>
          <w:b w:val="0"/>
          <w:bCs w:val="0"/>
        </w:rPr>
        <w:t>].</w:t>
      </w:r>
      <w:r w:rsidR="0012092E">
        <w:rPr>
          <w:b w:val="0"/>
          <w:bCs w:val="0"/>
          <w:vertAlign w:val="superscript"/>
        </w:rPr>
        <w:t>†</w:t>
      </w:r>
      <w:proofErr w:type="gramEnd"/>
      <w:r w:rsidR="00655AF6">
        <w:rPr>
          <w:b w:val="0"/>
          <w:bCs w:val="0"/>
          <w:vertAlign w:val="superscript"/>
        </w:rPr>
        <w:t>‡</w:t>
      </w:r>
    </w:p>
    <w:p w14:paraId="5BBEDB0F" w14:textId="5547AB28" w:rsidR="00C12227" w:rsidRPr="007E6217" w:rsidRDefault="00EC3A7D" w:rsidP="00C12227">
      <w:pPr>
        <w:pStyle w:val="ListParagraph"/>
        <w:numPr>
          <w:ilvl w:val="0"/>
          <w:numId w:val="1"/>
        </w:numPr>
        <w:spacing w:line="276" w:lineRule="auto"/>
        <w:ind w:left="0" w:hanging="432"/>
        <w:contextualSpacing w:val="0"/>
        <w:rPr>
          <w:b w:val="0"/>
          <w:bCs w:val="0"/>
        </w:rPr>
      </w:pPr>
      <w:r w:rsidRPr="00EC3A7D">
        <w:rPr>
          <w:i/>
          <w:iCs/>
        </w:rPr>
        <w:t>What was the sin of Achan?</w:t>
      </w:r>
      <w:r w:rsidRPr="00EC3A7D">
        <w:rPr>
          <w:b w:val="0"/>
          <w:bCs w:val="0"/>
        </w:rPr>
        <w:t xml:space="preserve"> </w:t>
      </w:r>
      <w:r w:rsidRPr="00EC3A7D">
        <w:rPr>
          <w:i/>
          <w:iCs/>
        </w:rPr>
        <w:t xml:space="preserve">Did any of the children of Israel </w:t>
      </w:r>
      <w:r w:rsidR="00C36BA2">
        <w:rPr>
          <w:i/>
          <w:iCs/>
        </w:rPr>
        <w:t>know</w:t>
      </w:r>
      <w:r w:rsidR="00C36BA2" w:rsidRPr="00EC3A7D">
        <w:rPr>
          <w:i/>
          <w:iCs/>
        </w:rPr>
        <w:t xml:space="preserve"> that he had sinned?</w:t>
      </w:r>
      <w:r w:rsidR="00C36BA2">
        <w:rPr>
          <w:i/>
          <w:iCs/>
        </w:rPr>
        <w:t xml:space="preserve"> </w:t>
      </w:r>
      <w:r w:rsidR="00C36BA2" w:rsidRPr="00EC3A7D">
        <w:rPr>
          <w:i/>
          <w:iCs/>
        </w:rPr>
        <w:t xml:space="preserve">Did they </w:t>
      </w:r>
      <w:r w:rsidRPr="00EC3A7D">
        <w:rPr>
          <w:i/>
          <w:iCs/>
        </w:rPr>
        <w:t xml:space="preserve">have any idea that the sin of Achan would cause so much trouble? </w:t>
      </w:r>
    </w:p>
    <w:p w14:paraId="43E6C2AA" w14:textId="5ADE7F79" w:rsidR="00C12227" w:rsidRPr="00DA4E5E" w:rsidRDefault="00655AF6" w:rsidP="006748AD">
      <w:pPr>
        <w:pStyle w:val="ListParagraph"/>
        <w:spacing w:after="0" w:line="259" w:lineRule="auto"/>
        <w:ind w:right="720"/>
        <w:contextualSpacing w:val="0"/>
        <w:rPr>
          <w:b w:val="0"/>
          <w:bCs w:val="0"/>
        </w:rPr>
      </w:pPr>
      <w:r>
        <w:rPr>
          <w:b w:val="0"/>
          <w:bCs w:val="0"/>
        </w:rPr>
        <w:t>[From the writings of Ellen G. White=EGW:]</w:t>
      </w:r>
      <w:r w:rsidR="00C12227" w:rsidRPr="007E6217">
        <w:rPr>
          <w:b w:val="0"/>
          <w:bCs w:val="0"/>
        </w:rPr>
        <w:t xml:space="preserve"> The utter destruction of the people of Jericho was but a fulfillment of the commands previously given through Moses concerning the inhabitants of Canaan: “Thou shalt smite </w:t>
      </w:r>
      <w:proofErr w:type="gramStart"/>
      <w:r w:rsidR="00C12227" w:rsidRPr="007E6217">
        <w:rPr>
          <w:b w:val="0"/>
          <w:bCs w:val="0"/>
        </w:rPr>
        <w:t>them, and</w:t>
      </w:r>
      <w:proofErr w:type="gramEnd"/>
      <w:r w:rsidR="00C12227" w:rsidRPr="007E6217">
        <w:rPr>
          <w:b w:val="0"/>
          <w:bCs w:val="0"/>
        </w:rPr>
        <w:t xml:space="preserve"> utterly destroy them.” Deuteronomy 7:2. “Of the cities of these people, ... thou shalt save alive nothing that </w:t>
      </w:r>
      <w:proofErr w:type="spellStart"/>
      <w:r w:rsidR="00C12227" w:rsidRPr="007E6217">
        <w:rPr>
          <w:b w:val="0"/>
          <w:bCs w:val="0"/>
        </w:rPr>
        <w:t>breatheth</w:t>
      </w:r>
      <w:proofErr w:type="spellEnd"/>
      <w:r w:rsidR="00C12227" w:rsidRPr="007E6217">
        <w:rPr>
          <w:b w:val="0"/>
          <w:bCs w:val="0"/>
        </w:rPr>
        <w:t xml:space="preserve">.” Deuteronomy 20:16. To many these commands seem to be contrary to the spirit of love and mercy enjoined in other portions of the Bible, but they were in truth the dictates of infinite wisdom and goodness. God was about to establish Israel in Canaan, to develop among them a nation and government that should be a manifestation of His kingdom upon the earth. They were not only to be inheritors of the true religion, but </w:t>
      </w:r>
      <w:r w:rsidR="002D38F3">
        <w:rPr>
          <w:b w:val="0"/>
          <w:bCs w:val="0"/>
        </w:rPr>
        <w:t xml:space="preserve">[also] </w:t>
      </w:r>
      <w:r w:rsidR="00C12227" w:rsidRPr="007E6217">
        <w:rPr>
          <w:b w:val="0"/>
          <w:bCs w:val="0"/>
        </w:rPr>
        <w:t xml:space="preserve">to disseminate its principles throughout the world. </w:t>
      </w:r>
      <w:r w:rsidR="00C12227" w:rsidRPr="00F40282">
        <w:t xml:space="preserve">The Canaanites had abandoned themselves to the foulest and most debasing heathenism, </w:t>
      </w:r>
      <w:r w:rsidR="00C12227" w:rsidRPr="00F40282">
        <w:lastRenderedPageBreak/>
        <w:t>and it was necessary that the land should be cleared of what would so surely prevent the fulfillment of God</w:t>
      </w:r>
      <w:r w:rsidR="00C12227">
        <w:t>’</w:t>
      </w:r>
      <w:r w:rsidR="00C12227" w:rsidRPr="00F40282">
        <w:t xml:space="preserve">s gracious </w:t>
      </w:r>
      <w:proofErr w:type="gramStart"/>
      <w:r w:rsidR="00C12227" w:rsidRPr="00F40282">
        <w:t>purposes.</w:t>
      </w:r>
      <w:r w:rsidR="00C12227" w:rsidRPr="007E6217">
        <w:rPr>
          <w:b w:val="0"/>
          <w:bCs w:val="0"/>
        </w:rPr>
        <w:t>—</w:t>
      </w:r>
      <w:proofErr w:type="gramEnd"/>
      <w:r w:rsidR="00C12227" w:rsidRPr="007E6217">
        <w:rPr>
          <w:b w:val="0"/>
          <w:bCs w:val="0"/>
        </w:rPr>
        <w:t xml:space="preserve">Ellen G. White, </w:t>
      </w:r>
      <w:r w:rsidR="00C12227" w:rsidRPr="007E6217">
        <w:rPr>
          <w:b w:val="0"/>
          <w:bCs w:val="0"/>
          <w:i/>
          <w:iCs/>
        </w:rPr>
        <w:t>Patriarchs and Prophets</w:t>
      </w:r>
      <w:r w:rsidR="001C5D88" w:rsidRPr="00DA4E5E">
        <w:rPr>
          <w:b w:val="0"/>
          <w:bCs w:val="0"/>
        </w:rPr>
        <w:t>*</w:t>
      </w:r>
      <w:r w:rsidR="00C12227" w:rsidRPr="007E6217">
        <w:rPr>
          <w:b w:val="0"/>
          <w:bCs w:val="0"/>
          <w:i/>
          <w:iCs/>
        </w:rPr>
        <w:t xml:space="preserve"> </w:t>
      </w:r>
      <w:r w:rsidR="00C12227" w:rsidRPr="007E6217">
        <w:rPr>
          <w:b w:val="0"/>
          <w:bCs w:val="0"/>
        </w:rPr>
        <w:t>492.1.</w:t>
      </w:r>
      <w:r>
        <w:rPr>
          <w:b w:val="0"/>
          <w:bCs w:val="0"/>
          <w:vertAlign w:val="superscript"/>
        </w:rPr>
        <w:t>†‡</w:t>
      </w:r>
    </w:p>
    <w:p w14:paraId="06C6C309" w14:textId="6CBEE522" w:rsidR="00C12227" w:rsidRPr="007E6217" w:rsidRDefault="001C5D88" w:rsidP="006748AD">
      <w:pPr>
        <w:pStyle w:val="ListParagraph"/>
        <w:spacing w:line="259" w:lineRule="auto"/>
        <w:ind w:right="720"/>
        <w:contextualSpacing w:val="0"/>
        <w:rPr>
          <w:b w:val="0"/>
          <w:bCs w:val="0"/>
        </w:rPr>
      </w:pPr>
      <w:r w:rsidRPr="007E6217">
        <w:rPr>
          <w:b w:val="0"/>
          <w:bCs w:val="0"/>
        </w:rPr>
        <w:t>[</w:t>
      </w:r>
      <w:hyperlink r:id="rId8" w:history="1">
        <w:r w:rsidR="00655AF6" w:rsidRPr="00655AF6">
          <w:rPr>
            <w:rStyle w:val="Hyperlink"/>
            <w:b w:val="0"/>
            <w:bCs w:val="0"/>
          </w:rPr>
          <w:t>https://egwwritings.org/read?panels=p84.2263&amp;index=0</w:t>
        </w:r>
      </w:hyperlink>
      <w:r>
        <w:rPr>
          <w:b w:val="0"/>
          <w:bCs w:val="0"/>
        </w:rPr>
        <w:t>]</w:t>
      </w:r>
      <w:r>
        <w:rPr>
          <w:b w:val="0"/>
          <w:bCs w:val="0"/>
          <w:vertAlign w:val="superscript"/>
        </w:rPr>
        <w:t>‡</w:t>
      </w:r>
    </w:p>
    <w:p w14:paraId="4BC5E956" w14:textId="6658D38C" w:rsidR="002B65A9" w:rsidRPr="00DA4E5E" w:rsidRDefault="00EC3A7D" w:rsidP="006748AD">
      <w:pPr>
        <w:pStyle w:val="ListParagraph"/>
        <w:spacing w:line="259" w:lineRule="auto"/>
        <w:ind w:right="720" w:hanging="720"/>
        <w:contextualSpacing w:val="0"/>
        <w:rPr>
          <w:i/>
          <w:iCs/>
          <w:vertAlign w:val="superscript"/>
        </w:rPr>
      </w:pPr>
      <w:r w:rsidRPr="00B32000">
        <w:t>Joshua 7</w:t>
      </w:r>
      <w:r>
        <w:t>:2-</w:t>
      </w:r>
      <w:r w:rsidR="00221F0E">
        <w:t>5</w:t>
      </w:r>
      <w:r w:rsidRPr="009C26ED">
        <w:rPr>
          <w:b w:val="0"/>
          <w:bCs w:val="0"/>
        </w:rPr>
        <w:t xml:space="preserve">: </w:t>
      </w:r>
      <w:r w:rsidR="00B32000" w:rsidRPr="00DA4E5E">
        <w:rPr>
          <w:b w:val="0"/>
          <w:bCs w:val="0"/>
          <w:vertAlign w:val="superscript"/>
        </w:rPr>
        <w:t>2</w:t>
      </w:r>
      <w:r w:rsidR="00B32000" w:rsidRPr="007E6217">
        <w:rPr>
          <w:b w:val="0"/>
          <w:bCs w:val="0"/>
        </w:rPr>
        <w:t xml:space="preserve"> Joshua sent some men from Jericho to Ai, a city east of Bethel, near </w:t>
      </w:r>
      <w:proofErr w:type="spellStart"/>
      <w:r w:rsidR="00B32000" w:rsidRPr="007E6217">
        <w:rPr>
          <w:b w:val="0"/>
          <w:bCs w:val="0"/>
        </w:rPr>
        <w:t>Bethaven</w:t>
      </w:r>
      <w:proofErr w:type="spellEnd"/>
      <w:r w:rsidR="00B32000" w:rsidRPr="007E6217">
        <w:rPr>
          <w:b w:val="0"/>
          <w:bCs w:val="0"/>
        </w:rPr>
        <w:t xml:space="preserve">, with orders to go and explore the land. When they had done so, </w:t>
      </w:r>
      <w:r w:rsidR="00B32000" w:rsidRPr="007E6217">
        <w:rPr>
          <w:b w:val="0"/>
          <w:bCs w:val="0"/>
          <w:vertAlign w:val="superscript"/>
        </w:rPr>
        <w:t>3</w:t>
      </w:r>
      <w:r w:rsidR="00B32000" w:rsidRPr="007E6217">
        <w:rPr>
          <w:b w:val="0"/>
          <w:bCs w:val="0"/>
        </w:rPr>
        <w:t xml:space="preserve">they reported back to Joshua: “There is no need for everyone to attack Ai. Send only about two or three thousand men. Don’t send the whole army up there to fight; it is not a large city.” </w:t>
      </w:r>
      <w:r w:rsidR="00B32000" w:rsidRPr="007E6217">
        <w:rPr>
          <w:b w:val="0"/>
          <w:bCs w:val="0"/>
          <w:vertAlign w:val="superscript"/>
        </w:rPr>
        <w:t>4</w:t>
      </w:r>
      <w:r w:rsidR="00B32000" w:rsidRPr="007E6217">
        <w:rPr>
          <w:b w:val="0"/>
          <w:bCs w:val="0"/>
        </w:rPr>
        <w:t xml:space="preserve">So about </w:t>
      </w:r>
      <w:r w:rsidR="0012092E">
        <w:rPr>
          <w:b w:val="0"/>
          <w:bCs w:val="0"/>
        </w:rPr>
        <w:t>three thousand</w:t>
      </w:r>
      <w:r w:rsidR="00B32000" w:rsidRPr="007E6217">
        <w:rPr>
          <w:b w:val="0"/>
          <w:bCs w:val="0"/>
        </w:rPr>
        <w:t xml:space="preserve"> Israelites made the attack, but they were forced to retreat. </w:t>
      </w:r>
      <w:r w:rsidR="00B32000" w:rsidRPr="007E6217">
        <w:rPr>
          <w:b w:val="0"/>
          <w:bCs w:val="0"/>
          <w:vertAlign w:val="superscript"/>
        </w:rPr>
        <w:t>5</w:t>
      </w:r>
      <w:r w:rsidR="00B32000" w:rsidRPr="007E6217">
        <w:rPr>
          <w:b w:val="0"/>
          <w:bCs w:val="0"/>
        </w:rPr>
        <w:t xml:space="preserve">The men of Ai chased them from the city gate as far as some quarries and killed about </w:t>
      </w:r>
      <w:r w:rsidR="0012092E">
        <w:rPr>
          <w:b w:val="0"/>
          <w:bCs w:val="0"/>
        </w:rPr>
        <w:t>thirty-six</w:t>
      </w:r>
      <w:r w:rsidR="0012092E" w:rsidRPr="007E6217">
        <w:rPr>
          <w:b w:val="0"/>
          <w:bCs w:val="0"/>
        </w:rPr>
        <w:t xml:space="preserve"> </w:t>
      </w:r>
      <w:r w:rsidR="00B32000" w:rsidRPr="007E6217">
        <w:rPr>
          <w:b w:val="0"/>
          <w:bCs w:val="0"/>
        </w:rPr>
        <w:t xml:space="preserve">of them on the way down the hill. </w:t>
      </w:r>
      <w:r w:rsidR="00B32000" w:rsidRPr="00DA4E5E">
        <w:t xml:space="preserve">Then the Israelites lost their courage and were </w:t>
      </w:r>
      <w:proofErr w:type="gramStart"/>
      <w:r w:rsidR="00B32000" w:rsidRPr="00DA4E5E">
        <w:t>afraid</w:t>
      </w:r>
      <w:r w:rsidR="00B32000" w:rsidRPr="007E6217">
        <w:rPr>
          <w:b w:val="0"/>
          <w:bCs w:val="0"/>
        </w:rPr>
        <w:t>.</w:t>
      </w:r>
      <w:r w:rsidR="002B65A9">
        <w:rPr>
          <w:b w:val="0"/>
          <w:bCs w:val="0"/>
        </w:rPr>
        <w:t>—</w:t>
      </w:r>
      <w:proofErr w:type="gramEnd"/>
      <w:r w:rsidR="00655AF6">
        <w:rPr>
          <w:b w:val="0"/>
          <w:bCs w:val="0"/>
          <w:i/>
        </w:rPr>
        <w:t>GNB</w:t>
      </w:r>
      <w:r w:rsidR="002B65A9">
        <w:rPr>
          <w:b w:val="0"/>
          <w:bCs w:val="0"/>
          <w:i/>
        </w:rPr>
        <w:t>-</w:t>
      </w:r>
      <w:proofErr w:type="gramStart"/>
      <w:r w:rsidR="002B65A9">
        <w:rPr>
          <w:b w:val="0"/>
          <w:bCs w:val="0"/>
          <w:i/>
        </w:rPr>
        <w:t>TEV</w:t>
      </w:r>
      <w:r w:rsidR="002B65A9">
        <w:rPr>
          <w:b w:val="0"/>
          <w:bCs w:val="0"/>
        </w:rPr>
        <w:t>.*</w:t>
      </w:r>
      <w:proofErr w:type="gramEnd"/>
      <w:r w:rsidR="00655AF6">
        <w:rPr>
          <w:b w:val="0"/>
          <w:bCs w:val="0"/>
          <w:vertAlign w:val="superscript"/>
        </w:rPr>
        <w:t>†</w:t>
      </w:r>
    </w:p>
    <w:p w14:paraId="014ADCE5" w14:textId="3D95ED9A" w:rsidR="00221F0E" w:rsidRPr="007E6217" w:rsidRDefault="00221F0E" w:rsidP="00221F0E">
      <w:pPr>
        <w:pStyle w:val="ListParagraph"/>
        <w:numPr>
          <w:ilvl w:val="0"/>
          <w:numId w:val="1"/>
        </w:numPr>
        <w:spacing w:line="276" w:lineRule="auto"/>
        <w:ind w:left="0" w:hanging="432"/>
        <w:contextualSpacing w:val="0"/>
        <w:rPr>
          <w:b w:val="0"/>
          <w:bCs w:val="0"/>
        </w:rPr>
      </w:pPr>
      <w:r w:rsidRPr="007E6217">
        <w:rPr>
          <w:b w:val="0"/>
          <w:bCs w:val="0"/>
        </w:rPr>
        <w:t>Try to imagine Joshua</w:t>
      </w:r>
      <w:r>
        <w:rPr>
          <w:b w:val="0"/>
          <w:bCs w:val="0"/>
        </w:rPr>
        <w:t>’</w:t>
      </w:r>
      <w:r w:rsidRPr="007E6217">
        <w:rPr>
          <w:b w:val="0"/>
          <w:bCs w:val="0"/>
        </w:rPr>
        <w:t xml:space="preserve">s feelings when the word </w:t>
      </w:r>
      <w:r w:rsidR="00462C22">
        <w:rPr>
          <w:b w:val="0"/>
          <w:bCs w:val="0"/>
        </w:rPr>
        <w:t>came</w:t>
      </w:r>
      <w:r w:rsidRPr="007E6217">
        <w:rPr>
          <w:b w:val="0"/>
          <w:bCs w:val="0"/>
        </w:rPr>
        <w:t xml:space="preserve"> to him that the army of Israel ha</w:t>
      </w:r>
      <w:r w:rsidR="00462C22">
        <w:rPr>
          <w:b w:val="0"/>
          <w:bCs w:val="0"/>
        </w:rPr>
        <w:t>d</w:t>
      </w:r>
      <w:r w:rsidRPr="007E6217">
        <w:rPr>
          <w:b w:val="0"/>
          <w:bCs w:val="0"/>
        </w:rPr>
        <w:t xml:space="preserve"> been defeated at A</w:t>
      </w:r>
      <w:r w:rsidR="00462C22">
        <w:rPr>
          <w:b w:val="0"/>
          <w:bCs w:val="0"/>
        </w:rPr>
        <w:t>i</w:t>
      </w:r>
      <w:r w:rsidRPr="007E6217">
        <w:rPr>
          <w:b w:val="0"/>
          <w:bCs w:val="0"/>
        </w:rPr>
        <w:t>!</w:t>
      </w:r>
    </w:p>
    <w:p w14:paraId="32E91215" w14:textId="08C41D17" w:rsidR="00B32000" w:rsidRDefault="00221F0E" w:rsidP="00DA4E5E">
      <w:pPr>
        <w:pStyle w:val="ListParagraph"/>
        <w:spacing w:line="259" w:lineRule="auto"/>
        <w:ind w:right="720" w:hanging="720"/>
        <w:contextualSpacing w:val="0"/>
        <w:rPr>
          <w:b w:val="0"/>
          <w:bCs w:val="0"/>
        </w:rPr>
      </w:pPr>
      <w:r w:rsidRPr="00B32000">
        <w:t>Joshua 7</w:t>
      </w:r>
      <w:r>
        <w:t>:6-9</w:t>
      </w:r>
      <w:r w:rsidRPr="009C26ED">
        <w:rPr>
          <w:b w:val="0"/>
          <w:bCs w:val="0"/>
        </w:rPr>
        <w:t xml:space="preserve">: </w:t>
      </w:r>
      <w:r w:rsidR="00B32000" w:rsidRPr="00DA4E5E">
        <w:rPr>
          <w:b w:val="0"/>
          <w:bCs w:val="0"/>
          <w:vertAlign w:val="superscript"/>
        </w:rPr>
        <w:t>6</w:t>
      </w:r>
      <w:r w:rsidR="00B32000" w:rsidRPr="007E6217">
        <w:rPr>
          <w:b w:val="0"/>
          <w:bCs w:val="0"/>
        </w:rPr>
        <w:t xml:space="preserve"> Joshua and the leaders of Israel tore their clothes in grief, threw themselves to the ground before the </w:t>
      </w:r>
      <w:r w:rsidR="00126668" w:rsidRPr="00780BD5">
        <w:rPr>
          <w:b w:val="0"/>
          <w:bCs w:val="0"/>
          <w:smallCaps/>
        </w:rPr>
        <w:t>Lord</w:t>
      </w:r>
      <w:r w:rsidR="00B32000" w:rsidRPr="007E6217">
        <w:rPr>
          <w:b w:val="0"/>
          <w:bCs w:val="0"/>
        </w:rPr>
        <w:t xml:space="preserve">’s Covenant Box, and lay there till evening, with dust on their heads to show their sorrow. </w:t>
      </w:r>
      <w:r w:rsidR="00B32000" w:rsidRPr="007E6217">
        <w:rPr>
          <w:b w:val="0"/>
          <w:bCs w:val="0"/>
          <w:vertAlign w:val="superscript"/>
        </w:rPr>
        <w:t>7</w:t>
      </w:r>
      <w:r w:rsidR="00B32000" w:rsidRPr="007E6217">
        <w:rPr>
          <w:b w:val="0"/>
          <w:bCs w:val="0"/>
        </w:rPr>
        <w:t xml:space="preserve">And Joshua said, “Sovereign </w:t>
      </w:r>
      <w:r w:rsidR="00126668" w:rsidRPr="00780BD5">
        <w:rPr>
          <w:b w:val="0"/>
          <w:bCs w:val="0"/>
          <w:smallCaps/>
        </w:rPr>
        <w:t>Lord</w:t>
      </w:r>
      <w:r w:rsidR="00B32000" w:rsidRPr="007E6217">
        <w:rPr>
          <w:b w:val="0"/>
          <w:bCs w:val="0"/>
        </w:rPr>
        <w:t xml:space="preserve">! Why did you bring us across the Jordan at all? To </w:t>
      </w:r>
      <w:r w:rsidR="0012092E">
        <w:rPr>
          <w:b w:val="0"/>
          <w:bCs w:val="0"/>
        </w:rPr>
        <w:t>turn</w:t>
      </w:r>
      <w:r w:rsidR="0012092E" w:rsidRPr="007E6217">
        <w:rPr>
          <w:b w:val="0"/>
          <w:bCs w:val="0"/>
        </w:rPr>
        <w:t xml:space="preserve"> </w:t>
      </w:r>
      <w:r w:rsidR="00B32000" w:rsidRPr="007E6217">
        <w:rPr>
          <w:b w:val="0"/>
          <w:bCs w:val="0"/>
        </w:rPr>
        <w:t xml:space="preserve">us over to the Amorites? To destroy us? Why didn’t we just stay on the other side of the Jordan? </w:t>
      </w:r>
      <w:r w:rsidR="00B32000" w:rsidRPr="005A295D">
        <w:rPr>
          <w:vertAlign w:val="superscript"/>
        </w:rPr>
        <w:t>8</w:t>
      </w:r>
      <w:r w:rsidR="00B32000" w:rsidRPr="005A295D">
        <w:t xml:space="preserve">What can I say, O </w:t>
      </w:r>
      <w:r w:rsidR="00126668" w:rsidRPr="005A295D">
        <w:rPr>
          <w:smallCaps/>
        </w:rPr>
        <w:t>Lord</w:t>
      </w:r>
      <w:r w:rsidR="00B32000" w:rsidRPr="005A295D">
        <w:t>, now that Israel has retreated from the enemy?</w:t>
      </w:r>
      <w:r w:rsidR="00B32000" w:rsidRPr="007E6217">
        <w:rPr>
          <w:b w:val="0"/>
          <w:bCs w:val="0"/>
        </w:rPr>
        <w:t xml:space="preserve"> </w:t>
      </w:r>
      <w:r w:rsidR="00B32000" w:rsidRPr="00DA4E5E">
        <w:rPr>
          <w:vertAlign w:val="superscript"/>
        </w:rPr>
        <w:t>9</w:t>
      </w:r>
      <w:r w:rsidR="00B32000" w:rsidRPr="00DA4E5E">
        <w:t>The Canaanites and everyone else in the country will hear about it. They will surround us and kill every one of us! And</w:t>
      </w:r>
      <w:r w:rsidR="00B32000" w:rsidRPr="007E6217">
        <w:rPr>
          <w:b w:val="0"/>
          <w:bCs w:val="0"/>
        </w:rPr>
        <w:t xml:space="preserve"> </w:t>
      </w:r>
      <w:r w:rsidR="00B32000" w:rsidRPr="00B32000">
        <w:t>then what will you do to protect your honor</w:t>
      </w:r>
      <w:r w:rsidR="00B32000" w:rsidRPr="00462C22">
        <w:t>?”</w:t>
      </w:r>
      <w:r w:rsidR="00462C22" w:rsidRPr="00DA4E5E">
        <w:rPr>
          <w:b w:val="0"/>
          <w:bCs w:val="0"/>
        </w:rPr>
        <w:t>—</w:t>
      </w:r>
      <w:r w:rsidR="00462C22" w:rsidRPr="00DA4E5E">
        <w:rPr>
          <w:b w:val="0"/>
          <w:bCs w:val="0"/>
          <w:i/>
        </w:rPr>
        <w:t>Good News Bible-</w:t>
      </w:r>
      <w:proofErr w:type="gramStart"/>
      <w:r w:rsidR="00462C22" w:rsidRPr="00DA4E5E">
        <w:rPr>
          <w:b w:val="0"/>
          <w:bCs w:val="0"/>
          <w:i/>
        </w:rPr>
        <w:t>TEV</w:t>
      </w:r>
      <w:r w:rsidR="00462C22" w:rsidRPr="00DA4E5E">
        <w:rPr>
          <w:b w:val="0"/>
          <w:bCs w:val="0"/>
        </w:rPr>
        <w:t>.*</w:t>
      </w:r>
      <w:proofErr w:type="gramEnd"/>
      <w:r w:rsidR="00655AF6">
        <w:rPr>
          <w:b w:val="0"/>
          <w:bCs w:val="0"/>
          <w:vertAlign w:val="superscript"/>
        </w:rPr>
        <w:t>†</w:t>
      </w:r>
    </w:p>
    <w:p w14:paraId="35387C44" w14:textId="19266DA1" w:rsidR="00221F0E" w:rsidRPr="00655AF6" w:rsidRDefault="00221F0E" w:rsidP="00DA4E5E">
      <w:pPr>
        <w:pStyle w:val="ListParagraph"/>
        <w:spacing w:line="259" w:lineRule="auto"/>
        <w:ind w:right="720"/>
        <w:contextualSpacing w:val="0"/>
        <w:rPr>
          <w:b w:val="0"/>
          <w:bCs w:val="0"/>
        </w:rPr>
      </w:pPr>
      <w:r w:rsidRPr="007E6217">
        <w:rPr>
          <w:b w:val="0"/>
          <w:bCs w:val="0"/>
        </w:rPr>
        <w:t xml:space="preserve">[BSG:] At first, Joshua sounds like the children of Israel </w:t>
      </w:r>
      <w:proofErr w:type="gramStart"/>
      <w:r w:rsidRPr="007E6217">
        <w:rPr>
          <w:b w:val="0"/>
          <w:bCs w:val="0"/>
        </w:rPr>
        <w:t>in the midst of</w:t>
      </w:r>
      <w:proofErr w:type="gramEnd"/>
      <w:r w:rsidRPr="007E6217">
        <w:rPr>
          <w:b w:val="0"/>
          <w:bCs w:val="0"/>
        </w:rPr>
        <w:t xml:space="preserve"> their hardships after leaving Egypt: </w:t>
      </w:r>
      <w:proofErr w:type="gramStart"/>
      <w:r w:rsidRPr="007E6217">
        <w:rPr>
          <w:b w:val="0"/>
          <w:bCs w:val="0"/>
        </w:rPr>
        <w:t>“ ‘</w:t>
      </w:r>
      <w:proofErr w:type="gramEnd"/>
      <w:r w:rsidRPr="007E6217">
        <w:rPr>
          <w:b w:val="0"/>
          <w:bCs w:val="0"/>
        </w:rPr>
        <w:t xml:space="preserve">Oh, that we had died by the hand of the </w:t>
      </w:r>
      <w:r w:rsidRPr="00780BD5">
        <w:rPr>
          <w:b w:val="0"/>
          <w:bCs w:val="0"/>
          <w:smallCaps/>
        </w:rPr>
        <w:t>Lord</w:t>
      </w:r>
      <w:r w:rsidRPr="007E6217">
        <w:rPr>
          <w:b w:val="0"/>
          <w:bCs w:val="0"/>
        </w:rPr>
        <w:t xml:space="preserve"> in the land of Egypt, when we sat by the pots of meat and when we ate bread to the full! For you have brought us out into this wilderness to kill this whole assembly with hunger</w:t>
      </w:r>
      <w:proofErr w:type="gramStart"/>
      <w:r w:rsidRPr="007E6217">
        <w:rPr>
          <w:b w:val="0"/>
          <w:bCs w:val="0"/>
        </w:rPr>
        <w:t>’ ”</w:t>
      </w:r>
      <w:proofErr w:type="gramEnd"/>
      <w:r w:rsidRPr="007E6217">
        <w:rPr>
          <w:b w:val="0"/>
          <w:bCs w:val="0"/>
        </w:rPr>
        <w:t xml:space="preserve"> </w:t>
      </w:r>
      <w:r w:rsidRPr="009C26ED">
        <w:rPr>
          <w:b w:val="0"/>
          <w:bCs w:val="0"/>
          <w:i/>
          <w:iCs/>
        </w:rPr>
        <w:t>(Exod. 16:3, NKJV</w:t>
      </w:r>
      <w:proofErr w:type="gramStart"/>
      <w:r w:rsidRPr="009C26ED">
        <w:rPr>
          <w:b w:val="0"/>
          <w:bCs w:val="0"/>
          <w:i/>
          <w:iCs/>
        </w:rPr>
        <w:t>)</w:t>
      </w:r>
      <w:r w:rsidRPr="007E6217">
        <w:rPr>
          <w:b w:val="0"/>
          <w:bCs w:val="0"/>
        </w:rPr>
        <w:t>.―</w:t>
      </w:r>
      <w:proofErr w:type="gramEnd"/>
      <w:r>
        <w:rPr>
          <w:b w:val="0"/>
          <w:bCs w:val="0"/>
          <w:i/>
        </w:rPr>
        <w:t>BSG</w:t>
      </w:r>
      <w:r>
        <w:rPr>
          <w:b w:val="0"/>
          <w:bCs w:val="0"/>
          <w:iCs/>
        </w:rPr>
        <w:t xml:space="preserve">* </w:t>
      </w:r>
      <w:r w:rsidRPr="007E6217">
        <w:rPr>
          <w:b w:val="0"/>
          <w:bCs w:val="0"/>
        </w:rPr>
        <w:t xml:space="preserve">for </w:t>
      </w:r>
      <w:proofErr w:type="gramStart"/>
      <w:r w:rsidRPr="007E6217">
        <w:rPr>
          <w:b w:val="0"/>
          <w:bCs w:val="0"/>
        </w:rPr>
        <w:t>Thursday.</w:t>
      </w:r>
      <w:r w:rsidR="00655AF6">
        <w:rPr>
          <w:b w:val="0"/>
          <w:bCs w:val="0"/>
          <w:vertAlign w:val="superscript"/>
        </w:rPr>
        <w:t>‡</w:t>
      </w:r>
      <w:proofErr w:type="gramEnd"/>
      <w:r w:rsidR="00655AF6">
        <w:rPr>
          <w:b w:val="0"/>
          <w:bCs w:val="0"/>
          <w:vertAlign w:val="superscript"/>
        </w:rPr>
        <w:t>§</w:t>
      </w:r>
    </w:p>
    <w:p w14:paraId="5CAB5DA5" w14:textId="11C820F8" w:rsidR="00221F0E" w:rsidRPr="00DA4E5E" w:rsidRDefault="00221F0E" w:rsidP="00221F0E">
      <w:pPr>
        <w:pStyle w:val="ListParagraph"/>
        <w:numPr>
          <w:ilvl w:val="0"/>
          <w:numId w:val="1"/>
        </w:numPr>
        <w:spacing w:line="276" w:lineRule="auto"/>
        <w:ind w:left="0" w:hanging="432"/>
        <w:contextualSpacing w:val="0"/>
        <w:rPr>
          <w:i/>
          <w:iCs/>
        </w:rPr>
      </w:pPr>
      <w:r w:rsidRPr="00DA4E5E">
        <w:rPr>
          <w:i/>
          <w:iCs/>
        </w:rPr>
        <w:t>Surely, God could have arranged plans so that the children of Israel would not have been defeated at A</w:t>
      </w:r>
      <w:r>
        <w:rPr>
          <w:i/>
          <w:iCs/>
        </w:rPr>
        <w:t>i</w:t>
      </w:r>
      <w:r w:rsidR="00462C22">
        <w:rPr>
          <w:i/>
          <w:iCs/>
        </w:rPr>
        <w:t>;</w:t>
      </w:r>
      <w:r w:rsidRPr="00DA4E5E">
        <w:rPr>
          <w:i/>
          <w:iCs/>
        </w:rPr>
        <w:t xml:space="preserve"> </w:t>
      </w:r>
      <w:proofErr w:type="gramStart"/>
      <w:r w:rsidRPr="00DA4E5E">
        <w:rPr>
          <w:i/>
          <w:iCs/>
        </w:rPr>
        <w:t>but</w:t>
      </w:r>
      <w:r w:rsidR="00462C22">
        <w:rPr>
          <w:i/>
          <w:iCs/>
        </w:rPr>
        <w:t>,</w:t>
      </w:r>
      <w:proofErr w:type="gramEnd"/>
      <w:r w:rsidRPr="00DA4E5E">
        <w:rPr>
          <w:i/>
          <w:iCs/>
        </w:rPr>
        <w:t xml:space="preserve"> He did not. Why do you think God did it that way? Were there lessons that needed to </w:t>
      </w:r>
      <w:r w:rsidR="00205ACB">
        <w:rPr>
          <w:i/>
          <w:iCs/>
        </w:rPr>
        <w:t xml:space="preserve">be </w:t>
      </w:r>
      <w:r w:rsidRPr="00DA4E5E">
        <w:rPr>
          <w:i/>
          <w:iCs/>
        </w:rPr>
        <w:t>learn</w:t>
      </w:r>
      <w:r>
        <w:rPr>
          <w:i/>
          <w:iCs/>
        </w:rPr>
        <w:t>ed</w:t>
      </w:r>
      <w:r w:rsidRPr="00DA4E5E">
        <w:rPr>
          <w:i/>
          <w:iCs/>
        </w:rPr>
        <w:t xml:space="preserve">? </w:t>
      </w:r>
      <w:r>
        <w:rPr>
          <w:i/>
          <w:iCs/>
        </w:rPr>
        <w:t>Soon,</w:t>
      </w:r>
      <w:r w:rsidRPr="00DA4E5E">
        <w:rPr>
          <w:i/>
          <w:iCs/>
        </w:rPr>
        <w:t xml:space="preserve"> Joshua changed his tune and agreed to follow God’s plans. As he did that, he was concerned about God’s reputation</w:t>
      </w:r>
      <w:r>
        <w:rPr>
          <w:i/>
          <w:iCs/>
        </w:rPr>
        <w:t>!</w:t>
      </w:r>
    </w:p>
    <w:p w14:paraId="35B58C5F" w14:textId="60D4D1EA" w:rsidR="00221F0E" w:rsidRPr="00655AF6" w:rsidRDefault="00221F0E" w:rsidP="00DA4E5E">
      <w:pPr>
        <w:pStyle w:val="ListParagraph"/>
        <w:spacing w:line="259" w:lineRule="auto"/>
        <w:ind w:right="720"/>
        <w:contextualSpacing w:val="0"/>
        <w:rPr>
          <w:b w:val="0"/>
          <w:bCs w:val="0"/>
        </w:rPr>
      </w:pPr>
      <w:r w:rsidRPr="009C26ED">
        <w:rPr>
          <w:b w:val="0"/>
          <w:bCs w:val="0"/>
        </w:rPr>
        <w:t>[BSG:]</w:t>
      </w:r>
      <w:r w:rsidRPr="0038223D">
        <w:t xml:space="preserve"> This reveals a theme and principle that was central to God’s purposes with Israel</w:t>
      </w:r>
      <w:r w:rsidRPr="007E6217">
        <w:rPr>
          <w:b w:val="0"/>
          <w:bCs w:val="0"/>
        </w:rPr>
        <w:t xml:space="preserve">. Though He wanted the pagan nations around them to see what great things God would do for His people who obeyed Him, they could also, as Rahab did, learn about Israel’s God by the power of His people’s conquests. On the other hand, were things to go badly, as they did here, the nations would deem Israel’s God weak and ineffective </w:t>
      </w:r>
      <w:r w:rsidRPr="009C26ED">
        <w:rPr>
          <w:b w:val="0"/>
          <w:bCs w:val="0"/>
          <w:i/>
          <w:iCs/>
        </w:rPr>
        <w:t>(see Num. 14:16, Deut. 9:28)</w:t>
      </w:r>
      <w:r w:rsidRPr="007E6217">
        <w:rPr>
          <w:b w:val="0"/>
          <w:bCs w:val="0"/>
        </w:rPr>
        <w:t xml:space="preserve">, which could embolden Canaanite </w:t>
      </w:r>
      <w:proofErr w:type="gramStart"/>
      <w:r w:rsidRPr="007E6217">
        <w:rPr>
          <w:b w:val="0"/>
          <w:bCs w:val="0"/>
        </w:rPr>
        <w:t>resistance.―</w:t>
      </w:r>
      <w:proofErr w:type="gramEnd"/>
      <w:r>
        <w:rPr>
          <w:b w:val="0"/>
          <w:bCs w:val="0"/>
          <w:i/>
        </w:rPr>
        <w:t>BSG</w:t>
      </w:r>
      <w:r>
        <w:rPr>
          <w:b w:val="0"/>
          <w:bCs w:val="0"/>
          <w:iCs/>
        </w:rPr>
        <w:t>*</w:t>
      </w:r>
      <w:r>
        <w:rPr>
          <w:b w:val="0"/>
          <w:bCs w:val="0"/>
          <w:i/>
        </w:rPr>
        <w:t xml:space="preserve"> </w:t>
      </w:r>
      <w:r w:rsidRPr="007E6217">
        <w:rPr>
          <w:b w:val="0"/>
          <w:bCs w:val="0"/>
        </w:rPr>
        <w:t xml:space="preserve">for </w:t>
      </w:r>
      <w:proofErr w:type="gramStart"/>
      <w:r w:rsidRPr="007E6217">
        <w:rPr>
          <w:b w:val="0"/>
          <w:bCs w:val="0"/>
        </w:rPr>
        <w:t>Thursday.</w:t>
      </w:r>
      <w:r w:rsidR="00655AF6">
        <w:rPr>
          <w:b w:val="0"/>
          <w:bCs w:val="0"/>
          <w:vertAlign w:val="superscript"/>
        </w:rPr>
        <w:t>†</w:t>
      </w:r>
      <w:proofErr w:type="gramEnd"/>
      <w:r w:rsidR="00655AF6">
        <w:rPr>
          <w:b w:val="0"/>
          <w:bCs w:val="0"/>
          <w:vertAlign w:val="superscript"/>
        </w:rPr>
        <w:t>‡§</w:t>
      </w:r>
    </w:p>
    <w:p w14:paraId="10D6E77D" w14:textId="2968C4B3" w:rsidR="00221F0E" w:rsidRPr="005A295D" w:rsidRDefault="00221F0E" w:rsidP="00DA4E5E">
      <w:pPr>
        <w:pStyle w:val="ListParagraph"/>
        <w:spacing w:line="259" w:lineRule="auto"/>
        <w:ind w:right="720" w:hanging="720"/>
        <w:contextualSpacing w:val="0"/>
        <w:rPr>
          <w:b w:val="0"/>
          <w:bCs w:val="0"/>
          <w:vertAlign w:val="superscript"/>
        </w:rPr>
      </w:pPr>
      <w:r w:rsidRPr="0038223D">
        <w:t>Deut</w:t>
      </w:r>
      <w:r>
        <w:t>eronomy</w:t>
      </w:r>
      <w:r w:rsidRPr="0038223D">
        <w:t xml:space="preserve"> 9:28</w:t>
      </w:r>
      <w:r w:rsidRPr="009C26ED">
        <w:rPr>
          <w:b w:val="0"/>
          <w:bCs w:val="0"/>
        </w:rPr>
        <w:t xml:space="preserve">: </w:t>
      </w:r>
      <w:r w:rsidR="00462C22" w:rsidRPr="005A295D">
        <w:t>“</w:t>
      </w:r>
      <w:r w:rsidR="0012092E" w:rsidRPr="005A295D">
        <w:t>‘</w:t>
      </w:r>
      <w:r w:rsidRPr="005A295D">
        <w:t>Otherwise, the Egyptians will say that you were unable to take your people into the land that you had promised them.</w:t>
      </w:r>
      <w:r w:rsidRPr="007E6217">
        <w:rPr>
          <w:b w:val="0"/>
          <w:bCs w:val="0"/>
        </w:rPr>
        <w:t xml:space="preserve"> They will say that you took your people out into the desert to kill them, because you hated them.</w:t>
      </w:r>
      <w:r w:rsidR="0012092E">
        <w:rPr>
          <w:b w:val="0"/>
          <w:bCs w:val="0"/>
        </w:rPr>
        <w:t>’</w:t>
      </w:r>
      <w:r w:rsidR="00462C22">
        <w:rPr>
          <w:b w:val="0"/>
          <w:bCs w:val="0"/>
        </w:rPr>
        <w:t>”</w:t>
      </w:r>
      <w:r w:rsidRPr="007E6217">
        <w:rPr>
          <w:b w:val="0"/>
          <w:bCs w:val="0"/>
        </w:rPr>
        <w:t>—</w:t>
      </w:r>
      <w:r>
        <w:rPr>
          <w:b w:val="0"/>
          <w:bCs w:val="0"/>
          <w:i/>
        </w:rPr>
        <w:t>Good News Bible-</w:t>
      </w:r>
      <w:proofErr w:type="gramStart"/>
      <w:r>
        <w:rPr>
          <w:b w:val="0"/>
          <w:bCs w:val="0"/>
          <w:i/>
        </w:rPr>
        <w:t>TEV</w:t>
      </w:r>
      <w:r>
        <w:rPr>
          <w:b w:val="0"/>
          <w:bCs w:val="0"/>
        </w:rPr>
        <w:t>.*</w:t>
      </w:r>
      <w:proofErr w:type="gramEnd"/>
      <w:r w:rsidR="00BC5479">
        <w:rPr>
          <w:b w:val="0"/>
          <w:bCs w:val="0"/>
          <w:vertAlign w:val="superscript"/>
        </w:rPr>
        <w:t>†</w:t>
      </w:r>
    </w:p>
    <w:p w14:paraId="5FBAFCA4" w14:textId="2593237E" w:rsidR="00221F0E" w:rsidRPr="007E6217" w:rsidRDefault="00221F0E" w:rsidP="00462C22">
      <w:pPr>
        <w:pStyle w:val="ListParagraph"/>
        <w:numPr>
          <w:ilvl w:val="0"/>
          <w:numId w:val="1"/>
        </w:numPr>
        <w:spacing w:line="276" w:lineRule="auto"/>
        <w:ind w:left="0" w:hanging="432"/>
        <w:contextualSpacing w:val="0"/>
        <w:rPr>
          <w:b w:val="0"/>
          <w:bCs w:val="0"/>
        </w:rPr>
      </w:pPr>
      <w:r w:rsidRPr="007E6217">
        <w:rPr>
          <w:b w:val="0"/>
          <w:bCs w:val="0"/>
        </w:rPr>
        <w:lastRenderedPageBreak/>
        <w:t>The important point to recognize is that even as the children of Israel managed to conquer the land, God wanted every</w:t>
      </w:r>
      <w:r>
        <w:rPr>
          <w:b w:val="0"/>
          <w:bCs w:val="0"/>
        </w:rPr>
        <w:t>one</w:t>
      </w:r>
      <w:r w:rsidRPr="007E6217">
        <w:rPr>
          <w:b w:val="0"/>
          <w:bCs w:val="0"/>
        </w:rPr>
        <w:t xml:space="preserve"> to understand exactly what His attitude was, and that He loved every</w:t>
      </w:r>
      <w:r>
        <w:rPr>
          <w:b w:val="0"/>
          <w:bCs w:val="0"/>
        </w:rPr>
        <w:t>one</w:t>
      </w:r>
      <w:r w:rsidRPr="007E6217">
        <w:rPr>
          <w:b w:val="0"/>
          <w:bCs w:val="0"/>
        </w:rPr>
        <w:t xml:space="preserve">. </w:t>
      </w:r>
      <w:r>
        <w:rPr>
          <w:b w:val="0"/>
          <w:bCs w:val="0"/>
        </w:rPr>
        <w:t>I</w:t>
      </w:r>
      <w:r w:rsidRPr="007E6217">
        <w:rPr>
          <w:b w:val="0"/>
          <w:bCs w:val="0"/>
        </w:rPr>
        <w:t>t was important that the Israelites</w:t>
      </w:r>
      <w:r w:rsidRPr="00CE327E">
        <w:rPr>
          <w:b w:val="0"/>
          <w:bCs w:val="0"/>
        </w:rPr>
        <w:t xml:space="preserve"> </w:t>
      </w:r>
      <w:r w:rsidRPr="007E6217">
        <w:rPr>
          <w:b w:val="0"/>
          <w:bCs w:val="0"/>
        </w:rPr>
        <w:t>carefully and strictly follow His guidance if they were to continue receiving God</w:t>
      </w:r>
      <w:r>
        <w:rPr>
          <w:b w:val="0"/>
          <w:bCs w:val="0"/>
        </w:rPr>
        <w:t>’</w:t>
      </w:r>
      <w:r w:rsidRPr="007E6217">
        <w:rPr>
          <w:b w:val="0"/>
          <w:bCs w:val="0"/>
        </w:rPr>
        <w:t>s blessing.</w:t>
      </w:r>
      <w:r w:rsidR="00462C22" w:rsidRPr="007E6217">
        <w:rPr>
          <w:b w:val="0"/>
          <w:bCs w:val="0"/>
        </w:rPr>
        <w:t xml:space="preserve"> </w:t>
      </w:r>
    </w:p>
    <w:p w14:paraId="32678C8B" w14:textId="1EDAF25C" w:rsidR="00B32000" w:rsidRPr="007E6217" w:rsidRDefault="00221F0E" w:rsidP="00DA4E5E">
      <w:pPr>
        <w:pStyle w:val="ListParagraph"/>
        <w:spacing w:line="259" w:lineRule="auto"/>
        <w:ind w:right="720" w:hanging="720"/>
        <w:contextualSpacing w:val="0"/>
        <w:rPr>
          <w:b w:val="0"/>
          <w:bCs w:val="0"/>
        </w:rPr>
      </w:pPr>
      <w:r w:rsidRPr="00B32000">
        <w:t>Joshua 7</w:t>
      </w:r>
      <w:r>
        <w:t>:10-</w:t>
      </w:r>
      <w:r w:rsidR="006C183E">
        <w:t>19</w:t>
      </w:r>
      <w:r w:rsidRPr="009C26ED">
        <w:rPr>
          <w:b w:val="0"/>
          <w:bCs w:val="0"/>
        </w:rPr>
        <w:t xml:space="preserve">: </w:t>
      </w:r>
      <w:r w:rsidR="00B32000" w:rsidRPr="00DA4E5E">
        <w:rPr>
          <w:b w:val="0"/>
          <w:bCs w:val="0"/>
          <w:vertAlign w:val="superscript"/>
        </w:rPr>
        <w:t>10</w:t>
      </w:r>
      <w:r w:rsidR="00B32000" w:rsidRPr="007E6217">
        <w:rPr>
          <w:b w:val="0"/>
          <w:bCs w:val="0"/>
        </w:rPr>
        <w:t xml:space="preserve"> The </w:t>
      </w:r>
      <w:r w:rsidR="00126668" w:rsidRPr="00780BD5">
        <w:rPr>
          <w:b w:val="0"/>
          <w:bCs w:val="0"/>
          <w:smallCaps/>
        </w:rPr>
        <w:t>Lord</w:t>
      </w:r>
      <w:r w:rsidR="00B32000" w:rsidRPr="007E6217">
        <w:rPr>
          <w:b w:val="0"/>
          <w:bCs w:val="0"/>
        </w:rPr>
        <w:t xml:space="preserve"> said to Joshua, “Get up! Why are you lying on the ground like this? </w:t>
      </w:r>
      <w:r w:rsidR="00B32000" w:rsidRPr="00DA4E5E">
        <w:rPr>
          <w:vertAlign w:val="superscript"/>
        </w:rPr>
        <w:t>11</w:t>
      </w:r>
      <w:r w:rsidR="00B32000" w:rsidRPr="00DA4E5E">
        <w:t>Israel has sinned!</w:t>
      </w:r>
      <w:r w:rsidR="00B32000" w:rsidRPr="007E6217">
        <w:rPr>
          <w:b w:val="0"/>
          <w:bCs w:val="0"/>
        </w:rPr>
        <w:t xml:space="preserve"> They have broken the agreement with me that I ordered them to keep. </w:t>
      </w:r>
      <w:r w:rsidR="00B32000" w:rsidRPr="00DA4E5E">
        <w:t>They have taken some of the things condemned to destruction.</w:t>
      </w:r>
      <w:r w:rsidR="00B32000" w:rsidRPr="007E6217">
        <w:rPr>
          <w:b w:val="0"/>
          <w:bCs w:val="0"/>
        </w:rPr>
        <w:t xml:space="preserve"> They stole them, lied about it, and put them with their own things. </w:t>
      </w:r>
      <w:r w:rsidR="00B32000" w:rsidRPr="007E6217">
        <w:rPr>
          <w:b w:val="0"/>
          <w:bCs w:val="0"/>
          <w:vertAlign w:val="superscript"/>
        </w:rPr>
        <w:t>12</w:t>
      </w:r>
      <w:r w:rsidR="00B32000" w:rsidRPr="007E6217">
        <w:rPr>
          <w:b w:val="0"/>
          <w:bCs w:val="0"/>
        </w:rPr>
        <w:t xml:space="preserve">This is why the Israelites cannot stand against their enemies. </w:t>
      </w:r>
      <w:r w:rsidR="00B32000" w:rsidRPr="00B32000">
        <w:t>They retreat from them because they themselves have now been condemned to destruction!</w:t>
      </w:r>
      <w:r w:rsidR="00B32000" w:rsidRPr="007E6217">
        <w:rPr>
          <w:b w:val="0"/>
          <w:bCs w:val="0"/>
        </w:rPr>
        <w:t xml:space="preserve"> </w:t>
      </w:r>
      <w:r w:rsidR="00B32000" w:rsidRPr="00DA4E5E">
        <w:t>I will not stay with you any longer unless you destroy the things you were ordered not to take!</w:t>
      </w:r>
      <w:r w:rsidR="00B32000" w:rsidRPr="007E6217">
        <w:rPr>
          <w:b w:val="0"/>
          <w:bCs w:val="0"/>
        </w:rPr>
        <w:t xml:space="preserve"> </w:t>
      </w:r>
      <w:r w:rsidR="00B32000" w:rsidRPr="007E6217">
        <w:rPr>
          <w:b w:val="0"/>
          <w:bCs w:val="0"/>
          <w:vertAlign w:val="superscript"/>
        </w:rPr>
        <w:t>13</w:t>
      </w:r>
      <w:r w:rsidR="00B32000" w:rsidRPr="007E6217">
        <w:rPr>
          <w:b w:val="0"/>
          <w:bCs w:val="0"/>
        </w:rPr>
        <w:t xml:space="preserve">Get up! Purify the people and get them ready to come before me. Tell them to be ready tomorrow, because I, the </w:t>
      </w:r>
      <w:r w:rsidR="00126668" w:rsidRPr="00780BD5">
        <w:rPr>
          <w:b w:val="0"/>
          <w:bCs w:val="0"/>
          <w:smallCaps/>
        </w:rPr>
        <w:t>Lord</w:t>
      </w:r>
      <w:r w:rsidR="00B32000" w:rsidRPr="007E6217">
        <w:rPr>
          <w:b w:val="0"/>
          <w:bCs w:val="0"/>
        </w:rPr>
        <w:t xml:space="preserve"> God of Israel, have this to say: ‘Israel, you have in your possession some things that I ordered you to destroy! You cannot stand against your enemies until you get rid of these things!’ </w:t>
      </w:r>
      <w:r w:rsidR="00B32000" w:rsidRPr="007E6217">
        <w:rPr>
          <w:b w:val="0"/>
          <w:bCs w:val="0"/>
          <w:vertAlign w:val="superscript"/>
        </w:rPr>
        <w:t>14</w:t>
      </w:r>
      <w:r w:rsidR="00B32000" w:rsidRPr="007E6217">
        <w:rPr>
          <w:b w:val="0"/>
          <w:bCs w:val="0"/>
        </w:rPr>
        <w:t xml:space="preserve">So tell them that in the morning they will be brought forward, tribe by tribe. The tribe that I pick out will then come forward, clan by clan. The clan that I </w:t>
      </w:r>
      <w:proofErr w:type="gramStart"/>
      <w:r w:rsidR="00B32000" w:rsidRPr="007E6217">
        <w:rPr>
          <w:b w:val="0"/>
          <w:bCs w:val="0"/>
        </w:rPr>
        <w:t>pick</w:t>
      </w:r>
      <w:proofErr w:type="gramEnd"/>
      <w:r w:rsidR="00B32000" w:rsidRPr="007E6217">
        <w:rPr>
          <w:b w:val="0"/>
          <w:bCs w:val="0"/>
        </w:rPr>
        <w:t xml:space="preserve"> out will come forward, family by family. The family that I pick out will come forward, one by one. </w:t>
      </w:r>
      <w:r w:rsidR="00B32000" w:rsidRPr="007E6217">
        <w:rPr>
          <w:b w:val="0"/>
          <w:bCs w:val="0"/>
          <w:vertAlign w:val="superscript"/>
        </w:rPr>
        <w:t>15</w:t>
      </w:r>
      <w:r w:rsidR="00B32000" w:rsidRPr="007E6217">
        <w:rPr>
          <w:b w:val="0"/>
          <w:bCs w:val="0"/>
        </w:rPr>
        <w:t>The one who is then picked out and found with the condemned goods will be burn</w:t>
      </w:r>
      <w:r w:rsidR="00B02E8E">
        <w:rPr>
          <w:b w:val="0"/>
          <w:bCs w:val="0"/>
        </w:rPr>
        <w:t>ed</w:t>
      </w:r>
      <w:r w:rsidR="00B32000" w:rsidRPr="007E6217">
        <w:rPr>
          <w:b w:val="0"/>
          <w:bCs w:val="0"/>
        </w:rPr>
        <w:t xml:space="preserve">, along with his family and everything he owns, for he has brought terrible shame on Israel and has broken my covenant.” </w:t>
      </w:r>
    </w:p>
    <w:p w14:paraId="3A825EDF" w14:textId="5F4985F2" w:rsidR="00BE6F32" w:rsidRPr="00795B56" w:rsidRDefault="00B32000" w:rsidP="00DA4E5E">
      <w:pPr>
        <w:pStyle w:val="ListParagraph"/>
        <w:spacing w:line="259" w:lineRule="auto"/>
        <w:ind w:right="720"/>
        <w:contextualSpacing w:val="0"/>
        <w:rPr>
          <w:b w:val="0"/>
          <w:bCs w:val="0"/>
          <w:vertAlign w:val="superscript"/>
        </w:rPr>
      </w:pPr>
      <w:r w:rsidRPr="00795B56">
        <w:rPr>
          <w:b w:val="0"/>
          <w:bCs w:val="0"/>
          <w:vertAlign w:val="superscript"/>
        </w:rPr>
        <w:t>16</w:t>
      </w:r>
      <w:r w:rsidRPr="007E6217">
        <w:rPr>
          <w:b w:val="0"/>
          <w:bCs w:val="0"/>
        </w:rPr>
        <w:t xml:space="preserve"> Early the next morning Joshua brought Israel forward, tribe by tribe, and the tribe of Judah was picked out. </w:t>
      </w:r>
      <w:r w:rsidRPr="007E6217">
        <w:rPr>
          <w:b w:val="0"/>
          <w:bCs w:val="0"/>
          <w:vertAlign w:val="superscript"/>
        </w:rPr>
        <w:t>17</w:t>
      </w:r>
      <w:r w:rsidRPr="007E6217">
        <w:rPr>
          <w:b w:val="0"/>
          <w:bCs w:val="0"/>
        </w:rPr>
        <w:t xml:space="preserve">He brought the tribe of Judah forward, clan by clan, and the clan of Zerah was picked out. Then he brought the clan of Zerah forward, family by family, and the family of Zabdi was picked out. </w:t>
      </w:r>
      <w:r w:rsidRPr="007E6217">
        <w:rPr>
          <w:b w:val="0"/>
          <w:bCs w:val="0"/>
          <w:vertAlign w:val="superscript"/>
        </w:rPr>
        <w:t>18</w:t>
      </w:r>
      <w:r w:rsidRPr="007E6217">
        <w:rPr>
          <w:b w:val="0"/>
          <w:bCs w:val="0"/>
        </w:rPr>
        <w:t xml:space="preserve">He then brought Zabdi’s family forward, one by one, and Achan, the son of Carmi and grandson of Zabdi, was picked out. </w:t>
      </w:r>
      <w:r w:rsidRPr="007E6217">
        <w:rPr>
          <w:b w:val="0"/>
          <w:bCs w:val="0"/>
          <w:vertAlign w:val="superscript"/>
        </w:rPr>
        <w:t>19</w:t>
      </w:r>
      <w:r w:rsidRPr="007E6217">
        <w:rPr>
          <w:b w:val="0"/>
          <w:bCs w:val="0"/>
        </w:rPr>
        <w:t xml:space="preserve">Joshua said to him, “My son, tell the truth here before the </w:t>
      </w:r>
      <w:r w:rsidR="00126668" w:rsidRPr="00780BD5">
        <w:rPr>
          <w:b w:val="0"/>
          <w:bCs w:val="0"/>
          <w:smallCaps/>
        </w:rPr>
        <w:t>Lord</w:t>
      </w:r>
      <w:r w:rsidRPr="007E6217">
        <w:rPr>
          <w:b w:val="0"/>
          <w:bCs w:val="0"/>
        </w:rPr>
        <w:t xml:space="preserve">, the God of Israel, and confess. </w:t>
      </w:r>
      <w:r w:rsidRPr="00795B56">
        <w:t xml:space="preserve">Tell me </w:t>
      </w:r>
      <w:proofErr w:type="gramStart"/>
      <w:r w:rsidRPr="00795B56">
        <w:t>now</w:t>
      </w:r>
      <w:proofErr w:type="gramEnd"/>
      <w:r w:rsidRPr="00795B56">
        <w:t xml:space="preserve"> what you have done. Don’t try to hide it from me.”</w:t>
      </w:r>
      <w:r w:rsidR="00BE6F32">
        <w:rPr>
          <w:b w:val="0"/>
          <w:bCs w:val="0"/>
        </w:rPr>
        <w:t>—</w:t>
      </w:r>
      <w:r w:rsidR="00BE6F32">
        <w:rPr>
          <w:b w:val="0"/>
          <w:bCs w:val="0"/>
          <w:i/>
        </w:rPr>
        <w:t>Good News Bible-</w:t>
      </w:r>
      <w:proofErr w:type="gramStart"/>
      <w:r w:rsidR="00BE6F32">
        <w:rPr>
          <w:b w:val="0"/>
          <w:bCs w:val="0"/>
          <w:i/>
        </w:rPr>
        <w:t>TEV</w:t>
      </w:r>
      <w:r w:rsidR="00BE6F32">
        <w:rPr>
          <w:b w:val="0"/>
          <w:bCs w:val="0"/>
        </w:rPr>
        <w:t>.*</w:t>
      </w:r>
      <w:proofErr w:type="gramEnd"/>
      <w:r w:rsidR="00FC4F6B">
        <w:rPr>
          <w:b w:val="0"/>
          <w:bCs w:val="0"/>
          <w:vertAlign w:val="superscript"/>
        </w:rPr>
        <w:t>†</w:t>
      </w:r>
    </w:p>
    <w:p w14:paraId="5F362832" w14:textId="75884975" w:rsidR="00C12227" w:rsidRPr="005A295D" w:rsidRDefault="00BE6F32" w:rsidP="00DA4E5E">
      <w:pPr>
        <w:pStyle w:val="ListParagraph"/>
        <w:spacing w:line="259" w:lineRule="auto"/>
        <w:ind w:right="720"/>
        <w:contextualSpacing w:val="0"/>
        <w:rPr>
          <w:b w:val="0"/>
          <w:bCs w:val="0"/>
          <w:vertAlign w:val="superscript"/>
        </w:rPr>
      </w:pPr>
      <w:r w:rsidRPr="007E6217">
        <w:rPr>
          <w:b w:val="0"/>
          <w:bCs w:val="0"/>
        </w:rPr>
        <w:t xml:space="preserve">[BSG:] Instead of unveiling the identity of the transgressor, God sets up a procedure that reveals both His justice and grace. After explaining the reason for Israel’s defeat and calling for the sanctification of the people </w:t>
      </w:r>
      <w:r w:rsidRPr="009C26ED">
        <w:rPr>
          <w:b w:val="0"/>
          <w:bCs w:val="0"/>
          <w:i/>
          <w:iCs/>
        </w:rPr>
        <w:t>(Josh. 7:13)</w:t>
      </w:r>
      <w:r w:rsidRPr="007E6217">
        <w:rPr>
          <w:b w:val="0"/>
          <w:bCs w:val="0"/>
        </w:rPr>
        <w:t xml:space="preserve">, </w:t>
      </w:r>
      <w:r w:rsidRPr="00795B56">
        <w:t>He allows a time span</w:t>
      </w:r>
      <w:r w:rsidRPr="007E6217">
        <w:rPr>
          <w:b w:val="0"/>
          <w:bCs w:val="0"/>
        </w:rPr>
        <w:t xml:space="preserve"> between the announcement of the procedure and its application, which </w:t>
      </w:r>
      <w:r w:rsidRPr="00795B56">
        <w:t>gives Achan time to think, repent, and confess his sin</w:t>
      </w:r>
      <w:r w:rsidRPr="007E6217">
        <w:rPr>
          <w:b w:val="0"/>
          <w:bCs w:val="0"/>
        </w:rPr>
        <w:t>.</w:t>
      </w:r>
      <w:r w:rsidR="00A0359B">
        <w:rPr>
          <w:b w:val="0"/>
          <w:bCs w:val="0"/>
        </w:rPr>
        <w:t xml:space="preserve"> [</w:t>
      </w:r>
      <w:proofErr w:type="gramStart"/>
      <w:r w:rsidR="00A0359B">
        <w:rPr>
          <w:b w:val="0"/>
          <w:bCs w:val="0"/>
        </w:rPr>
        <w:t>But,</w:t>
      </w:r>
      <w:proofErr w:type="gramEnd"/>
      <w:r w:rsidR="00A0359B">
        <w:rPr>
          <w:b w:val="0"/>
          <w:bCs w:val="0"/>
        </w:rPr>
        <w:t xml:space="preserve"> Achan did not repent or confess</w:t>
      </w:r>
      <w:proofErr w:type="gramStart"/>
      <w:r w:rsidR="00A0359B">
        <w:rPr>
          <w:b w:val="0"/>
          <w:bCs w:val="0"/>
        </w:rPr>
        <w:t>.]</w:t>
      </w:r>
      <w:r w:rsidRPr="007E6217">
        <w:rPr>
          <w:b w:val="0"/>
          <w:bCs w:val="0"/>
        </w:rPr>
        <w:t>―</w:t>
      </w:r>
      <w:proofErr w:type="gramEnd"/>
      <w:r>
        <w:rPr>
          <w:b w:val="0"/>
          <w:bCs w:val="0"/>
          <w:i/>
        </w:rPr>
        <w:t>BSG</w:t>
      </w:r>
      <w:r>
        <w:rPr>
          <w:b w:val="0"/>
          <w:bCs w:val="0"/>
          <w:iCs/>
        </w:rPr>
        <w:t>*</w:t>
      </w:r>
      <w:r w:rsidRPr="007E6217">
        <w:rPr>
          <w:b w:val="0"/>
          <w:bCs w:val="0"/>
        </w:rPr>
        <w:t xml:space="preserve"> for Monday, November </w:t>
      </w:r>
      <w:proofErr w:type="gramStart"/>
      <w:r w:rsidRPr="007E6217">
        <w:rPr>
          <w:b w:val="0"/>
          <w:bCs w:val="0"/>
        </w:rPr>
        <w:t>3.</w:t>
      </w:r>
      <w:r w:rsidR="00FC4F6B">
        <w:rPr>
          <w:b w:val="0"/>
          <w:bCs w:val="0"/>
          <w:vertAlign w:val="superscript"/>
        </w:rPr>
        <w:t>†</w:t>
      </w:r>
      <w:proofErr w:type="gramEnd"/>
      <w:r w:rsidR="00FC4F6B">
        <w:rPr>
          <w:b w:val="0"/>
          <w:bCs w:val="0"/>
          <w:vertAlign w:val="superscript"/>
        </w:rPr>
        <w:t>‡§</w:t>
      </w:r>
      <w:r w:rsidR="00205ACB" w:rsidRPr="005A295D">
        <w:rPr>
          <w:b w:val="0"/>
          <w:bCs w:val="0"/>
        </w:rPr>
        <w:t xml:space="preserve"> </w:t>
      </w:r>
      <w:r w:rsidR="00205ACB">
        <w:rPr>
          <w:b w:val="0"/>
          <w:bCs w:val="0"/>
        </w:rPr>
        <w:t>[Try to imagine yourself as Achan</w:t>
      </w:r>
      <w:proofErr w:type="gramStart"/>
      <w:r w:rsidR="00205ACB">
        <w:rPr>
          <w:b w:val="0"/>
          <w:bCs w:val="0"/>
        </w:rPr>
        <w:t>!]</w:t>
      </w:r>
      <w:r w:rsidR="00363F95">
        <w:rPr>
          <w:b w:val="0"/>
          <w:bCs w:val="0"/>
          <w:vertAlign w:val="superscript"/>
        </w:rPr>
        <w:t>‡</w:t>
      </w:r>
      <w:proofErr w:type="gramEnd"/>
    </w:p>
    <w:p w14:paraId="2DDF3F1F" w14:textId="7C33CA75" w:rsidR="00003972" w:rsidRPr="007E6217" w:rsidRDefault="00003972" w:rsidP="00003972">
      <w:pPr>
        <w:pStyle w:val="ListParagraph"/>
        <w:numPr>
          <w:ilvl w:val="0"/>
          <w:numId w:val="1"/>
        </w:numPr>
        <w:spacing w:line="276" w:lineRule="auto"/>
        <w:ind w:left="0" w:hanging="432"/>
        <w:contextualSpacing w:val="0"/>
        <w:rPr>
          <w:b w:val="0"/>
          <w:bCs w:val="0"/>
        </w:rPr>
      </w:pPr>
      <w:r w:rsidRPr="007E6217">
        <w:rPr>
          <w:b w:val="0"/>
          <w:bCs w:val="0"/>
        </w:rPr>
        <w:t>Notice how Joshua deal</w:t>
      </w:r>
      <w:r>
        <w:rPr>
          <w:b w:val="0"/>
          <w:bCs w:val="0"/>
        </w:rPr>
        <w:t>t</w:t>
      </w:r>
      <w:r w:rsidRPr="007E6217">
        <w:rPr>
          <w:b w:val="0"/>
          <w:bCs w:val="0"/>
        </w:rPr>
        <w:t xml:space="preserve"> with the sin of Achan</w:t>
      </w:r>
      <w:r w:rsidR="009329FA">
        <w:rPr>
          <w:b w:val="0"/>
          <w:bCs w:val="0"/>
        </w:rPr>
        <w:t>.</w:t>
      </w:r>
    </w:p>
    <w:p w14:paraId="60A10AA6" w14:textId="69650567" w:rsidR="00003972" w:rsidRPr="007E6217" w:rsidRDefault="00003972" w:rsidP="00795B56">
      <w:pPr>
        <w:pStyle w:val="ListParagraph"/>
        <w:spacing w:line="259" w:lineRule="auto"/>
        <w:ind w:right="720"/>
        <w:contextualSpacing w:val="0"/>
        <w:rPr>
          <w:b w:val="0"/>
          <w:bCs w:val="0"/>
        </w:rPr>
      </w:pPr>
      <w:r>
        <w:rPr>
          <w:b w:val="0"/>
          <w:bCs w:val="0"/>
        </w:rPr>
        <w:t xml:space="preserve">[BSG:] </w:t>
      </w:r>
      <w:r w:rsidRPr="007E6217">
        <w:rPr>
          <w:b w:val="0"/>
          <w:bCs w:val="0"/>
        </w:rPr>
        <w:t xml:space="preserve">It is important to notice the way Joshua addressed Achan: “My son.” This expression shows not only the age and leadership role of Joshua but also reveals the spirit in which this great warrior approached justice. His heart was full of compassion for Achan, even though he was called to execute judgment on the offender. Through his attitude, Joshua was again foreshadowing the sensitivity, kindness, and love of the One </w:t>
      </w:r>
      <w:r>
        <w:rPr>
          <w:b w:val="0"/>
          <w:bCs w:val="0"/>
        </w:rPr>
        <w:t xml:space="preserve">[and then the </w:t>
      </w:r>
      <w:r w:rsidRPr="009C26ED">
        <w:rPr>
          <w:b w:val="0"/>
          <w:bCs w:val="0"/>
          <w:i/>
          <w:iCs/>
        </w:rPr>
        <w:t>BSG</w:t>
      </w:r>
      <w:r>
        <w:rPr>
          <w:b w:val="0"/>
          <w:bCs w:val="0"/>
        </w:rPr>
        <w:t xml:space="preserve"> quote</w:t>
      </w:r>
      <w:r w:rsidR="009329FA">
        <w:rPr>
          <w:b w:val="0"/>
          <w:bCs w:val="0"/>
        </w:rPr>
        <w:t>s</w:t>
      </w:r>
      <w:r>
        <w:rPr>
          <w:b w:val="0"/>
          <w:bCs w:val="0"/>
        </w:rPr>
        <w:t xml:space="preserve"> a portion from </w:t>
      </w:r>
      <w:r w:rsidRPr="009C26ED">
        <w:rPr>
          <w:b w:val="0"/>
          <w:bCs w:val="0"/>
          <w:i/>
          <w:iCs/>
        </w:rPr>
        <w:t>The Desire of Ages</w:t>
      </w:r>
      <w:r w:rsidR="00EC2FC2">
        <w:rPr>
          <w:b w:val="0"/>
          <w:bCs w:val="0"/>
        </w:rPr>
        <w:t xml:space="preserve"> which is expanded below</w:t>
      </w:r>
      <w:proofErr w:type="gramStart"/>
      <w:r>
        <w:rPr>
          <w:b w:val="0"/>
          <w:bCs w:val="0"/>
        </w:rPr>
        <w:t>]</w:t>
      </w:r>
      <w:r w:rsidR="009329FA" w:rsidRPr="007E6217">
        <w:rPr>
          <w:b w:val="0"/>
          <w:bCs w:val="0"/>
        </w:rPr>
        <w:t>.―</w:t>
      </w:r>
      <w:proofErr w:type="gramEnd"/>
      <w:r w:rsidR="009329FA">
        <w:rPr>
          <w:b w:val="0"/>
          <w:bCs w:val="0"/>
          <w:i/>
        </w:rPr>
        <w:t>BSG</w:t>
      </w:r>
      <w:r w:rsidR="009329FA">
        <w:rPr>
          <w:b w:val="0"/>
          <w:bCs w:val="0"/>
          <w:iCs/>
        </w:rPr>
        <w:t>*</w:t>
      </w:r>
      <w:r w:rsidR="009329FA" w:rsidRPr="007E6217">
        <w:rPr>
          <w:b w:val="0"/>
          <w:bCs w:val="0"/>
        </w:rPr>
        <w:t xml:space="preserve"> for </w:t>
      </w:r>
      <w:proofErr w:type="gramStart"/>
      <w:r w:rsidR="009329FA" w:rsidRPr="007E6217">
        <w:rPr>
          <w:b w:val="0"/>
          <w:bCs w:val="0"/>
        </w:rPr>
        <w:t>Monday</w:t>
      </w:r>
      <w:r w:rsidR="00FC4F6B">
        <w:rPr>
          <w:b w:val="0"/>
          <w:bCs w:val="0"/>
        </w:rPr>
        <w:t>.</w:t>
      </w:r>
      <w:r w:rsidR="00FC4F6B">
        <w:rPr>
          <w:b w:val="0"/>
          <w:bCs w:val="0"/>
          <w:vertAlign w:val="superscript"/>
        </w:rPr>
        <w:t>‡</w:t>
      </w:r>
      <w:proofErr w:type="gramEnd"/>
    </w:p>
    <w:p w14:paraId="4DC2203F" w14:textId="48A42332" w:rsidR="00003972" w:rsidRPr="00FC4F6B" w:rsidRDefault="00003972" w:rsidP="00795B56">
      <w:pPr>
        <w:pStyle w:val="ListParagraph"/>
        <w:spacing w:after="0" w:line="259" w:lineRule="auto"/>
        <w:ind w:right="720"/>
        <w:contextualSpacing w:val="0"/>
        <w:rPr>
          <w:b w:val="0"/>
          <w:bCs w:val="0"/>
        </w:rPr>
      </w:pPr>
      <w:r w:rsidRPr="007E6217">
        <w:rPr>
          <w:b w:val="0"/>
          <w:bCs w:val="0"/>
        </w:rPr>
        <w:lastRenderedPageBreak/>
        <w:t xml:space="preserve">[EGW:] “Behold,” said Jesus, “I send you forth as sheep in the midst of </w:t>
      </w:r>
      <w:proofErr w:type="gramStart"/>
      <w:r w:rsidRPr="007E6217">
        <w:rPr>
          <w:b w:val="0"/>
          <w:bCs w:val="0"/>
        </w:rPr>
        <w:t>wolves:</w:t>
      </w:r>
      <w:proofErr w:type="gramEnd"/>
      <w:r w:rsidRPr="007E6217">
        <w:rPr>
          <w:b w:val="0"/>
          <w:bCs w:val="0"/>
        </w:rPr>
        <w:t xml:space="preserve"> be ye therefore wise as serpents, and harmless as doves.” Christ Himself did not suppress one word of truth, but He spoke it always in love. He exercised the greatest tact, and thoughtful, kind attention in His intercourse </w:t>
      </w:r>
      <w:r w:rsidR="00FA5A0B">
        <w:rPr>
          <w:b w:val="0"/>
          <w:bCs w:val="0"/>
        </w:rPr>
        <w:t xml:space="preserve">[interaction] </w:t>
      </w:r>
      <w:r w:rsidRPr="007E6217">
        <w:rPr>
          <w:b w:val="0"/>
          <w:bCs w:val="0"/>
        </w:rPr>
        <w:t xml:space="preserve">with the people. </w:t>
      </w:r>
      <w:r w:rsidRPr="00425C16">
        <w:t xml:space="preserve">He was never rude, never needlessly spoke a severe word, never gave needless pain to a sensitive soul. </w:t>
      </w:r>
      <w:r w:rsidR="00205ACB">
        <w:t>[</w:t>
      </w:r>
      <w:r w:rsidR="00363F95">
        <w:t>However, c</w:t>
      </w:r>
      <w:r w:rsidR="00205ACB">
        <w:t xml:space="preserve">onsider John 8:44!] </w:t>
      </w:r>
      <w:r w:rsidRPr="007E6217">
        <w:rPr>
          <w:b w:val="0"/>
          <w:bCs w:val="0"/>
        </w:rPr>
        <w:t xml:space="preserve">He did not censure human weakness. </w:t>
      </w:r>
      <w:r w:rsidRPr="00425C16">
        <w:t>He fearlessly denounced hypocrisy, unbelief, and iniquity, but tears were in His voice as He uttered His scathing rebukes</w:t>
      </w:r>
      <w:r w:rsidRPr="007E6217">
        <w:rPr>
          <w:b w:val="0"/>
          <w:bCs w:val="0"/>
        </w:rPr>
        <w:t xml:space="preserve">. He wept over Jerusalem, the city He loved, that refused to receive Him, the Way, the Truth, and the Life. They rejected Him, the </w:t>
      </w:r>
      <w:proofErr w:type="spellStart"/>
      <w:r w:rsidRPr="007E6217">
        <w:rPr>
          <w:b w:val="0"/>
          <w:bCs w:val="0"/>
        </w:rPr>
        <w:t>Saviour</w:t>
      </w:r>
      <w:proofErr w:type="spellEnd"/>
      <w:r>
        <w:rPr>
          <w:b w:val="0"/>
          <w:bCs w:val="0"/>
        </w:rPr>
        <w:t xml:space="preserve"> [</w:t>
      </w:r>
      <w:r w:rsidRPr="009C26ED">
        <w:rPr>
          <w:b w:val="0"/>
          <w:bCs w:val="0"/>
          <w:i/>
          <w:iCs/>
        </w:rPr>
        <w:t>sic</w:t>
      </w:r>
      <w:r>
        <w:rPr>
          <w:b w:val="0"/>
          <w:bCs w:val="0"/>
        </w:rPr>
        <w:t>-British spelling]</w:t>
      </w:r>
      <w:r w:rsidRPr="007E6217">
        <w:rPr>
          <w:b w:val="0"/>
          <w:bCs w:val="0"/>
        </w:rPr>
        <w:t xml:space="preserve">, but He regarded them with pitying tenderness, and sorrow so deep that it broke His heart. Every soul was precious in His eyes. While He always bore Himself with divine dignity, He bowed with tenderest regard to every member of the family of God. In all men He saw fallen souls whom it was His mission to </w:t>
      </w:r>
      <w:proofErr w:type="gramStart"/>
      <w:r w:rsidRPr="007E6217">
        <w:rPr>
          <w:b w:val="0"/>
          <w:bCs w:val="0"/>
        </w:rPr>
        <w:t>save.—</w:t>
      </w:r>
      <w:proofErr w:type="gramEnd"/>
      <w:r w:rsidRPr="007E6217">
        <w:rPr>
          <w:b w:val="0"/>
          <w:bCs w:val="0"/>
        </w:rPr>
        <w:t xml:space="preserve">Ellen G. White, </w:t>
      </w:r>
      <w:r w:rsidRPr="007E6217">
        <w:rPr>
          <w:b w:val="0"/>
          <w:bCs w:val="0"/>
          <w:i/>
          <w:iCs/>
        </w:rPr>
        <w:t>The Desire of Ages</w:t>
      </w:r>
      <w:r w:rsidR="001C5D88">
        <w:rPr>
          <w:b w:val="0"/>
          <w:bCs w:val="0"/>
        </w:rPr>
        <w:t>*</w:t>
      </w:r>
      <w:r w:rsidRPr="007E6217">
        <w:rPr>
          <w:b w:val="0"/>
          <w:bCs w:val="0"/>
        </w:rPr>
        <w:t xml:space="preserve"> 353.1.</w:t>
      </w:r>
      <w:r w:rsidR="00FC4F6B">
        <w:rPr>
          <w:b w:val="0"/>
          <w:bCs w:val="0"/>
          <w:vertAlign w:val="superscript"/>
        </w:rPr>
        <w:t>†‡</w:t>
      </w:r>
    </w:p>
    <w:p w14:paraId="2B5BEC60" w14:textId="1A8758B2" w:rsidR="00003972" w:rsidRPr="00795B56" w:rsidRDefault="001C5D88" w:rsidP="00795B56">
      <w:pPr>
        <w:pStyle w:val="ListParagraph"/>
        <w:spacing w:line="259" w:lineRule="auto"/>
        <w:ind w:right="720"/>
        <w:contextualSpacing w:val="0"/>
        <w:rPr>
          <w:b w:val="0"/>
          <w:bCs w:val="0"/>
        </w:rPr>
      </w:pPr>
      <w:r w:rsidRPr="007E6217">
        <w:rPr>
          <w:b w:val="0"/>
          <w:bCs w:val="0"/>
        </w:rPr>
        <w:t>[</w:t>
      </w:r>
      <w:hyperlink r:id="rId9" w:history="1">
        <w:r w:rsidR="00FC4F6B" w:rsidRPr="00FC4F6B">
          <w:rPr>
            <w:rStyle w:val="Hyperlink"/>
            <w:b w:val="0"/>
            <w:bCs w:val="0"/>
          </w:rPr>
          <w:t>https://egwwritings.org/read?panels=p130.1698&amp;index=0</w:t>
        </w:r>
      </w:hyperlink>
      <w:r>
        <w:rPr>
          <w:b w:val="0"/>
          <w:bCs w:val="0"/>
        </w:rPr>
        <w:t>]</w:t>
      </w:r>
      <w:r>
        <w:rPr>
          <w:b w:val="0"/>
          <w:bCs w:val="0"/>
          <w:vertAlign w:val="superscript"/>
        </w:rPr>
        <w:t>‡</w:t>
      </w:r>
    </w:p>
    <w:p w14:paraId="4153AD8B" w14:textId="1E44DB71" w:rsidR="0024492A" w:rsidRPr="0024492A" w:rsidRDefault="0024492A" w:rsidP="00003972">
      <w:pPr>
        <w:pStyle w:val="ListParagraph"/>
        <w:numPr>
          <w:ilvl w:val="0"/>
          <w:numId w:val="1"/>
        </w:numPr>
        <w:spacing w:line="276" w:lineRule="auto"/>
        <w:ind w:left="0" w:hanging="432"/>
        <w:contextualSpacing w:val="0"/>
        <w:rPr>
          <w:b w:val="0"/>
          <w:bCs w:val="0"/>
        </w:rPr>
      </w:pPr>
      <w:r w:rsidRPr="00795B56">
        <w:rPr>
          <w:b w:val="0"/>
          <w:bCs w:val="0"/>
        </w:rPr>
        <w:t xml:space="preserve">God’s process </w:t>
      </w:r>
      <w:r w:rsidR="00651495">
        <w:rPr>
          <w:b w:val="0"/>
          <w:bCs w:val="0"/>
        </w:rPr>
        <w:t>rapidly</w:t>
      </w:r>
      <w:r w:rsidRPr="00795B56">
        <w:rPr>
          <w:b w:val="0"/>
          <w:bCs w:val="0"/>
        </w:rPr>
        <w:t xml:space="preserve"> narrowed the </w:t>
      </w:r>
      <w:r w:rsidR="00651495">
        <w:rPr>
          <w:b w:val="0"/>
          <w:bCs w:val="0"/>
        </w:rPr>
        <w:t>focus to the</w:t>
      </w:r>
      <w:r>
        <w:rPr>
          <w:b w:val="0"/>
          <w:bCs w:val="0"/>
        </w:rPr>
        <w:t xml:space="preserve"> guilty</w:t>
      </w:r>
      <w:r w:rsidRPr="00795B56">
        <w:rPr>
          <w:b w:val="0"/>
          <w:bCs w:val="0"/>
        </w:rPr>
        <w:t xml:space="preserve"> </w:t>
      </w:r>
      <w:r>
        <w:rPr>
          <w:b w:val="0"/>
          <w:bCs w:val="0"/>
        </w:rPr>
        <w:t>and</w:t>
      </w:r>
      <w:r w:rsidRPr="00795B56">
        <w:rPr>
          <w:b w:val="0"/>
          <w:bCs w:val="0"/>
        </w:rPr>
        <w:t xml:space="preserve"> cleared the innocent.</w:t>
      </w:r>
    </w:p>
    <w:p w14:paraId="27715DCC" w14:textId="3A2E9B76" w:rsidR="00C12227" w:rsidRPr="007E6217" w:rsidRDefault="00C12227" w:rsidP="00C12227">
      <w:pPr>
        <w:pStyle w:val="ListParagraph"/>
        <w:numPr>
          <w:ilvl w:val="0"/>
          <w:numId w:val="1"/>
        </w:numPr>
        <w:spacing w:line="276" w:lineRule="auto"/>
        <w:ind w:left="0" w:hanging="432"/>
        <w:contextualSpacing w:val="0"/>
        <w:rPr>
          <w:b w:val="0"/>
          <w:bCs w:val="0"/>
        </w:rPr>
      </w:pPr>
      <w:r w:rsidRPr="007E6217">
        <w:rPr>
          <w:b w:val="0"/>
          <w:bCs w:val="0"/>
        </w:rPr>
        <w:t xml:space="preserve">Psalm 139:1-16 tells us that </w:t>
      </w:r>
      <w:r w:rsidRPr="00795B56">
        <w:t>God is fully aware of every thought, action, and detail of our lives.</w:t>
      </w:r>
      <w:r w:rsidRPr="007E6217">
        <w:rPr>
          <w:b w:val="0"/>
          <w:bCs w:val="0"/>
        </w:rPr>
        <w:t xml:space="preserve"> Compare 2 Chronicles 16:9; 1 Samuel 16:7; Jeremiah 17:10; </w:t>
      </w:r>
      <w:r>
        <w:rPr>
          <w:b w:val="0"/>
          <w:bCs w:val="0"/>
        </w:rPr>
        <w:t xml:space="preserve">and </w:t>
      </w:r>
      <w:r w:rsidRPr="007E6217">
        <w:rPr>
          <w:b w:val="0"/>
          <w:bCs w:val="0"/>
        </w:rPr>
        <w:t>Proverbs 5:21.</w:t>
      </w:r>
    </w:p>
    <w:p w14:paraId="6B6C099C" w14:textId="7F487155" w:rsidR="00B32000" w:rsidRDefault="006C183E" w:rsidP="00795B56">
      <w:pPr>
        <w:pStyle w:val="ListParagraph"/>
        <w:spacing w:line="259" w:lineRule="auto"/>
        <w:ind w:right="720" w:hanging="720"/>
        <w:contextualSpacing w:val="0"/>
        <w:rPr>
          <w:b w:val="0"/>
          <w:bCs w:val="0"/>
        </w:rPr>
      </w:pPr>
      <w:r w:rsidRPr="00B32000">
        <w:t>Joshua 7</w:t>
      </w:r>
      <w:r>
        <w:t>:20-21</w:t>
      </w:r>
      <w:r w:rsidRPr="009C26ED">
        <w:rPr>
          <w:b w:val="0"/>
          <w:bCs w:val="0"/>
        </w:rPr>
        <w:t xml:space="preserve">: </w:t>
      </w:r>
      <w:r w:rsidR="00B32000" w:rsidRPr="00795B56">
        <w:rPr>
          <w:b w:val="0"/>
          <w:bCs w:val="0"/>
          <w:vertAlign w:val="superscript"/>
        </w:rPr>
        <w:t>20</w:t>
      </w:r>
      <w:r w:rsidR="00B32000" w:rsidRPr="007E6217">
        <w:rPr>
          <w:b w:val="0"/>
          <w:bCs w:val="0"/>
        </w:rPr>
        <w:t xml:space="preserve"> “It’s true,” Achan answered. “I have sinned against the </w:t>
      </w:r>
      <w:r w:rsidR="00126668" w:rsidRPr="00780BD5">
        <w:rPr>
          <w:b w:val="0"/>
          <w:bCs w:val="0"/>
          <w:smallCaps/>
        </w:rPr>
        <w:t>Lord</w:t>
      </w:r>
      <w:r w:rsidR="00B32000" w:rsidRPr="007E6217">
        <w:rPr>
          <w:b w:val="0"/>
          <w:bCs w:val="0"/>
        </w:rPr>
        <w:t xml:space="preserve">, Israel’s God, and this is what I did. </w:t>
      </w:r>
      <w:r w:rsidR="00B32000" w:rsidRPr="007E6217">
        <w:rPr>
          <w:b w:val="0"/>
          <w:bCs w:val="0"/>
          <w:vertAlign w:val="superscript"/>
        </w:rPr>
        <w:t>21</w:t>
      </w:r>
      <w:r w:rsidR="00B32000" w:rsidRPr="007E6217">
        <w:rPr>
          <w:b w:val="0"/>
          <w:bCs w:val="0"/>
        </w:rPr>
        <w:t xml:space="preserve">Among the things we seized I saw a beautiful Babylonian cloak, about </w:t>
      </w:r>
      <w:r w:rsidR="005C5413">
        <w:rPr>
          <w:b w:val="0"/>
          <w:bCs w:val="0"/>
        </w:rPr>
        <w:t>five pounds</w:t>
      </w:r>
      <w:r w:rsidR="00B32000" w:rsidRPr="007E6217">
        <w:rPr>
          <w:b w:val="0"/>
          <w:bCs w:val="0"/>
        </w:rPr>
        <w:t xml:space="preserve"> of silver, and a bar of gold weighing over </w:t>
      </w:r>
      <w:r w:rsidR="005C5413">
        <w:rPr>
          <w:b w:val="0"/>
          <w:bCs w:val="0"/>
        </w:rPr>
        <w:t>one pound</w:t>
      </w:r>
      <w:r w:rsidR="00B32000" w:rsidRPr="007E6217">
        <w:rPr>
          <w:b w:val="0"/>
          <w:bCs w:val="0"/>
        </w:rPr>
        <w:t>. I wanted them so much that I took them. You will find them buried inside my tent, with the silver at the bottom.”</w:t>
      </w:r>
      <w:r w:rsidR="009C1084">
        <w:rPr>
          <w:b w:val="0"/>
          <w:bCs w:val="0"/>
        </w:rPr>
        <w:t>—</w:t>
      </w:r>
      <w:r w:rsidR="00FC4F6B">
        <w:rPr>
          <w:b w:val="0"/>
          <w:bCs w:val="0"/>
          <w:i/>
        </w:rPr>
        <w:t>GNB</w:t>
      </w:r>
      <w:r w:rsidR="009C1084">
        <w:rPr>
          <w:b w:val="0"/>
          <w:bCs w:val="0"/>
          <w:i/>
        </w:rPr>
        <w:t>-</w:t>
      </w:r>
      <w:proofErr w:type="gramStart"/>
      <w:r w:rsidR="009C1084">
        <w:rPr>
          <w:b w:val="0"/>
          <w:bCs w:val="0"/>
          <w:i/>
        </w:rPr>
        <w:t>TEV</w:t>
      </w:r>
      <w:r w:rsidR="009C1084">
        <w:rPr>
          <w:b w:val="0"/>
          <w:bCs w:val="0"/>
        </w:rPr>
        <w:t>.*</w:t>
      </w:r>
      <w:proofErr w:type="gramEnd"/>
    </w:p>
    <w:p w14:paraId="38A0EAC2" w14:textId="1FEDEB20" w:rsidR="0012387F" w:rsidRPr="00FC4F6B" w:rsidRDefault="00BE6F32" w:rsidP="00795B56">
      <w:pPr>
        <w:pStyle w:val="ListParagraph"/>
        <w:spacing w:line="259" w:lineRule="auto"/>
        <w:ind w:right="720"/>
        <w:contextualSpacing w:val="0"/>
        <w:rPr>
          <w:b w:val="0"/>
          <w:bCs w:val="0"/>
        </w:rPr>
      </w:pPr>
      <w:r w:rsidRPr="007E6217">
        <w:rPr>
          <w:b w:val="0"/>
          <w:bCs w:val="0"/>
        </w:rPr>
        <w:t xml:space="preserve">[BSG:] Unfortunately, </w:t>
      </w:r>
      <w:r w:rsidRPr="005A295D">
        <w:t>the biblical text gives no indication that Achan showed any sign of real repentance</w:t>
      </w:r>
      <w:r w:rsidRPr="007E6217">
        <w:rPr>
          <w:b w:val="0"/>
          <w:bCs w:val="0"/>
        </w:rPr>
        <w:t xml:space="preserve">. He hoped until the end to remain hidden. His defiant attitude qualified him to be regarded as a </w:t>
      </w:r>
      <w:r w:rsidRPr="00795B56">
        <w:t>highhanded offender</w:t>
      </w:r>
      <w:r w:rsidRPr="007E6217">
        <w:rPr>
          <w:b w:val="0"/>
          <w:bCs w:val="0"/>
        </w:rPr>
        <w:t xml:space="preserve">, for whom there was no atonement according to the law of Moses </w:t>
      </w:r>
      <w:r w:rsidRPr="009C26ED">
        <w:rPr>
          <w:b w:val="0"/>
          <w:bCs w:val="0"/>
          <w:i/>
          <w:iCs/>
        </w:rPr>
        <w:t>(compare with Num. 15:27–31</w:t>
      </w:r>
      <w:proofErr w:type="gramStart"/>
      <w:r w:rsidRPr="009C26ED">
        <w:rPr>
          <w:b w:val="0"/>
          <w:bCs w:val="0"/>
          <w:i/>
          <w:iCs/>
        </w:rPr>
        <w:t>)</w:t>
      </w:r>
      <w:r w:rsidRPr="007E6217">
        <w:rPr>
          <w:b w:val="0"/>
          <w:bCs w:val="0"/>
        </w:rPr>
        <w:t>.―</w:t>
      </w:r>
      <w:proofErr w:type="gramEnd"/>
      <w:r>
        <w:rPr>
          <w:b w:val="0"/>
          <w:bCs w:val="0"/>
          <w:i/>
        </w:rPr>
        <w:t>BSG</w:t>
      </w:r>
      <w:r>
        <w:rPr>
          <w:b w:val="0"/>
          <w:bCs w:val="0"/>
          <w:iCs/>
        </w:rPr>
        <w:t xml:space="preserve">* </w:t>
      </w:r>
      <w:r w:rsidRPr="007E6217">
        <w:rPr>
          <w:b w:val="0"/>
          <w:bCs w:val="0"/>
        </w:rPr>
        <w:t xml:space="preserve">for Tuesday, November </w:t>
      </w:r>
      <w:proofErr w:type="gramStart"/>
      <w:r w:rsidRPr="007E6217">
        <w:rPr>
          <w:b w:val="0"/>
          <w:bCs w:val="0"/>
        </w:rPr>
        <w:t>4.</w:t>
      </w:r>
      <w:r w:rsidR="00FC4F6B">
        <w:rPr>
          <w:b w:val="0"/>
          <w:bCs w:val="0"/>
          <w:vertAlign w:val="superscript"/>
        </w:rPr>
        <w:t>†</w:t>
      </w:r>
      <w:proofErr w:type="gramEnd"/>
      <w:r w:rsidR="00FC4F6B">
        <w:rPr>
          <w:b w:val="0"/>
          <w:bCs w:val="0"/>
          <w:vertAlign w:val="superscript"/>
        </w:rPr>
        <w:t>‡§</w:t>
      </w:r>
    </w:p>
    <w:p w14:paraId="581AC262" w14:textId="4F3273D4" w:rsidR="00D254B4" w:rsidRPr="00FC4F6B" w:rsidRDefault="00D254B4" w:rsidP="00795B56">
      <w:pPr>
        <w:pStyle w:val="ListParagraph"/>
        <w:spacing w:line="259" w:lineRule="auto"/>
        <w:ind w:right="720"/>
        <w:contextualSpacing w:val="0"/>
        <w:rPr>
          <w:b w:val="0"/>
          <w:bCs w:val="0"/>
        </w:rPr>
      </w:pPr>
      <w:bookmarkStart w:id="0" w:name="_Hlk205808309"/>
      <w:r w:rsidRPr="007E6217">
        <w:rPr>
          <w:b w:val="0"/>
          <w:bCs w:val="0"/>
        </w:rPr>
        <w:t>[EGW:] The deadly sin that led to Achan</w:t>
      </w:r>
      <w:r>
        <w:rPr>
          <w:b w:val="0"/>
          <w:bCs w:val="0"/>
        </w:rPr>
        <w:t>’</w:t>
      </w:r>
      <w:r w:rsidRPr="007E6217">
        <w:rPr>
          <w:b w:val="0"/>
          <w:bCs w:val="0"/>
        </w:rPr>
        <w:t xml:space="preserve">s ruin had its </w:t>
      </w:r>
      <w:r w:rsidRPr="00795B56">
        <w:t>root in covetousness</w:t>
      </w:r>
      <w:r w:rsidRPr="007E6217">
        <w:rPr>
          <w:b w:val="0"/>
          <w:bCs w:val="0"/>
        </w:rPr>
        <w:t xml:space="preserve">, of all </w:t>
      </w:r>
      <w:proofErr w:type="gramStart"/>
      <w:r w:rsidRPr="007E6217">
        <w:rPr>
          <w:b w:val="0"/>
          <w:bCs w:val="0"/>
        </w:rPr>
        <w:t>sins</w:t>
      </w:r>
      <w:proofErr w:type="gramEnd"/>
      <w:r w:rsidRPr="007E6217">
        <w:rPr>
          <w:b w:val="0"/>
          <w:bCs w:val="0"/>
        </w:rPr>
        <w:t xml:space="preserve"> one of the most common and the most lightly regarded. </w:t>
      </w:r>
      <w:r w:rsidRPr="00F40282">
        <w:t>While other offenses meet with detection and punishment, how rarely does the violation of the tenth commandment so much as call forth censure</w:t>
      </w:r>
      <w:r w:rsidRPr="00FC4F6B">
        <w:t>.</w:t>
      </w:r>
      <w:r w:rsidRPr="00795B56">
        <w:rPr>
          <w:b w:val="0"/>
          <w:bCs w:val="0"/>
        </w:rPr>
        <w:t xml:space="preserve"> The enormity of this sin, and its terrible results, are the lessons of Achan’s history</w:t>
      </w:r>
      <w:r w:rsidR="00D55973">
        <w:rPr>
          <w:b w:val="0"/>
          <w:bCs w:val="0"/>
        </w:rPr>
        <w:t>….</w:t>
      </w:r>
    </w:p>
    <w:p w14:paraId="15A01CC5" w14:textId="103C9874" w:rsidR="00D254B4" w:rsidRPr="00FC4F6B" w:rsidRDefault="00D254B4" w:rsidP="00795B56">
      <w:pPr>
        <w:pStyle w:val="ListParagraph"/>
        <w:spacing w:after="0" w:line="259" w:lineRule="auto"/>
        <w:ind w:right="720"/>
        <w:contextualSpacing w:val="0"/>
        <w:rPr>
          <w:b w:val="0"/>
          <w:bCs w:val="0"/>
        </w:rPr>
      </w:pPr>
      <w:r w:rsidRPr="007E6217">
        <w:rPr>
          <w:b w:val="0"/>
          <w:bCs w:val="0"/>
        </w:rPr>
        <w:t xml:space="preserve">Achan acknowledged his guilt, but when it was too late for the confession to benefit himself. He had seen the armies of Israel return from Ai defeated and disheartened; yet he did not come forward and confess his sin. He had seen Joshua and the elders of Israel bowed to the earth in grief too great for words. </w:t>
      </w:r>
      <w:r w:rsidRPr="00795B56">
        <w:t xml:space="preserve">Had he then made confession, he would have given some proof of true penitence; but he </w:t>
      </w:r>
      <w:proofErr w:type="gramStart"/>
      <w:r w:rsidRPr="00795B56">
        <w:t>still kept</w:t>
      </w:r>
      <w:proofErr w:type="gramEnd"/>
      <w:r w:rsidRPr="00795B56">
        <w:t xml:space="preserve"> </w:t>
      </w:r>
      <w:proofErr w:type="gramStart"/>
      <w:r w:rsidRPr="00795B56">
        <w:t>silence</w:t>
      </w:r>
      <w:proofErr w:type="gramEnd"/>
      <w:r w:rsidRPr="00795B56">
        <w:t>.</w:t>
      </w:r>
      <w:r w:rsidRPr="007E6217">
        <w:rPr>
          <w:b w:val="0"/>
          <w:bCs w:val="0"/>
        </w:rPr>
        <w:t xml:space="preserve"> He had listened to the proclamation that a great crime had been </w:t>
      </w:r>
      <w:proofErr w:type="gramStart"/>
      <w:r w:rsidRPr="007E6217">
        <w:rPr>
          <w:b w:val="0"/>
          <w:bCs w:val="0"/>
        </w:rPr>
        <w:t>committed, and</w:t>
      </w:r>
      <w:proofErr w:type="gramEnd"/>
      <w:r w:rsidRPr="007E6217">
        <w:rPr>
          <w:b w:val="0"/>
          <w:bCs w:val="0"/>
        </w:rPr>
        <w:t xml:space="preserve"> had even heard its character </w:t>
      </w:r>
      <w:proofErr w:type="gramStart"/>
      <w:r w:rsidRPr="007E6217">
        <w:rPr>
          <w:b w:val="0"/>
          <w:bCs w:val="0"/>
        </w:rPr>
        <w:t>definitely stated</w:t>
      </w:r>
      <w:proofErr w:type="gramEnd"/>
      <w:r w:rsidRPr="007E6217">
        <w:rPr>
          <w:b w:val="0"/>
          <w:bCs w:val="0"/>
        </w:rPr>
        <w:t xml:space="preserve">. But his lips were sealed. Then came the solemn investigation. How his soul thrilled with terror as he saw his tribe pointed out, then his family and his household! But still he uttered no confession, until the finger of God was placed upon him. Then, when his sin could no longer be concealed, he admitted the truth. How often are similar confessions made. There is a vast difference </w:t>
      </w:r>
      <w:r w:rsidRPr="007E6217">
        <w:rPr>
          <w:b w:val="0"/>
          <w:bCs w:val="0"/>
        </w:rPr>
        <w:lastRenderedPageBreak/>
        <w:t xml:space="preserve">between admitting facts after they have been proved and confessing sins known only to ourselves and to God. Achan would not have confessed had he not hoped by so doing to avert the consequences of his crime. But his confession only </w:t>
      </w:r>
      <w:proofErr w:type="gramStart"/>
      <w:r w:rsidRPr="007E6217">
        <w:rPr>
          <w:b w:val="0"/>
          <w:bCs w:val="0"/>
        </w:rPr>
        <w:t>served to show</w:t>
      </w:r>
      <w:proofErr w:type="gramEnd"/>
      <w:r w:rsidRPr="007E6217">
        <w:rPr>
          <w:b w:val="0"/>
          <w:bCs w:val="0"/>
        </w:rPr>
        <w:t xml:space="preserve"> that his punishment was just. There was no genuine repentance for sin, no contrition, no change of purpose, no abhorrence of </w:t>
      </w:r>
      <w:proofErr w:type="gramStart"/>
      <w:r w:rsidRPr="007E6217">
        <w:rPr>
          <w:b w:val="0"/>
          <w:bCs w:val="0"/>
        </w:rPr>
        <w:t>evil.—</w:t>
      </w:r>
      <w:proofErr w:type="gramEnd"/>
      <w:r w:rsidRPr="007E6217">
        <w:rPr>
          <w:b w:val="0"/>
          <w:bCs w:val="0"/>
        </w:rPr>
        <w:t xml:space="preserve">Ellen G. White, </w:t>
      </w:r>
      <w:r w:rsidRPr="007E6217">
        <w:rPr>
          <w:b w:val="0"/>
          <w:bCs w:val="0"/>
          <w:i/>
          <w:iCs/>
        </w:rPr>
        <w:t>Patriarchs and Prophets</w:t>
      </w:r>
      <w:r>
        <w:rPr>
          <w:b w:val="0"/>
          <w:bCs w:val="0"/>
        </w:rPr>
        <w:t>*</w:t>
      </w:r>
      <w:r w:rsidRPr="007E6217">
        <w:rPr>
          <w:b w:val="0"/>
          <w:bCs w:val="0"/>
        </w:rPr>
        <w:t xml:space="preserve"> 496.2</w:t>
      </w:r>
      <w:r w:rsidR="004F3696">
        <w:rPr>
          <w:b w:val="0"/>
          <w:bCs w:val="0"/>
        </w:rPr>
        <w:t>-</w:t>
      </w:r>
      <w:r w:rsidRPr="007E6217">
        <w:rPr>
          <w:b w:val="0"/>
          <w:bCs w:val="0"/>
        </w:rPr>
        <w:t>498.</w:t>
      </w:r>
      <w:proofErr w:type="gramStart"/>
      <w:r w:rsidRPr="007E6217">
        <w:rPr>
          <w:b w:val="0"/>
          <w:bCs w:val="0"/>
        </w:rPr>
        <w:t>0.</w:t>
      </w:r>
      <w:r w:rsidR="00FC4F6B">
        <w:rPr>
          <w:b w:val="0"/>
          <w:bCs w:val="0"/>
          <w:vertAlign w:val="superscript"/>
        </w:rPr>
        <w:t>†</w:t>
      </w:r>
      <w:proofErr w:type="gramEnd"/>
      <w:r w:rsidR="00FC4F6B">
        <w:rPr>
          <w:b w:val="0"/>
          <w:bCs w:val="0"/>
          <w:vertAlign w:val="superscript"/>
        </w:rPr>
        <w:t>‡</w:t>
      </w:r>
    </w:p>
    <w:bookmarkEnd w:id="0"/>
    <w:p w14:paraId="3A7C6C03" w14:textId="70133CD7" w:rsidR="00D254B4" w:rsidRPr="00795B56" w:rsidRDefault="001C5D88" w:rsidP="00795B56">
      <w:pPr>
        <w:spacing w:line="259" w:lineRule="auto"/>
        <w:ind w:left="720" w:right="720"/>
      </w:pPr>
      <w:r w:rsidRPr="007E6217">
        <w:rPr>
          <w:b w:val="0"/>
          <w:bCs w:val="0"/>
        </w:rPr>
        <w:t>[</w:t>
      </w:r>
      <w:hyperlink r:id="rId10" w:history="1">
        <w:r w:rsidR="00C7086F" w:rsidRPr="00795B56">
          <w:rPr>
            <w:rStyle w:val="Hyperlink"/>
            <w:b w:val="0"/>
            <w:bCs w:val="0"/>
          </w:rPr>
          <w:t>https://egwwritings.org/read?panels=p84.2288&amp;index=0</w:t>
        </w:r>
      </w:hyperlink>
      <w:r w:rsidRPr="00C7086F">
        <w:rPr>
          <w:b w:val="0"/>
          <w:bCs w:val="0"/>
        </w:rPr>
        <w:t>]</w:t>
      </w:r>
      <w:r w:rsidRPr="00C7086F">
        <w:rPr>
          <w:b w:val="0"/>
          <w:bCs w:val="0"/>
          <w:vertAlign w:val="superscript"/>
        </w:rPr>
        <w:t>‡</w:t>
      </w:r>
    </w:p>
    <w:p w14:paraId="2D271E62" w14:textId="5522C1E1" w:rsidR="009C1084" w:rsidRPr="007E6217" w:rsidRDefault="00D254B4" w:rsidP="00795B56">
      <w:pPr>
        <w:pStyle w:val="ListParagraph"/>
        <w:numPr>
          <w:ilvl w:val="0"/>
          <w:numId w:val="1"/>
        </w:numPr>
        <w:spacing w:line="276" w:lineRule="auto"/>
        <w:ind w:left="0" w:hanging="432"/>
        <w:contextualSpacing w:val="0"/>
        <w:rPr>
          <w:b w:val="0"/>
          <w:bCs w:val="0"/>
        </w:rPr>
      </w:pPr>
      <w:r w:rsidRPr="001B34F3">
        <w:t>Achan confessed</w:t>
      </w:r>
      <w:r w:rsidR="000372EE" w:rsidRPr="001B34F3">
        <w:t xml:space="preserve"> </w:t>
      </w:r>
      <w:r w:rsidR="00FC4F6B" w:rsidRPr="001B34F3">
        <w:t xml:space="preserve">only </w:t>
      </w:r>
      <w:r w:rsidR="000372EE" w:rsidRPr="001B34F3">
        <w:t>after he was identified as the guilty one</w:t>
      </w:r>
      <w:r w:rsidRPr="001B34F3">
        <w:t>.</w:t>
      </w:r>
      <w:r>
        <w:rPr>
          <w:b w:val="0"/>
          <w:bCs w:val="0"/>
        </w:rPr>
        <w:t xml:space="preserve"> What was the result?</w:t>
      </w:r>
    </w:p>
    <w:p w14:paraId="2AB98342" w14:textId="3EE9192F" w:rsidR="00B32000" w:rsidRPr="007E6217" w:rsidRDefault="009C1084" w:rsidP="001B34F3">
      <w:pPr>
        <w:pStyle w:val="ListParagraph"/>
        <w:spacing w:after="0" w:line="259" w:lineRule="auto"/>
        <w:ind w:right="720" w:hanging="720"/>
        <w:contextualSpacing w:val="0"/>
        <w:rPr>
          <w:b w:val="0"/>
          <w:bCs w:val="0"/>
        </w:rPr>
      </w:pPr>
      <w:r w:rsidRPr="00B32000">
        <w:t>Joshua 7</w:t>
      </w:r>
      <w:r>
        <w:t>:22-26</w:t>
      </w:r>
      <w:r w:rsidRPr="009C26ED">
        <w:rPr>
          <w:b w:val="0"/>
          <w:bCs w:val="0"/>
        </w:rPr>
        <w:t xml:space="preserve">: </w:t>
      </w:r>
      <w:r w:rsidR="00B32000" w:rsidRPr="00795B56">
        <w:rPr>
          <w:b w:val="0"/>
          <w:bCs w:val="0"/>
          <w:vertAlign w:val="superscript"/>
        </w:rPr>
        <w:t>22</w:t>
      </w:r>
      <w:r w:rsidR="00B32000" w:rsidRPr="007E6217">
        <w:rPr>
          <w:b w:val="0"/>
          <w:bCs w:val="0"/>
        </w:rPr>
        <w:t xml:space="preserve"> So Joshua sent some men, who ran to the tent and found that the condemned things really were buried there, with the silver at the bottom. </w:t>
      </w:r>
      <w:r w:rsidR="00B32000" w:rsidRPr="007E6217">
        <w:rPr>
          <w:b w:val="0"/>
          <w:bCs w:val="0"/>
          <w:vertAlign w:val="superscript"/>
        </w:rPr>
        <w:t>23</w:t>
      </w:r>
      <w:r w:rsidR="00B32000" w:rsidRPr="007E6217">
        <w:rPr>
          <w:b w:val="0"/>
          <w:bCs w:val="0"/>
        </w:rPr>
        <w:t xml:space="preserve">They brought them out of the tent, took them to Joshua and all the Israelites, and laid them down in the presence of the </w:t>
      </w:r>
      <w:r w:rsidR="00126668" w:rsidRPr="00780BD5">
        <w:rPr>
          <w:b w:val="0"/>
          <w:bCs w:val="0"/>
          <w:smallCaps/>
        </w:rPr>
        <w:t>Lord</w:t>
      </w:r>
      <w:r w:rsidR="00B32000" w:rsidRPr="007E6217">
        <w:rPr>
          <w:b w:val="0"/>
          <w:bCs w:val="0"/>
        </w:rPr>
        <w:t xml:space="preserve">. </w:t>
      </w:r>
      <w:r w:rsidR="00B32000" w:rsidRPr="007E6217">
        <w:rPr>
          <w:b w:val="0"/>
          <w:bCs w:val="0"/>
          <w:vertAlign w:val="superscript"/>
        </w:rPr>
        <w:t>24</w:t>
      </w:r>
      <w:r w:rsidR="00B32000" w:rsidRPr="007E6217">
        <w:rPr>
          <w:b w:val="0"/>
          <w:bCs w:val="0"/>
        </w:rPr>
        <w:t xml:space="preserve">Joshua, along with all the people of Israel, seized Achan, the silver, the cloak, the bar of gold, together with Achan’s sons and daughters, his cattle, donkeys, and sheep, his tent, and everything else he owned; and they took them to Trouble Valley. </w:t>
      </w:r>
      <w:r w:rsidR="00B32000" w:rsidRPr="007E6217">
        <w:rPr>
          <w:b w:val="0"/>
          <w:bCs w:val="0"/>
          <w:vertAlign w:val="superscript"/>
        </w:rPr>
        <w:t>25</w:t>
      </w:r>
      <w:r w:rsidR="00B32000" w:rsidRPr="007E6217">
        <w:rPr>
          <w:b w:val="0"/>
          <w:bCs w:val="0"/>
        </w:rPr>
        <w:t xml:space="preserve">And Joshua said, “Why have you brought such trouble on us? The </w:t>
      </w:r>
      <w:r w:rsidR="00126668" w:rsidRPr="00780BD5">
        <w:rPr>
          <w:b w:val="0"/>
          <w:bCs w:val="0"/>
          <w:smallCaps/>
        </w:rPr>
        <w:t>Lord</w:t>
      </w:r>
      <w:r w:rsidR="00B32000" w:rsidRPr="007E6217">
        <w:rPr>
          <w:b w:val="0"/>
          <w:bCs w:val="0"/>
        </w:rPr>
        <w:t xml:space="preserve"> will now bring trouble on you!” </w:t>
      </w:r>
      <w:r w:rsidR="00B32000" w:rsidRPr="00795B56">
        <w:t>All the people then</w:t>
      </w:r>
      <w:r w:rsidR="00B32000" w:rsidRPr="007E6217">
        <w:rPr>
          <w:b w:val="0"/>
          <w:bCs w:val="0"/>
        </w:rPr>
        <w:t xml:space="preserve"> </w:t>
      </w:r>
      <w:r w:rsidR="00B32000" w:rsidRPr="00795B56">
        <w:t>stoned Achan to death</w:t>
      </w:r>
      <w:r w:rsidR="00B32000" w:rsidRPr="007E6217">
        <w:rPr>
          <w:b w:val="0"/>
          <w:bCs w:val="0"/>
        </w:rPr>
        <w:t xml:space="preserve">; they </w:t>
      </w:r>
      <w:r w:rsidR="00B32000" w:rsidRPr="00795B56">
        <w:t>also stoned and burn</w:t>
      </w:r>
      <w:r w:rsidR="00B02E8E" w:rsidRPr="00795B56">
        <w:t>ed</w:t>
      </w:r>
      <w:r w:rsidR="00B32000" w:rsidRPr="00795B56">
        <w:t xml:space="preserve"> his family and possessions.</w:t>
      </w:r>
      <w:r w:rsidR="00B32000" w:rsidRPr="007E6217">
        <w:rPr>
          <w:b w:val="0"/>
          <w:bCs w:val="0"/>
        </w:rPr>
        <w:t xml:space="preserve"> </w:t>
      </w:r>
      <w:r w:rsidR="00B32000" w:rsidRPr="007E6217">
        <w:rPr>
          <w:b w:val="0"/>
          <w:bCs w:val="0"/>
          <w:vertAlign w:val="superscript"/>
        </w:rPr>
        <w:t>26</w:t>
      </w:r>
      <w:r w:rsidR="00B32000" w:rsidRPr="007E6217">
        <w:rPr>
          <w:b w:val="0"/>
          <w:bCs w:val="0"/>
        </w:rPr>
        <w:t>They put a huge pile of stones over him, which is there to this day. That is why that place is still called Trouble Valley.</w:t>
      </w:r>
    </w:p>
    <w:p w14:paraId="08C1B1BC" w14:textId="75AB448B" w:rsidR="005074C6" w:rsidRDefault="00B32000" w:rsidP="00795B56">
      <w:pPr>
        <w:pStyle w:val="ListParagraph"/>
        <w:spacing w:line="259" w:lineRule="auto"/>
        <w:ind w:right="720"/>
        <w:contextualSpacing w:val="0"/>
        <w:rPr>
          <w:b w:val="0"/>
          <w:bCs w:val="0"/>
        </w:rPr>
      </w:pPr>
      <w:r w:rsidRPr="001B34F3">
        <w:t xml:space="preserve">Then the </w:t>
      </w:r>
      <w:r w:rsidR="00126668" w:rsidRPr="001B34F3">
        <w:rPr>
          <w:smallCaps/>
        </w:rPr>
        <w:t>Lord</w:t>
      </w:r>
      <w:r w:rsidRPr="001B34F3">
        <w:t xml:space="preserve"> was no longer </w:t>
      </w:r>
      <w:proofErr w:type="gramStart"/>
      <w:r w:rsidRPr="001B34F3">
        <w:t>furious</w:t>
      </w:r>
      <w:r w:rsidR="00BC7AE5">
        <w:rPr>
          <w:b w:val="0"/>
          <w:bCs w:val="0"/>
        </w:rPr>
        <w:t>.—</w:t>
      </w:r>
      <w:proofErr w:type="gramEnd"/>
      <w:r w:rsidR="00BC7AE5">
        <w:rPr>
          <w:b w:val="0"/>
          <w:bCs w:val="0"/>
          <w:i/>
        </w:rPr>
        <w:t>Good News Bible-</w:t>
      </w:r>
      <w:proofErr w:type="gramStart"/>
      <w:r w:rsidR="00BC7AE5">
        <w:rPr>
          <w:b w:val="0"/>
          <w:bCs w:val="0"/>
          <w:i/>
        </w:rPr>
        <w:t>TEV</w:t>
      </w:r>
      <w:r w:rsidR="00BC7AE5">
        <w:rPr>
          <w:b w:val="0"/>
          <w:bCs w:val="0"/>
        </w:rPr>
        <w:t>.*</w:t>
      </w:r>
      <w:proofErr w:type="gramEnd"/>
      <w:r w:rsidR="00FC4F6B">
        <w:rPr>
          <w:b w:val="0"/>
          <w:bCs w:val="0"/>
          <w:vertAlign w:val="superscript"/>
        </w:rPr>
        <w:t>†</w:t>
      </w:r>
    </w:p>
    <w:p w14:paraId="16EC9F1B" w14:textId="139FA69F" w:rsidR="0012387F" w:rsidRPr="00FC4F6B" w:rsidRDefault="0012387F" w:rsidP="00795B56">
      <w:pPr>
        <w:pStyle w:val="ListParagraph"/>
        <w:spacing w:line="259" w:lineRule="auto"/>
        <w:ind w:right="720"/>
        <w:contextualSpacing w:val="0"/>
        <w:rPr>
          <w:b w:val="0"/>
          <w:bCs w:val="0"/>
        </w:rPr>
      </w:pPr>
      <w:r>
        <w:rPr>
          <w:b w:val="0"/>
          <w:bCs w:val="0"/>
        </w:rPr>
        <w:t>[BSG:] [Achan’s]</w:t>
      </w:r>
      <w:r w:rsidRPr="007E6217">
        <w:rPr>
          <w:b w:val="0"/>
          <w:bCs w:val="0"/>
        </w:rPr>
        <w:t xml:space="preserve"> family (if they knew what had happened) has the opportunity to decide whether they want to be involved in the cover-up or refuse to be accomplices, like the sons of Korah, who avoided destruction by refusing to side with their father </w:t>
      </w:r>
      <w:r w:rsidRPr="009C26ED">
        <w:rPr>
          <w:b w:val="0"/>
          <w:bCs w:val="0"/>
          <w:i/>
          <w:iCs/>
        </w:rPr>
        <w:t>(compare with Num. 16:23–33, Num. 26:11)</w:t>
      </w:r>
      <w:r w:rsidRPr="007E6217">
        <w:rPr>
          <w:b w:val="0"/>
          <w:bCs w:val="0"/>
        </w:rPr>
        <w:t>.―</w:t>
      </w:r>
      <w:r>
        <w:rPr>
          <w:b w:val="0"/>
          <w:bCs w:val="0"/>
          <w:i/>
        </w:rPr>
        <w:t>BSG</w:t>
      </w:r>
      <w:r>
        <w:rPr>
          <w:b w:val="0"/>
          <w:bCs w:val="0"/>
          <w:iCs/>
        </w:rPr>
        <w:t>*</w:t>
      </w:r>
      <w:r w:rsidRPr="007E6217">
        <w:rPr>
          <w:b w:val="0"/>
          <w:bCs w:val="0"/>
        </w:rPr>
        <w:t xml:space="preserve"> for Monday, November 3.</w:t>
      </w:r>
      <w:r w:rsidR="00FC4F6B">
        <w:rPr>
          <w:b w:val="0"/>
          <w:bCs w:val="0"/>
          <w:vertAlign w:val="superscript"/>
        </w:rPr>
        <w:t>‡§</w:t>
      </w:r>
    </w:p>
    <w:p w14:paraId="382149AB" w14:textId="46958D4C" w:rsidR="00D026FD" w:rsidRPr="00795B56" w:rsidRDefault="00A0359B" w:rsidP="005074C6">
      <w:pPr>
        <w:pStyle w:val="ListParagraph"/>
        <w:numPr>
          <w:ilvl w:val="0"/>
          <w:numId w:val="1"/>
        </w:numPr>
        <w:spacing w:line="276" w:lineRule="auto"/>
        <w:ind w:left="0" w:hanging="432"/>
        <w:contextualSpacing w:val="0"/>
        <w:rPr>
          <w:i/>
          <w:iCs/>
        </w:rPr>
      </w:pPr>
      <w:r>
        <w:rPr>
          <w:i/>
          <w:iCs/>
        </w:rPr>
        <w:t>In this story and the rest of history, has</w:t>
      </w:r>
      <w:r w:rsidR="00D026FD" w:rsidRPr="00795B56">
        <w:rPr>
          <w:i/>
          <w:iCs/>
        </w:rPr>
        <w:t xml:space="preserve"> God </w:t>
      </w:r>
      <w:r>
        <w:rPr>
          <w:i/>
          <w:iCs/>
        </w:rPr>
        <w:t xml:space="preserve">been </w:t>
      </w:r>
      <w:r w:rsidR="00D026FD" w:rsidRPr="00795B56">
        <w:rPr>
          <w:i/>
          <w:iCs/>
        </w:rPr>
        <w:t>arbitrary, cruel, and unforgiving</w:t>
      </w:r>
      <w:r w:rsidR="005074C6" w:rsidRPr="00795B56">
        <w:rPr>
          <w:i/>
          <w:iCs/>
        </w:rPr>
        <w:t xml:space="preserve"> as Satan has charged</w:t>
      </w:r>
      <w:r w:rsidR="00D026FD" w:rsidRPr="00795B56">
        <w:rPr>
          <w:i/>
          <w:iCs/>
        </w:rPr>
        <w:t>?</w:t>
      </w:r>
      <w:r w:rsidR="005074C6" w:rsidRPr="00795B56">
        <w:rPr>
          <w:i/>
          <w:iCs/>
        </w:rPr>
        <w:t xml:space="preserve"> </w:t>
      </w:r>
      <w:r w:rsidR="00D026FD" w:rsidRPr="00795B56">
        <w:rPr>
          <w:i/>
          <w:iCs/>
        </w:rPr>
        <w:t>How do you feel about the story of Achan? Does God seem harsh and vindictive? Do you feel like this is an important lesson for us? Are we taking that lesson seriously and obeying God to the letter so that we may soon enter the kingdom of heaven?</w:t>
      </w:r>
    </w:p>
    <w:p w14:paraId="49E11846" w14:textId="7A30FF52" w:rsidR="00D026FD" w:rsidRPr="00795B56" w:rsidRDefault="00D026FD" w:rsidP="00795B56">
      <w:pPr>
        <w:pStyle w:val="ListParagraph"/>
        <w:spacing w:after="0" w:line="259" w:lineRule="auto"/>
        <w:ind w:right="720"/>
        <w:contextualSpacing w:val="0"/>
        <w:rPr>
          <w:b w:val="0"/>
          <w:bCs w:val="0"/>
          <w:vertAlign w:val="superscript"/>
        </w:rPr>
      </w:pPr>
      <w:r w:rsidRPr="007E6217">
        <w:rPr>
          <w:b w:val="0"/>
          <w:bCs w:val="0"/>
        </w:rPr>
        <w:t xml:space="preserve">[EGW:] </w:t>
      </w:r>
      <w:r w:rsidRPr="00F40282">
        <w:t>Satan deceives many with the plausible theory that God</w:t>
      </w:r>
      <w:r>
        <w:t>’</w:t>
      </w:r>
      <w:r w:rsidRPr="00F40282">
        <w:t xml:space="preserve">s love for His people is so great that He will excuse sin in them; he represents that while the </w:t>
      </w:r>
      <w:proofErr w:type="spellStart"/>
      <w:r w:rsidRPr="00F40282">
        <w:t>threatenings</w:t>
      </w:r>
      <w:proofErr w:type="spellEnd"/>
      <w:r w:rsidRPr="00F40282">
        <w:t xml:space="preserve"> of God</w:t>
      </w:r>
      <w:r>
        <w:t>’</w:t>
      </w:r>
      <w:r w:rsidRPr="00F40282">
        <w:t>s word are to serve a certain purpose in His moral government, they are never to be literally fulfilled. But in all His dealings with His creatures God has maintained the principles of righteousness by revealing sin in its true character—by demonstrating that its sure result is misery and death.</w:t>
      </w:r>
      <w:r w:rsidRPr="007E6217">
        <w:rPr>
          <w:b w:val="0"/>
          <w:bCs w:val="0"/>
        </w:rPr>
        <w:t xml:space="preserve"> </w:t>
      </w:r>
      <w:r w:rsidR="00BB63E6" w:rsidRPr="00D06B7E">
        <w:t xml:space="preserve">The unconditional pardon of sin never has </w:t>
      </w:r>
      <w:proofErr w:type="gramStart"/>
      <w:r w:rsidR="00BB63E6" w:rsidRPr="00D06B7E">
        <w:t>been, and</w:t>
      </w:r>
      <w:proofErr w:type="gramEnd"/>
      <w:r w:rsidR="00BB63E6" w:rsidRPr="00D06B7E">
        <w:t xml:space="preserve"> never will be</w:t>
      </w:r>
      <w:r w:rsidR="00BB63E6" w:rsidRPr="001B34F3">
        <w:t>.</w:t>
      </w:r>
      <w:r w:rsidR="00BB63E6" w:rsidRPr="00D06B7E">
        <w:rPr>
          <w:b w:val="0"/>
          <w:bCs w:val="0"/>
        </w:rPr>
        <w:t xml:space="preserve"> </w:t>
      </w:r>
      <w:r w:rsidRPr="007E6217">
        <w:rPr>
          <w:b w:val="0"/>
          <w:bCs w:val="0"/>
        </w:rPr>
        <w:t xml:space="preserve">Such pardon would show the abandonment of the principles of righteousness, which are the very foundation of the government of God. It would fill the unfallen universe with consternation. God has faithfully pointed out the results of sin, and if these warnings were not true, how could we be sure that His promises would be fulfilled? That so-called benevolence which would set aside justice is not benevolence but </w:t>
      </w:r>
      <w:proofErr w:type="gramStart"/>
      <w:r w:rsidRPr="007E6217">
        <w:rPr>
          <w:b w:val="0"/>
          <w:bCs w:val="0"/>
        </w:rPr>
        <w:t>weakness.—</w:t>
      </w:r>
      <w:proofErr w:type="gramEnd"/>
      <w:r w:rsidRPr="007E6217">
        <w:rPr>
          <w:b w:val="0"/>
          <w:bCs w:val="0"/>
        </w:rPr>
        <w:t xml:space="preserve">Ellen G. White, </w:t>
      </w:r>
      <w:r w:rsidRPr="007E6217">
        <w:rPr>
          <w:b w:val="0"/>
          <w:bCs w:val="0"/>
          <w:i/>
          <w:iCs/>
        </w:rPr>
        <w:t>Patriarchs and Prophets</w:t>
      </w:r>
      <w:r w:rsidR="001C5D88">
        <w:rPr>
          <w:b w:val="0"/>
          <w:bCs w:val="0"/>
        </w:rPr>
        <w:t>*</w:t>
      </w:r>
      <w:r w:rsidRPr="007E6217">
        <w:rPr>
          <w:b w:val="0"/>
          <w:bCs w:val="0"/>
        </w:rPr>
        <w:t xml:space="preserve"> </w:t>
      </w:r>
      <w:proofErr w:type="gramStart"/>
      <w:r w:rsidRPr="007E6217">
        <w:rPr>
          <w:b w:val="0"/>
          <w:bCs w:val="0"/>
        </w:rPr>
        <w:t>522.2.</w:t>
      </w:r>
      <w:r w:rsidR="001C5D88">
        <w:rPr>
          <w:b w:val="0"/>
          <w:bCs w:val="0"/>
          <w:vertAlign w:val="superscript"/>
        </w:rPr>
        <w:t>†‡</w:t>
      </w:r>
      <w:proofErr w:type="gramEnd"/>
    </w:p>
    <w:p w14:paraId="5B6D02D4" w14:textId="167FF66D" w:rsidR="00D026FD" w:rsidRPr="007E6217" w:rsidRDefault="001C5D88" w:rsidP="00795B56">
      <w:pPr>
        <w:pStyle w:val="ListParagraph"/>
        <w:spacing w:line="259" w:lineRule="auto"/>
        <w:ind w:right="720"/>
        <w:contextualSpacing w:val="0"/>
        <w:rPr>
          <w:b w:val="0"/>
          <w:bCs w:val="0"/>
        </w:rPr>
      </w:pPr>
      <w:r w:rsidRPr="007E6217">
        <w:rPr>
          <w:b w:val="0"/>
          <w:bCs w:val="0"/>
        </w:rPr>
        <w:t>[</w:t>
      </w:r>
      <w:hyperlink r:id="rId11" w:history="1">
        <w:r w:rsidR="00FC4F6B" w:rsidRPr="00FC4F6B">
          <w:rPr>
            <w:rStyle w:val="Hyperlink"/>
            <w:b w:val="0"/>
            <w:bCs w:val="0"/>
          </w:rPr>
          <w:t>https://egwwritings.org/read?panels=p84.2420&amp;index=0</w:t>
        </w:r>
      </w:hyperlink>
      <w:r>
        <w:rPr>
          <w:b w:val="0"/>
          <w:bCs w:val="0"/>
        </w:rPr>
        <w:t>]</w:t>
      </w:r>
      <w:r>
        <w:rPr>
          <w:b w:val="0"/>
          <w:bCs w:val="0"/>
          <w:vertAlign w:val="superscript"/>
        </w:rPr>
        <w:t>‡</w:t>
      </w:r>
    </w:p>
    <w:p w14:paraId="6E562F5A" w14:textId="0532128C" w:rsidR="00425C16" w:rsidRPr="00425C16" w:rsidRDefault="004825F3" w:rsidP="00B86ED5">
      <w:pPr>
        <w:pStyle w:val="ListParagraph"/>
        <w:spacing w:line="259" w:lineRule="auto"/>
        <w:ind w:right="720"/>
        <w:contextualSpacing w:val="0"/>
      </w:pPr>
      <w:bookmarkStart w:id="1" w:name="_Hlk205737464"/>
      <w:r>
        <w:rPr>
          <w:b w:val="0"/>
          <w:bCs w:val="0"/>
        </w:rPr>
        <w:lastRenderedPageBreak/>
        <w:t xml:space="preserve">[BSG:] </w:t>
      </w:r>
      <w:r w:rsidR="00425C16" w:rsidRPr="00425C16">
        <w:t>There were two main reasons for Israel’s defeat by the inhabitants of Ai: Achan’s sin and the Israelites’ overconfidence in their own strength.</w:t>
      </w:r>
      <w:r w:rsidR="00425C16" w:rsidRPr="007E6217">
        <w:rPr>
          <w:b w:val="0"/>
          <w:bCs w:val="0"/>
        </w:rPr>
        <w:t xml:space="preserve"> </w:t>
      </w:r>
      <w:r w:rsidR="00425C16" w:rsidRPr="00425C16">
        <w:t>The latter resulted in their neglecting to consult the will of the Lord before the attack against Ai and their underestimating the force of the enemy</w:t>
      </w:r>
      <w:r>
        <w:t xml:space="preserve">…. </w:t>
      </w:r>
    </w:p>
    <w:p w14:paraId="153D8EE6" w14:textId="4B7CBD3A" w:rsidR="00425C16" w:rsidRPr="00FC4F6B" w:rsidRDefault="00425C16" w:rsidP="00B86ED5">
      <w:pPr>
        <w:pStyle w:val="ListParagraph"/>
        <w:spacing w:line="259" w:lineRule="auto"/>
        <w:ind w:right="720"/>
        <w:contextualSpacing w:val="0"/>
        <w:rPr>
          <w:b w:val="0"/>
          <w:bCs w:val="0"/>
          <w:iCs/>
        </w:rPr>
      </w:pPr>
      <w:r w:rsidRPr="00795B56">
        <w:rPr>
          <w:b w:val="0"/>
          <w:bCs w:val="0"/>
        </w:rPr>
        <w:t xml:space="preserve">The covenant between Yahweh </w:t>
      </w:r>
      <w:r w:rsidR="00B02E8E" w:rsidRPr="00F5124F">
        <w:rPr>
          <w:b w:val="0"/>
          <w:bCs w:val="0"/>
        </w:rPr>
        <w:t>[</w:t>
      </w:r>
      <w:r w:rsidR="00B02E8E" w:rsidRPr="00F5124F">
        <w:rPr>
          <w:b w:val="0"/>
          <w:bCs w:val="0"/>
          <w:i/>
          <w:iCs/>
        </w:rPr>
        <w:t>sic</w:t>
      </w:r>
      <w:r w:rsidR="00B02E8E" w:rsidRPr="00F5124F">
        <w:rPr>
          <w:b w:val="0"/>
          <w:bCs w:val="0"/>
        </w:rPr>
        <w:t xml:space="preserve">] </w:t>
      </w:r>
      <w:r w:rsidRPr="00795B56">
        <w:rPr>
          <w:b w:val="0"/>
          <w:bCs w:val="0"/>
        </w:rPr>
        <w:t xml:space="preserve">and Israel involved the people at both individual and corporate levels. In the light of the covenant, Israel is treated as an indivisible unity of the chosen nation of God; therefore, the sin of one, or even some, of its members incurs guilt upon the whole covenantal community. As the Lord said, </w:t>
      </w:r>
      <w:proofErr w:type="gramStart"/>
      <w:r w:rsidRPr="00795B56">
        <w:rPr>
          <w:b w:val="0"/>
          <w:bCs w:val="0"/>
        </w:rPr>
        <w:t>“ ‘</w:t>
      </w:r>
      <w:proofErr w:type="gramEnd"/>
      <w:r w:rsidRPr="00795B56">
        <w:rPr>
          <w:b w:val="0"/>
          <w:bCs w:val="0"/>
        </w:rPr>
        <w:t>Israel has sinned, and they have also transgressed My covenant which I commanded them</w:t>
      </w:r>
      <w:proofErr w:type="gramStart"/>
      <w:r w:rsidRPr="00795B56">
        <w:rPr>
          <w:b w:val="0"/>
          <w:bCs w:val="0"/>
        </w:rPr>
        <w:t>’ ”</w:t>
      </w:r>
      <w:proofErr w:type="gramEnd"/>
      <w:r w:rsidRPr="00795B56">
        <w:rPr>
          <w:b w:val="0"/>
          <w:bCs w:val="0"/>
        </w:rPr>
        <w:t xml:space="preserve"> </w:t>
      </w:r>
      <w:r w:rsidRPr="00795B56">
        <w:rPr>
          <w:b w:val="0"/>
          <w:bCs w:val="0"/>
          <w:i/>
          <w:iCs/>
        </w:rPr>
        <w:t>(Josh. 7:11, NKJV</w:t>
      </w:r>
      <w:proofErr w:type="gramStart"/>
      <w:r w:rsidRPr="00795B56">
        <w:rPr>
          <w:b w:val="0"/>
          <w:bCs w:val="0"/>
          <w:i/>
          <w:iCs/>
        </w:rPr>
        <w:t>)</w:t>
      </w:r>
      <w:r w:rsidRPr="00795B56">
        <w:rPr>
          <w:b w:val="0"/>
          <w:bCs w:val="0"/>
        </w:rPr>
        <w:t>.</w:t>
      </w:r>
      <w:r w:rsidRPr="007E6217">
        <w:rPr>
          <w:b w:val="0"/>
          <w:bCs w:val="0"/>
        </w:rPr>
        <w:t>—</w:t>
      </w:r>
      <w:proofErr w:type="gramEnd"/>
      <w:r w:rsidRPr="007E6217">
        <w:rPr>
          <w:b w:val="0"/>
          <w:bCs w:val="0"/>
          <w:i/>
        </w:rPr>
        <w:t>BSG</w:t>
      </w:r>
      <w:r w:rsidRPr="00795B56">
        <w:rPr>
          <w:b w:val="0"/>
          <w:bCs w:val="0"/>
          <w:iCs/>
        </w:rPr>
        <w:t>*</w:t>
      </w:r>
      <w:r w:rsidR="002B1C5F">
        <w:rPr>
          <w:b w:val="0"/>
          <w:bCs w:val="0"/>
          <w:i/>
        </w:rPr>
        <w:t xml:space="preserve"> </w:t>
      </w:r>
      <w:r w:rsidR="004509F8">
        <w:rPr>
          <w:b w:val="0"/>
          <w:bCs w:val="0"/>
          <w:iCs/>
        </w:rPr>
        <w:t xml:space="preserve">for Sunday, November </w:t>
      </w:r>
      <w:proofErr w:type="gramStart"/>
      <w:r w:rsidR="004509F8">
        <w:rPr>
          <w:b w:val="0"/>
          <w:bCs w:val="0"/>
          <w:iCs/>
        </w:rPr>
        <w:t>2</w:t>
      </w:r>
      <w:r w:rsidRPr="007E6217">
        <w:rPr>
          <w:b w:val="0"/>
          <w:bCs w:val="0"/>
          <w:iCs/>
        </w:rPr>
        <w:t>.</w:t>
      </w:r>
      <w:r w:rsidR="00FC4F6B">
        <w:rPr>
          <w:b w:val="0"/>
          <w:bCs w:val="0"/>
          <w:iCs/>
          <w:vertAlign w:val="superscript"/>
        </w:rPr>
        <w:t>†</w:t>
      </w:r>
      <w:proofErr w:type="gramEnd"/>
      <w:r w:rsidR="00FC4F6B">
        <w:rPr>
          <w:b w:val="0"/>
          <w:bCs w:val="0"/>
          <w:iCs/>
          <w:vertAlign w:val="superscript"/>
        </w:rPr>
        <w:t>‡§</w:t>
      </w:r>
    </w:p>
    <w:bookmarkEnd w:id="1"/>
    <w:p w14:paraId="192F528E" w14:textId="1A8E1577" w:rsidR="00425C16" w:rsidRPr="007E6217" w:rsidRDefault="00425C16" w:rsidP="00795B56">
      <w:pPr>
        <w:pStyle w:val="ListParagraph"/>
        <w:spacing w:line="259" w:lineRule="auto"/>
        <w:ind w:right="720" w:hanging="720"/>
        <w:contextualSpacing w:val="0"/>
        <w:rPr>
          <w:b w:val="0"/>
          <w:bCs w:val="0"/>
        </w:rPr>
      </w:pPr>
      <w:r w:rsidRPr="00425C16">
        <w:t>Deuteronomy 29:19</w:t>
      </w:r>
      <w:r w:rsidRPr="00795B56">
        <w:rPr>
          <w:b w:val="0"/>
          <w:bCs w:val="0"/>
        </w:rPr>
        <w:t xml:space="preserve">: </w:t>
      </w:r>
      <w:r w:rsidR="00376E70">
        <w:rPr>
          <w:b w:val="0"/>
          <w:bCs w:val="0"/>
        </w:rPr>
        <w:t>“</w:t>
      </w:r>
      <w:r w:rsidRPr="007E6217">
        <w:rPr>
          <w:b w:val="0"/>
          <w:bCs w:val="0"/>
        </w:rPr>
        <w:t>Make sure that there is no one here today who hears these solemn demands and yet convinces himself that all will be well with him, even if he stubbornly goes his own way. That would destroy all of you, good and evil alike.</w:t>
      </w:r>
      <w:r w:rsidR="00376E70">
        <w:rPr>
          <w:b w:val="0"/>
          <w:bCs w:val="0"/>
        </w:rPr>
        <w:t>”</w:t>
      </w:r>
      <w:r w:rsidRPr="007E6217">
        <w:rPr>
          <w:b w:val="0"/>
          <w:bCs w:val="0"/>
        </w:rPr>
        <w:t>—</w:t>
      </w:r>
      <w:r w:rsidR="00126668">
        <w:rPr>
          <w:b w:val="0"/>
          <w:bCs w:val="0"/>
          <w:i/>
        </w:rPr>
        <w:t>Good News Bible-</w:t>
      </w:r>
      <w:proofErr w:type="gramStart"/>
      <w:r w:rsidR="00126668">
        <w:rPr>
          <w:b w:val="0"/>
          <w:bCs w:val="0"/>
          <w:i/>
        </w:rPr>
        <w:t>TEV</w:t>
      </w:r>
      <w:r w:rsidR="00126668">
        <w:rPr>
          <w:b w:val="0"/>
          <w:bCs w:val="0"/>
        </w:rPr>
        <w:t>.*</w:t>
      </w:r>
      <w:proofErr w:type="gramEnd"/>
    </w:p>
    <w:p w14:paraId="2B5595BB" w14:textId="38B2F9DB" w:rsidR="00EC3A7D" w:rsidRPr="009C26ED" w:rsidRDefault="003C39C1" w:rsidP="00EC3A7D">
      <w:pPr>
        <w:pStyle w:val="ListParagraph"/>
        <w:numPr>
          <w:ilvl w:val="0"/>
          <w:numId w:val="1"/>
        </w:numPr>
        <w:spacing w:line="276" w:lineRule="auto"/>
        <w:ind w:left="0" w:hanging="432"/>
        <w:contextualSpacing w:val="0"/>
        <w:rPr>
          <w:i/>
          <w:iCs/>
        </w:rPr>
      </w:pPr>
      <w:r w:rsidRPr="00795B56">
        <w:rPr>
          <w:i/>
          <w:iCs/>
        </w:rPr>
        <w:t xml:space="preserve">What does the sin of </w:t>
      </w:r>
      <w:r w:rsidR="00425C16" w:rsidRPr="00795B56">
        <w:rPr>
          <w:i/>
          <w:iCs/>
        </w:rPr>
        <w:t>Achan</w:t>
      </w:r>
      <w:r w:rsidRPr="00795B56">
        <w:rPr>
          <w:i/>
          <w:iCs/>
        </w:rPr>
        <w:t xml:space="preserve"> teach us about God</w:t>
      </w:r>
      <w:r w:rsidR="0060262F">
        <w:rPr>
          <w:i/>
          <w:iCs/>
        </w:rPr>
        <w:t>?</w:t>
      </w:r>
      <w:r w:rsidRPr="00795B56">
        <w:rPr>
          <w:i/>
          <w:iCs/>
        </w:rPr>
        <w:t xml:space="preserve"> </w:t>
      </w:r>
      <w:r w:rsidR="0060262F">
        <w:rPr>
          <w:i/>
          <w:iCs/>
        </w:rPr>
        <w:t>A</w:t>
      </w:r>
      <w:r w:rsidRPr="00795B56">
        <w:rPr>
          <w:i/>
          <w:iCs/>
        </w:rPr>
        <w:t xml:space="preserve">nd about </w:t>
      </w:r>
      <w:r w:rsidR="004509F8" w:rsidRPr="00795B56">
        <w:rPr>
          <w:i/>
          <w:iCs/>
        </w:rPr>
        <w:t>Achan</w:t>
      </w:r>
      <w:r w:rsidRPr="00795B56">
        <w:rPr>
          <w:i/>
          <w:iCs/>
        </w:rPr>
        <w:t>?</w:t>
      </w:r>
      <w:r w:rsidR="00EC3A7D">
        <w:rPr>
          <w:i/>
          <w:iCs/>
        </w:rPr>
        <w:t xml:space="preserve"> </w:t>
      </w:r>
      <w:r w:rsidR="00EC3A7D" w:rsidRPr="009C26ED">
        <w:rPr>
          <w:i/>
          <w:iCs/>
        </w:rPr>
        <w:t>Could any of us cause problems as Achan did?</w:t>
      </w:r>
    </w:p>
    <w:p w14:paraId="4A636582" w14:textId="12A36B16" w:rsidR="00425C16" w:rsidRPr="00795B56" w:rsidRDefault="003C39C1" w:rsidP="00003972">
      <w:pPr>
        <w:pStyle w:val="ListParagraph"/>
        <w:numPr>
          <w:ilvl w:val="0"/>
          <w:numId w:val="1"/>
        </w:numPr>
        <w:spacing w:line="276" w:lineRule="auto"/>
        <w:ind w:left="0" w:hanging="432"/>
        <w:contextualSpacing w:val="0"/>
        <w:rPr>
          <w:i/>
          <w:iCs/>
        </w:rPr>
      </w:pPr>
      <w:r w:rsidRPr="00795B56">
        <w:rPr>
          <w:i/>
          <w:iCs/>
        </w:rPr>
        <w:t xml:space="preserve">How would you compare the sins of </w:t>
      </w:r>
      <w:r w:rsidR="00425C16" w:rsidRPr="00795B56">
        <w:rPr>
          <w:i/>
          <w:iCs/>
        </w:rPr>
        <w:t>Korah, Dathan and Abiram</w:t>
      </w:r>
      <w:r w:rsidRPr="00795B56">
        <w:rPr>
          <w:i/>
          <w:iCs/>
        </w:rPr>
        <w:t>, and their associates with the sin of A</w:t>
      </w:r>
      <w:r w:rsidR="00425C16" w:rsidRPr="00795B56">
        <w:rPr>
          <w:i/>
          <w:iCs/>
        </w:rPr>
        <w:t>cha</w:t>
      </w:r>
      <w:r w:rsidRPr="00795B56">
        <w:rPr>
          <w:i/>
          <w:iCs/>
        </w:rPr>
        <w:t>n?</w:t>
      </w:r>
      <w:r w:rsidR="00003972" w:rsidRPr="00795B56" w:rsidDel="00003972">
        <w:rPr>
          <w:i/>
          <w:iCs/>
        </w:rPr>
        <w:t xml:space="preserve"> </w:t>
      </w:r>
      <w:r w:rsidR="00E96C37" w:rsidRPr="001B34F3">
        <w:rPr>
          <w:i/>
          <w:iCs/>
        </w:rPr>
        <w:t>Whose sin was greater?</w:t>
      </w:r>
    </w:p>
    <w:p w14:paraId="68762C34" w14:textId="2BF6CF15" w:rsidR="00356627" w:rsidRPr="00795B56" w:rsidRDefault="00356627" w:rsidP="00356627">
      <w:pPr>
        <w:pStyle w:val="ListParagraph"/>
        <w:numPr>
          <w:ilvl w:val="0"/>
          <w:numId w:val="1"/>
        </w:numPr>
        <w:spacing w:line="276" w:lineRule="auto"/>
        <w:ind w:left="0" w:hanging="432"/>
        <w:contextualSpacing w:val="0"/>
        <w:rPr>
          <w:i/>
          <w:iCs/>
        </w:rPr>
      </w:pPr>
      <w:r w:rsidRPr="00795B56">
        <w:rPr>
          <w:i/>
          <w:iCs/>
        </w:rPr>
        <w:t>Are we ever tempted to ignore God’s directions</w:t>
      </w:r>
      <w:r w:rsidR="003854DF">
        <w:rPr>
          <w:i/>
          <w:iCs/>
        </w:rPr>
        <w:t>?</w:t>
      </w:r>
      <w:r w:rsidRPr="00795B56">
        <w:rPr>
          <w:i/>
          <w:iCs/>
        </w:rPr>
        <w:t xml:space="preserve"> </w:t>
      </w:r>
      <w:proofErr w:type="gramStart"/>
      <w:r w:rsidRPr="00795B56">
        <w:rPr>
          <w:i/>
          <w:iCs/>
        </w:rPr>
        <w:t>Or</w:t>
      </w:r>
      <w:r w:rsidR="00003972" w:rsidRPr="00795B56">
        <w:rPr>
          <w:i/>
          <w:iCs/>
        </w:rPr>
        <w:t>,</w:t>
      </w:r>
      <w:proofErr w:type="gramEnd"/>
      <w:r w:rsidRPr="00795B56">
        <w:rPr>
          <w:i/>
          <w:iCs/>
        </w:rPr>
        <w:t xml:space="preserve"> maybe not follow them exactly? Compare the sins of Ananias and Sapphira with the sin of Achan.</w:t>
      </w:r>
    </w:p>
    <w:p w14:paraId="1D3E89D4" w14:textId="7766ECC8" w:rsidR="00356627" w:rsidRPr="001B34F3" w:rsidRDefault="00356627" w:rsidP="00795B56">
      <w:pPr>
        <w:pStyle w:val="ListParagraph"/>
        <w:spacing w:after="0" w:line="259" w:lineRule="auto"/>
        <w:ind w:right="720"/>
        <w:contextualSpacing w:val="0"/>
        <w:rPr>
          <w:b w:val="0"/>
          <w:bCs w:val="0"/>
          <w:vertAlign w:val="superscript"/>
        </w:rPr>
      </w:pPr>
      <w:r w:rsidRPr="007E6217">
        <w:rPr>
          <w:b w:val="0"/>
          <w:bCs w:val="0"/>
        </w:rPr>
        <w:t xml:space="preserve">[EGW:] </w:t>
      </w:r>
      <w:r w:rsidRPr="00F40282">
        <w:t xml:space="preserve">Infinite Wisdom saw that this signal manifestation of the wrath of God was necessary to guard the young church from becoming demoralized. Their numbers were rapidly increasing. The church would have been endangered if, in the rapid increase of converts, men and women </w:t>
      </w:r>
      <w:r w:rsidR="00DC51F5" w:rsidRPr="00935C83">
        <w:rPr>
          <w:b w:val="0"/>
          <w:bCs w:val="0"/>
        </w:rPr>
        <w:t>[like Ananias &amp; Sapphira]</w:t>
      </w:r>
      <w:r w:rsidR="00DC51F5">
        <w:rPr>
          <w:b w:val="0"/>
          <w:bCs w:val="0"/>
        </w:rPr>
        <w:t xml:space="preserve"> </w:t>
      </w:r>
      <w:r w:rsidRPr="00F40282">
        <w:t>had been added who, while professing to serve God, were worshiping mammon.</w:t>
      </w:r>
      <w:r w:rsidRPr="007E6217">
        <w:rPr>
          <w:b w:val="0"/>
          <w:bCs w:val="0"/>
        </w:rPr>
        <w:t xml:space="preserve"> This judgment testified that men cannot deceive God, that He detects the hidden sin of the heart, and that He will not be mocked. It was designed as a warning to the church, to lead them to avoid pretense and hypocrisy, and to beware of robbing </w:t>
      </w:r>
      <w:proofErr w:type="gramStart"/>
      <w:r w:rsidRPr="007E6217">
        <w:rPr>
          <w:b w:val="0"/>
          <w:bCs w:val="0"/>
        </w:rPr>
        <w:t>God.—</w:t>
      </w:r>
      <w:proofErr w:type="gramEnd"/>
      <w:r w:rsidRPr="007E6217">
        <w:rPr>
          <w:b w:val="0"/>
          <w:bCs w:val="0"/>
        </w:rPr>
        <w:t xml:space="preserve">Ellen G. White, </w:t>
      </w:r>
      <w:r w:rsidRPr="007E6217">
        <w:rPr>
          <w:b w:val="0"/>
          <w:bCs w:val="0"/>
          <w:i/>
          <w:iCs/>
        </w:rPr>
        <w:t>The Acts of the Apostles</w:t>
      </w:r>
      <w:r>
        <w:rPr>
          <w:b w:val="0"/>
          <w:bCs w:val="0"/>
        </w:rPr>
        <w:t>*</w:t>
      </w:r>
      <w:r w:rsidRPr="007E6217">
        <w:rPr>
          <w:b w:val="0"/>
          <w:bCs w:val="0"/>
        </w:rPr>
        <w:t xml:space="preserve"> 73.4</w:t>
      </w:r>
      <w:r>
        <w:rPr>
          <w:b w:val="0"/>
          <w:bCs w:val="0"/>
        </w:rPr>
        <w:t>.</w:t>
      </w:r>
      <w:r w:rsidR="001C5D88">
        <w:rPr>
          <w:b w:val="0"/>
          <w:bCs w:val="0"/>
          <w:vertAlign w:val="superscript"/>
        </w:rPr>
        <w:t>†‡</w:t>
      </w:r>
      <w:r w:rsidR="00E96C37" w:rsidRPr="001B34F3">
        <w:rPr>
          <w:b w:val="0"/>
          <w:bCs w:val="0"/>
        </w:rPr>
        <w:t xml:space="preserve"> </w:t>
      </w:r>
      <w:r w:rsidR="00E96C37">
        <w:rPr>
          <w:b w:val="0"/>
          <w:bCs w:val="0"/>
        </w:rPr>
        <w:t>[Was their sin like Achan’s</w:t>
      </w:r>
      <w:proofErr w:type="gramStart"/>
      <w:r w:rsidR="00E96C37">
        <w:rPr>
          <w:b w:val="0"/>
          <w:bCs w:val="0"/>
        </w:rPr>
        <w:t>?]</w:t>
      </w:r>
      <w:r w:rsidR="00363F95">
        <w:rPr>
          <w:b w:val="0"/>
          <w:bCs w:val="0"/>
          <w:vertAlign w:val="superscript"/>
        </w:rPr>
        <w:t>‡</w:t>
      </w:r>
      <w:proofErr w:type="gramEnd"/>
    </w:p>
    <w:p w14:paraId="033A3BFF" w14:textId="273A54D4" w:rsidR="00356627" w:rsidRPr="002640C8" w:rsidRDefault="001C5D88" w:rsidP="00795B56">
      <w:pPr>
        <w:pStyle w:val="ListParagraph"/>
        <w:spacing w:line="259" w:lineRule="auto"/>
        <w:ind w:right="720"/>
        <w:contextualSpacing w:val="0"/>
        <w:rPr>
          <w:b w:val="0"/>
          <w:bCs w:val="0"/>
        </w:rPr>
      </w:pPr>
      <w:r w:rsidRPr="007E6217">
        <w:rPr>
          <w:b w:val="0"/>
          <w:bCs w:val="0"/>
        </w:rPr>
        <w:t>[</w:t>
      </w:r>
      <w:hyperlink r:id="rId12" w:history="1">
        <w:r w:rsidR="00FC4F6B" w:rsidRPr="00FC4F6B">
          <w:rPr>
            <w:rStyle w:val="Hyperlink"/>
            <w:b w:val="0"/>
            <w:bCs w:val="0"/>
          </w:rPr>
          <w:t>https://egwwritings.org/read?panels=p127.297&amp;index=0</w:t>
        </w:r>
      </w:hyperlink>
      <w:r>
        <w:rPr>
          <w:b w:val="0"/>
          <w:bCs w:val="0"/>
        </w:rPr>
        <w:t>]</w:t>
      </w:r>
      <w:r>
        <w:rPr>
          <w:b w:val="0"/>
          <w:bCs w:val="0"/>
          <w:vertAlign w:val="superscript"/>
        </w:rPr>
        <w:t>‡</w:t>
      </w:r>
    </w:p>
    <w:p w14:paraId="22A3EF60" w14:textId="36A44E61" w:rsidR="003C39C1" w:rsidRPr="00FD4DA7" w:rsidRDefault="003C39C1" w:rsidP="00B86ED5">
      <w:pPr>
        <w:pStyle w:val="ListParagraph"/>
        <w:numPr>
          <w:ilvl w:val="0"/>
          <w:numId w:val="1"/>
        </w:numPr>
        <w:spacing w:line="276" w:lineRule="auto"/>
        <w:ind w:left="0" w:hanging="432"/>
        <w:contextualSpacing w:val="0"/>
        <w:rPr>
          <w:i/>
          <w:iCs/>
        </w:rPr>
      </w:pPr>
      <w:r w:rsidRPr="00FD4DA7">
        <w:rPr>
          <w:i/>
          <w:iCs/>
        </w:rPr>
        <w:t xml:space="preserve">Do we realize </w:t>
      </w:r>
      <w:r w:rsidR="00003972">
        <w:rPr>
          <w:i/>
          <w:iCs/>
        </w:rPr>
        <w:t>daily</w:t>
      </w:r>
      <w:r w:rsidR="005C6810" w:rsidRPr="00FD4DA7">
        <w:rPr>
          <w:i/>
          <w:iCs/>
        </w:rPr>
        <w:t xml:space="preserve"> and</w:t>
      </w:r>
      <w:r w:rsidRPr="00FD4DA7">
        <w:rPr>
          <w:i/>
          <w:iCs/>
        </w:rPr>
        <w:t xml:space="preserve"> all day long that God is fully aware of everything that we are doing</w:t>
      </w:r>
      <w:r w:rsidRPr="0060262F">
        <w:rPr>
          <w:i/>
          <w:iCs/>
        </w:rPr>
        <w:t>?</w:t>
      </w:r>
      <w:r w:rsidR="00003972" w:rsidRPr="001B34F3">
        <w:rPr>
          <w:i/>
          <w:iCs/>
        </w:rPr>
        <w:t xml:space="preserve"> </w:t>
      </w:r>
      <w:proofErr w:type="gramStart"/>
      <w:r w:rsidR="0060262F" w:rsidRPr="001B34F3">
        <w:rPr>
          <w:i/>
          <w:iCs/>
        </w:rPr>
        <w:t>And even</w:t>
      </w:r>
      <w:proofErr w:type="gramEnd"/>
      <w:r w:rsidR="0060262F" w:rsidRPr="001B34F3">
        <w:rPr>
          <w:i/>
          <w:iCs/>
        </w:rPr>
        <w:t xml:space="preserve"> what </w:t>
      </w:r>
      <w:proofErr w:type="gramStart"/>
      <w:r w:rsidR="0060262F" w:rsidRPr="001B34F3">
        <w:rPr>
          <w:i/>
          <w:iCs/>
        </w:rPr>
        <w:t>we are thinking</w:t>
      </w:r>
      <w:proofErr w:type="gramEnd"/>
      <w:r w:rsidR="0060262F" w:rsidRPr="001B34F3">
        <w:rPr>
          <w:i/>
          <w:iCs/>
        </w:rPr>
        <w:t>?</w:t>
      </w:r>
      <w:r w:rsidR="0060262F">
        <w:rPr>
          <w:b w:val="0"/>
          <w:bCs w:val="0"/>
        </w:rPr>
        <w:t xml:space="preserve"> </w:t>
      </w:r>
      <w:r w:rsidRPr="00FD4DA7">
        <w:rPr>
          <w:i/>
          <w:iCs/>
        </w:rPr>
        <w:t>How do you understand these very stern words from Numbers 15?</w:t>
      </w:r>
    </w:p>
    <w:p w14:paraId="45D0599B" w14:textId="3259BFD7" w:rsidR="00AF4BB0" w:rsidRPr="00AF4BB0" w:rsidRDefault="00AF4BB0" w:rsidP="00B86ED5">
      <w:pPr>
        <w:pStyle w:val="ListParagraph"/>
        <w:spacing w:line="259" w:lineRule="auto"/>
        <w:ind w:right="720" w:hanging="720"/>
        <w:contextualSpacing w:val="0"/>
      </w:pPr>
      <w:r w:rsidRPr="00AF4BB0">
        <w:t>Num</w:t>
      </w:r>
      <w:r w:rsidR="000A3458">
        <w:t>bers</w:t>
      </w:r>
      <w:r w:rsidRPr="00AF4BB0">
        <w:t xml:space="preserve"> 15:27-31</w:t>
      </w:r>
      <w:r w:rsidRPr="00FD4DA7">
        <w:rPr>
          <w:b w:val="0"/>
          <w:bCs w:val="0"/>
        </w:rPr>
        <w:t xml:space="preserve">: </w:t>
      </w:r>
      <w:r w:rsidRPr="00FD4DA7">
        <w:rPr>
          <w:b w:val="0"/>
          <w:bCs w:val="0"/>
          <w:vertAlign w:val="superscript"/>
        </w:rPr>
        <w:t>27</w:t>
      </w:r>
      <w:r w:rsidRPr="007E6217">
        <w:rPr>
          <w:b w:val="0"/>
          <w:bCs w:val="0"/>
        </w:rPr>
        <w:t> </w:t>
      </w:r>
      <w:r w:rsidRPr="00FD4DA7">
        <w:t xml:space="preserve">If </w:t>
      </w:r>
      <w:r w:rsidR="000A3458" w:rsidRPr="00FD4DA7">
        <w:t>any of you</w:t>
      </w:r>
      <w:r w:rsidRPr="00FD4DA7">
        <w:t xml:space="preserve"> sin unintentionally,</w:t>
      </w:r>
      <w:r w:rsidRPr="007E6217">
        <w:rPr>
          <w:b w:val="0"/>
          <w:bCs w:val="0"/>
        </w:rPr>
        <w:t xml:space="preserve"> </w:t>
      </w:r>
      <w:r w:rsidR="000A3458">
        <w:rPr>
          <w:b w:val="0"/>
          <w:bCs w:val="0"/>
        </w:rPr>
        <w:t>you are</w:t>
      </w:r>
      <w:r w:rsidRPr="007E6217">
        <w:rPr>
          <w:b w:val="0"/>
          <w:bCs w:val="0"/>
        </w:rPr>
        <w:t xml:space="preserve"> to offer a one-year-old female goat as a sin offering. </w:t>
      </w:r>
      <w:r w:rsidRPr="007E6217">
        <w:rPr>
          <w:b w:val="0"/>
          <w:bCs w:val="0"/>
          <w:vertAlign w:val="superscript"/>
        </w:rPr>
        <w:t>28</w:t>
      </w:r>
      <w:r w:rsidRPr="007E6217">
        <w:rPr>
          <w:b w:val="0"/>
          <w:bCs w:val="0"/>
        </w:rPr>
        <w:t xml:space="preserve">At the altar the priest shall perform the ritual of purification to purify </w:t>
      </w:r>
      <w:r w:rsidR="000A3458">
        <w:rPr>
          <w:b w:val="0"/>
          <w:bCs w:val="0"/>
        </w:rPr>
        <w:t>you</w:t>
      </w:r>
      <w:r w:rsidRPr="007E6217">
        <w:rPr>
          <w:b w:val="0"/>
          <w:bCs w:val="0"/>
        </w:rPr>
        <w:t xml:space="preserve"> from </w:t>
      </w:r>
      <w:r w:rsidR="000A3458">
        <w:rPr>
          <w:b w:val="0"/>
          <w:bCs w:val="0"/>
        </w:rPr>
        <w:t>your</w:t>
      </w:r>
      <w:r w:rsidR="000A3458" w:rsidRPr="007E6217">
        <w:rPr>
          <w:b w:val="0"/>
          <w:bCs w:val="0"/>
        </w:rPr>
        <w:t xml:space="preserve"> </w:t>
      </w:r>
      <w:r w:rsidRPr="007E6217">
        <w:rPr>
          <w:b w:val="0"/>
          <w:bCs w:val="0"/>
        </w:rPr>
        <w:t xml:space="preserve">sin, and </w:t>
      </w:r>
      <w:r w:rsidR="000A3458">
        <w:rPr>
          <w:b w:val="0"/>
          <w:bCs w:val="0"/>
        </w:rPr>
        <w:t>you</w:t>
      </w:r>
      <w:r w:rsidR="000A3458" w:rsidRPr="007E6217">
        <w:rPr>
          <w:b w:val="0"/>
          <w:bCs w:val="0"/>
        </w:rPr>
        <w:t xml:space="preserve"> </w:t>
      </w:r>
      <w:r w:rsidRPr="007E6217">
        <w:rPr>
          <w:b w:val="0"/>
          <w:bCs w:val="0"/>
        </w:rPr>
        <w:t xml:space="preserve">will be forgiven. </w:t>
      </w:r>
      <w:r w:rsidRPr="007E6217">
        <w:rPr>
          <w:b w:val="0"/>
          <w:bCs w:val="0"/>
          <w:vertAlign w:val="superscript"/>
        </w:rPr>
        <w:t>29</w:t>
      </w:r>
      <w:r w:rsidRPr="007E6217">
        <w:rPr>
          <w:b w:val="0"/>
          <w:bCs w:val="0"/>
        </w:rPr>
        <w:t xml:space="preserve">The same regulation applies to all who unintentionally commit a sin, whether they are native Israelites or resident foreigners. </w:t>
      </w:r>
      <w:r w:rsidR="00E96C37">
        <w:rPr>
          <w:b w:val="0"/>
          <w:bCs w:val="0"/>
        </w:rPr>
        <w:t>[Do we ever unintentionally misrepresent God? Lucifer’s sin in heaven</w:t>
      </w:r>
      <w:r w:rsidR="00363F95">
        <w:rPr>
          <w:b w:val="0"/>
          <w:bCs w:val="0"/>
        </w:rPr>
        <w:t xml:space="preserve"> was misrepresenting God</w:t>
      </w:r>
      <w:r w:rsidR="00E96C37">
        <w:rPr>
          <w:b w:val="0"/>
          <w:bCs w:val="0"/>
        </w:rPr>
        <w:t>!]</w:t>
      </w:r>
    </w:p>
    <w:p w14:paraId="650A7762" w14:textId="21A8DBA3" w:rsidR="00AF4BB0" w:rsidRPr="001B34F3" w:rsidRDefault="00AF4BB0" w:rsidP="00FD4DA7">
      <w:pPr>
        <w:pStyle w:val="ListParagraph"/>
        <w:spacing w:line="259" w:lineRule="auto"/>
        <w:ind w:right="720"/>
        <w:contextualSpacing w:val="0"/>
        <w:rPr>
          <w:b w:val="0"/>
          <w:bCs w:val="0"/>
          <w:vertAlign w:val="superscript"/>
        </w:rPr>
      </w:pPr>
      <w:r w:rsidRPr="00FD4DA7">
        <w:rPr>
          <w:b w:val="0"/>
          <w:bCs w:val="0"/>
          <w:vertAlign w:val="superscript"/>
        </w:rPr>
        <w:t>30</w:t>
      </w:r>
      <w:r w:rsidRPr="007E6217">
        <w:rPr>
          <w:b w:val="0"/>
          <w:bCs w:val="0"/>
        </w:rPr>
        <w:t> </w:t>
      </w:r>
      <w:r w:rsidRPr="00AF4BB0">
        <w:t xml:space="preserve">But any who sin deliberately, whether </w:t>
      </w:r>
      <w:r w:rsidR="000A3458">
        <w:t>they are</w:t>
      </w:r>
      <w:r w:rsidRPr="00AF4BB0">
        <w:t xml:space="preserve"> native</w:t>
      </w:r>
      <w:r w:rsidR="000A3458">
        <w:t>s</w:t>
      </w:r>
      <w:r w:rsidRPr="00AF4BB0">
        <w:t xml:space="preserve"> or foreigner</w:t>
      </w:r>
      <w:r w:rsidR="000A3458">
        <w:t>s</w:t>
      </w:r>
      <w:r w:rsidRPr="00AF4BB0">
        <w:t xml:space="preserve">, </w:t>
      </w:r>
      <w:r w:rsidR="000A3458">
        <w:t>are</w:t>
      </w:r>
      <w:r w:rsidR="000A3458" w:rsidRPr="00AF4BB0">
        <w:t xml:space="preserve"> </w:t>
      </w:r>
      <w:r w:rsidRPr="00AF4BB0">
        <w:t xml:space="preserve">guilty of treating the </w:t>
      </w:r>
      <w:r w:rsidR="00BA0C08" w:rsidRPr="00FD4DA7">
        <w:rPr>
          <w:smallCaps/>
        </w:rPr>
        <w:t>Lord</w:t>
      </w:r>
      <w:r w:rsidRPr="00AF4BB0">
        <w:t xml:space="preserve"> with contempt, and </w:t>
      </w:r>
      <w:r w:rsidR="000A3458">
        <w:t>they</w:t>
      </w:r>
      <w:r w:rsidR="000A3458" w:rsidRPr="00AF4BB0">
        <w:t xml:space="preserve"> </w:t>
      </w:r>
      <w:r w:rsidRPr="00AF4BB0">
        <w:t xml:space="preserve">shall be put to death, </w:t>
      </w:r>
      <w:r w:rsidRPr="007E6217">
        <w:rPr>
          <w:vertAlign w:val="superscript"/>
        </w:rPr>
        <w:t>31</w:t>
      </w:r>
      <w:r w:rsidRPr="00AF4BB0">
        <w:t xml:space="preserve">because </w:t>
      </w:r>
      <w:r w:rsidR="000A3458">
        <w:t>they have</w:t>
      </w:r>
      <w:r w:rsidRPr="00AF4BB0">
        <w:t xml:space="preserve"> rejected what the </w:t>
      </w:r>
      <w:r w:rsidR="00BA0C08" w:rsidRPr="00FD4DA7">
        <w:rPr>
          <w:smallCaps/>
        </w:rPr>
        <w:t>Lord</w:t>
      </w:r>
      <w:r w:rsidRPr="00AF4BB0">
        <w:t xml:space="preserve"> said and ha</w:t>
      </w:r>
      <w:r w:rsidR="000A3458">
        <w:t>ve</w:t>
      </w:r>
      <w:r w:rsidRPr="00AF4BB0">
        <w:t xml:space="preserve"> deliberately broken one of his commands. </w:t>
      </w:r>
      <w:r w:rsidR="000A3458">
        <w:t>They are</w:t>
      </w:r>
      <w:r w:rsidRPr="00AF4BB0">
        <w:t xml:space="preserve"> responsible for </w:t>
      </w:r>
      <w:r w:rsidR="000A3458">
        <w:t>their</w:t>
      </w:r>
      <w:r w:rsidR="000A3458" w:rsidRPr="00AF4BB0">
        <w:t xml:space="preserve"> </w:t>
      </w:r>
      <w:r w:rsidRPr="00AF4BB0">
        <w:lastRenderedPageBreak/>
        <w:t xml:space="preserve">own </w:t>
      </w:r>
      <w:proofErr w:type="gramStart"/>
      <w:r w:rsidRPr="00AF4BB0">
        <w:t>death.</w:t>
      </w:r>
      <w:r w:rsidRPr="007E6217">
        <w:rPr>
          <w:b w:val="0"/>
          <w:bCs w:val="0"/>
        </w:rPr>
        <w:t>—</w:t>
      </w:r>
      <w:proofErr w:type="gramEnd"/>
      <w:r w:rsidR="00126668">
        <w:rPr>
          <w:b w:val="0"/>
          <w:bCs w:val="0"/>
          <w:i/>
        </w:rPr>
        <w:t>Good News Bible-</w:t>
      </w:r>
      <w:proofErr w:type="gramStart"/>
      <w:r w:rsidR="00126668">
        <w:rPr>
          <w:b w:val="0"/>
          <w:bCs w:val="0"/>
          <w:i/>
        </w:rPr>
        <w:t>TEV</w:t>
      </w:r>
      <w:r w:rsidR="00126668">
        <w:rPr>
          <w:b w:val="0"/>
          <w:bCs w:val="0"/>
        </w:rPr>
        <w:t>.*</w:t>
      </w:r>
      <w:proofErr w:type="gramEnd"/>
      <w:r w:rsidR="00376E70">
        <w:rPr>
          <w:b w:val="0"/>
          <w:bCs w:val="0"/>
          <w:vertAlign w:val="superscript"/>
        </w:rPr>
        <w:t>†</w:t>
      </w:r>
      <w:r w:rsidR="00EC2FC2">
        <w:rPr>
          <w:b w:val="0"/>
          <w:bCs w:val="0"/>
          <w:vertAlign w:val="superscript"/>
        </w:rPr>
        <w:t>‡</w:t>
      </w:r>
      <w:r w:rsidR="00E96C37" w:rsidRPr="001B34F3">
        <w:rPr>
          <w:b w:val="0"/>
          <w:bCs w:val="0"/>
        </w:rPr>
        <w:t xml:space="preserve"> </w:t>
      </w:r>
      <w:r w:rsidR="00E96C37">
        <w:rPr>
          <w:b w:val="0"/>
          <w:bCs w:val="0"/>
        </w:rPr>
        <w:t xml:space="preserve">[Almost every sin has a death decree </w:t>
      </w:r>
      <w:r w:rsidR="00363F95">
        <w:rPr>
          <w:b w:val="0"/>
          <w:bCs w:val="0"/>
        </w:rPr>
        <w:t>as the punishment</w:t>
      </w:r>
      <w:r w:rsidR="00E96C37">
        <w:rPr>
          <w:b w:val="0"/>
          <w:bCs w:val="0"/>
        </w:rPr>
        <w:t xml:space="preserve"> </w:t>
      </w:r>
      <w:r w:rsidR="00363F95">
        <w:rPr>
          <w:b w:val="0"/>
          <w:bCs w:val="0"/>
        </w:rPr>
        <w:t xml:space="preserve">noted </w:t>
      </w:r>
      <w:r w:rsidR="00E96C37">
        <w:rPr>
          <w:b w:val="0"/>
          <w:bCs w:val="0"/>
        </w:rPr>
        <w:t>somewhere in the writings of Moses</w:t>
      </w:r>
      <w:proofErr w:type="gramStart"/>
      <w:r w:rsidR="00E96C37">
        <w:rPr>
          <w:b w:val="0"/>
          <w:bCs w:val="0"/>
        </w:rPr>
        <w:t>!]</w:t>
      </w:r>
      <w:r w:rsidR="00363F95">
        <w:rPr>
          <w:b w:val="0"/>
          <w:bCs w:val="0"/>
          <w:vertAlign w:val="superscript"/>
        </w:rPr>
        <w:t>‡</w:t>
      </w:r>
      <w:proofErr w:type="gramEnd"/>
    </w:p>
    <w:p w14:paraId="012F4F21" w14:textId="3F4D8A89" w:rsidR="00AF4BB0" w:rsidRPr="00FD4DA7" w:rsidRDefault="00AF4BB0" w:rsidP="00FD4DA7">
      <w:pPr>
        <w:pStyle w:val="ListParagraph"/>
        <w:numPr>
          <w:ilvl w:val="0"/>
          <w:numId w:val="1"/>
        </w:numPr>
        <w:spacing w:line="276" w:lineRule="auto"/>
        <w:ind w:left="0" w:hanging="432"/>
        <w:contextualSpacing w:val="0"/>
        <w:rPr>
          <w:i/>
          <w:iCs/>
        </w:rPr>
      </w:pPr>
      <w:r w:rsidRPr="00FD4DA7">
        <w:rPr>
          <w:i/>
          <w:iCs/>
        </w:rPr>
        <w:t>How many of our sins are unintentional?</w:t>
      </w:r>
    </w:p>
    <w:p w14:paraId="10B70BB0" w14:textId="4BBB5CF7" w:rsidR="00437B56" w:rsidRPr="00FD4DA7" w:rsidRDefault="00AF4BB0" w:rsidP="00FD4DA7">
      <w:pPr>
        <w:pStyle w:val="ListParagraph"/>
        <w:spacing w:line="259" w:lineRule="auto"/>
        <w:ind w:right="720"/>
        <w:contextualSpacing w:val="0"/>
        <w:rPr>
          <w:b w:val="0"/>
          <w:bCs w:val="0"/>
        </w:rPr>
      </w:pPr>
      <w:r w:rsidRPr="007E6217">
        <w:rPr>
          <w:b w:val="0"/>
          <w:bCs w:val="0"/>
        </w:rPr>
        <w:t>[BSG:] The words of Achan in Joshua 7:21 are reminiscent of the fall of Adam and Eve. Eve saw (</w:t>
      </w:r>
      <w:proofErr w:type="spellStart"/>
      <w:r w:rsidRPr="007E6217">
        <w:rPr>
          <w:b w:val="0"/>
          <w:bCs w:val="0"/>
          <w:i/>
          <w:iCs/>
        </w:rPr>
        <w:t>ra'ah</w:t>
      </w:r>
      <w:proofErr w:type="spellEnd"/>
      <w:r w:rsidRPr="007E6217">
        <w:rPr>
          <w:b w:val="0"/>
          <w:bCs w:val="0"/>
        </w:rPr>
        <w:t>) that the tree was desirable (</w:t>
      </w:r>
      <w:proofErr w:type="spellStart"/>
      <w:r w:rsidRPr="007E6217">
        <w:rPr>
          <w:b w:val="0"/>
          <w:bCs w:val="0"/>
          <w:i/>
          <w:iCs/>
        </w:rPr>
        <w:t>kḥamad</w:t>
      </w:r>
      <w:proofErr w:type="spellEnd"/>
      <w:r w:rsidRPr="007E6217">
        <w:rPr>
          <w:b w:val="0"/>
          <w:bCs w:val="0"/>
        </w:rPr>
        <w:t>) and finally took (</w:t>
      </w:r>
      <w:proofErr w:type="spellStart"/>
      <w:r w:rsidRPr="007E6217">
        <w:rPr>
          <w:b w:val="0"/>
          <w:bCs w:val="0"/>
          <w:i/>
          <w:iCs/>
        </w:rPr>
        <w:t>laqakḥ</w:t>
      </w:r>
      <w:proofErr w:type="spellEnd"/>
      <w:r w:rsidRPr="007E6217">
        <w:rPr>
          <w:b w:val="0"/>
          <w:bCs w:val="0"/>
        </w:rPr>
        <w:t xml:space="preserve">) from its fruit </w:t>
      </w:r>
      <w:r w:rsidRPr="00FD4DA7">
        <w:rPr>
          <w:b w:val="0"/>
          <w:bCs w:val="0"/>
          <w:i/>
          <w:iCs/>
        </w:rPr>
        <w:t>(Gen. 3:6)</w:t>
      </w:r>
      <w:r w:rsidRPr="007E6217">
        <w:rPr>
          <w:b w:val="0"/>
          <w:bCs w:val="0"/>
        </w:rPr>
        <w:t>. In his confession, Achan admits that he saw (</w:t>
      </w:r>
      <w:proofErr w:type="spellStart"/>
      <w:r w:rsidRPr="007E6217">
        <w:rPr>
          <w:b w:val="0"/>
          <w:bCs w:val="0"/>
          <w:i/>
          <w:iCs/>
        </w:rPr>
        <w:t>ra'ah</w:t>
      </w:r>
      <w:proofErr w:type="spellEnd"/>
      <w:r w:rsidRPr="007E6217">
        <w:rPr>
          <w:b w:val="0"/>
          <w:bCs w:val="0"/>
        </w:rPr>
        <w:t>) in the plunder a beautiful mantle of Shinar, 200 shekels of silver, and a bar of gold. He then coveted (</w:t>
      </w:r>
      <w:proofErr w:type="spellStart"/>
      <w:r w:rsidRPr="007E6217">
        <w:rPr>
          <w:b w:val="0"/>
          <w:bCs w:val="0"/>
          <w:i/>
          <w:iCs/>
        </w:rPr>
        <w:t>kḥamad</w:t>
      </w:r>
      <w:proofErr w:type="spellEnd"/>
      <w:r w:rsidRPr="007E6217">
        <w:rPr>
          <w:b w:val="0"/>
          <w:bCs w:val="0"/>
        </w:rPr>
        <w:t>) and took (</w:t>
      </w:r>
      <w:proofErr w:type="spellStart"/>
      <w:r w:rsidRPr="007E6217">
        <w:rPr>
          <w:b w:val="0"/>
          <w:bCs w:val="0"/>
          <w:i/>
          <w:iCs/>
        </w:rPr>
        <w:t>laqakḥ</w:t>
      </w:r>
      <w:proofErr w:type="spellEnd"/>
      <w:r w:rsidRPr="007E6217">
        <w:rPr>
          <w:b w:val="0"/>
          <w:bCs w:val="0"/>
        </w:rPr>
        <w:t xml:space="preserve">) them. Just as in the case of Adam and Eve, the choice of Achan reveals that </w:t>
      </w:r>
      <w:r w:rsidRPr="00FD4DA7">
        <w:t>the sin of covetousness is the sin of unbelief.</w:t>
      </w:r>
      <w:r w:rsidRPr="007E6217">
        <w:rPr>
          <w:b w:val="0"/>
          <w:bCs w:val="0"/>
        </w:rPr>
        <w:t xml:space="preserve"> It suspects God of not wanting the best for His creatures and of hiding some exquisite pleasures from them, which belong to the realm of divinity </w:t>
      </w:r>
      <w:proofErr w:type="gramStart"/>
      <w:r w:rsidRPr="007E6217">
        <w:rPr>
          <w:b w:val="0"/>
          <w:bCs w:val="0"/>
        </w:rPr>
        <w:t>only</w:t>
      </w:r>
      <w:r w:rsidR="00437B56" w:rsidRPr="00003972">
        <w:rPr>
          <w:b w:val="0"/>
          <w:bCs w:val="0"/>
        </w:rPr>
        <w:t>.―</w:t>
      </w:r>
      <w:proofErr w:type="gramEnd"/>
      <w:r w:rsidR="00437B56" w:rsidRPr="00003972">
        <w:rPr>
          <w:b w:val="0"/>
          <w:bCs w:val="0"/>
          <w:i/>
        </w:rPr>
        <w:t>BSG</w:t>
      </w:r>
      <w:r w:rsidR="00437B56" w:rsidRPr="00003972">
        <w:rPr>
          <w:b w:val="0"/>
          <w:bCs w:val="0"/>
          <w:iCs/>
        </w:rPr>
        <w:t xml:space="preserve">* </w:t>
      </w:r>
      <w:r w:rsidR="00437B56" w:rsidRPr="00003972">
        <w:rPr>
          <w:b w:val="0"/>
          <w:bCs w:val="0"/>
        </w:rPr>
        <w:t>for Tuesday,</w:t>
      </w:r>
      <w:r w:rsidR="00FC4F6B">
        <w:rPr>
          <w:b w:val="0"/>
          <w:bCs w:val="0"/>
        </w:rPr>
        <w:t xml:space="preserve"> </w:t>
      </w:r>
      <w:r w:rsidR="00437B56" w:rsidRPr="00003972">
        <w:rPr>
          <w:b w:val="0"/>
          <w:bCs w:val="0"/>
        </w:rPr>
        <w:t xml:space="preserve">November </w:t>
      </w:r>
      <w:proofErr w:type="gramStart"/>
      <w:r w:rsidR="00437B56" w:rsidRPr="00003972">
        <w:rPr>
          <w:b w:val="0"/>
          <w:bCs w:val="0"/>
        </w:rPr>
        <w:t>4.</w:t>
      </w:r>
      <w:r w:rsidR="00B96AD5">
        <w:rPr>
          <w:b w:val="0"/>
          <w:bCs w:val="0"/>
          <w:vertAlign w:val="superscript"/>
        </w:rPr>
        <w:t>†</w:t>
      </w:r>
      <w:proofErr w:type="gramEnd"/>
      <w:r w:rsidR="00FC4F6B">
        <w:rPr>
          <w:b w:val="0"/>
          <w:bCs w:val="0"/>
          <w:vertAlign w:val="superscript"/>
        </w:rPr>
        <w:t>‡§</w:t>
      </w:r>
    </w:p>
    <w:p w14:paraId="551BDAF8" w14:textId="64BD6349" w:rsidR="00AF4BB0" w:rsidRPr="007E6217" w:rsidRDefault="00437B56" w:rsidP="00FD4DA7">
      <w:pPr>
        <w:pStyle w:val="ListParagraph"/>
        <w:spacing w:line="276" w:lineRule="auto"/>
        <w:ind w:left="-720"/>
        <w:contextualSpacing w:val="0"/>
        <w:rPr>
          <w:b w:val="0"/>
          <w:bCs w:val="0"/>
        </w:rPr>
      </w:pPr>
      <w:r w:rsidRPr="00FD4DA7">
        <w:rPr>
          <w:sz w:val="28"/>
          <w:szCs w:val="28"/>
        </w:rPr>
        <w:t>Rahab Contrasted with Achan</w:t>
      </w:r>
    </w:p>
    <w:p w14:paraId="744444F9" w14:textId="53D1C9FE" w:rsidR="00AF4BB0" w:rsidRPr="00FD4DA7" w:rsidRDefault="00437B56" w:rsidP="00FD4DA7">
      <w:pPr>
        <w:pStyle w:val="ListParagraph"/>
        <w:spacing w:line="259" w:lineRule="auto"/>
        <w:ind w:right="720"/>
        <w:contextualSpacing w:val="0"/>
        <w:rPr>
          <w:vertAlign w:val="superscript"/>
        </w:rPr>
      </w:pPr>
      <w:r>
        <w:rPr>
          <w:b w:val="0"/>
          <w:bCs w:val="0"/>
        </w:rPr>
        <w:t xml:space="preserve">[BSG:] </w:t>
      </w:r>
      <w:r w:rsidR="00003972">
        <w:rPr>
          <w:b w:val="0"/>
          <w:bCs w:val="0"/>
        </w:rPr>
        <w:t>T</w:t>
      </w:r>
      <w:r w:rsidR="00AF4BB0" w:rsidRPr="007E6217">
        <w:rPr>
          <w:b w:val="0"/>
          <w:bCs w:val="0"/>
        </w:rPr>
        <w:t xml:space="preserve">he text highlights a stark contrast between the attitudes of Rahab </w:t>
      </w:r>
      <w:r w:rsidR="00AF4BB0" w:rsidRPr="00FD4DA7">
        <w:rPr>
          <w:b w:val="0"/>
          <w:bCs w:val="0"/>
          <w:i/>
          <w:iCs/>
        </w:rPr>
        <w:t>(compare with Josh. 2:1–13)</w:t>
      </w:r>
      <w:r w:rsidR="00AF4BB0" w:rsidRPr="007E6217">
        <w:rPr>
          <w:b w:val="0"/>
          <w:bCs w:val="0"/>
        </w:rPr>
        <w:t xml:space="preserve"> and that of Achan. The one took the spies to the roof and hid them from the soldiers; the other took forbidden things and hid them from Joshua. The one showed kindness to the Israelite spies and helped them secure victory; the other brought trouble on Israel by his greed and secured defeat. The one made a covenant with the Israelites; the other broke the covenant with Yahweh</w:t>
      </w:r>
      <w:r w:rsidR="00B02E8E">
        <w:rPr>
          <w:b w:val="0"/>
          <w:bCs w:val="0"/>
        </w:rPr>
        <w:t xml:space="preserve"> [</w:t>
      </w:r>
      <w:r w:rsidR="00B02E8E" w:rsidRPr="00E6184A">
        <w:rPr>
          <w:b w:val="0"/>
          <w:bCs w:val="0"/>
          <w:i/>
          <w:iCs/>
        </w:rPr>
        <w:t>sic</w:t>
      </w:r>
      <w:r w:rsidR="00B02E8E">
        <w:rPr>
          <w:b w:val="0"/>
          <w:bCs w:val="0"/>
        </w:rPr>
        <w:t>]</w:t>
      </w:r>
      <w:r w:rsidR="00AF4BB0" w:rsidRPr="007E6217">
        <w:rPr>
          <w:b w:val="0"/>
          <w:bCs w:val="0"/>
        </w:rPr>
        <w:t>. Rahab saved herself and her family, and they became respected citizens in Israel; Achan doomed himself and his family to death and became an example of ignominy</w:t>
      </w:r>
      <w:r w:rsidR="00AE1892">
        <w:rPr>
          <w:b w:val="0"/>
          <w:bCs w:val="0"/>
        </w:rPr>
        <w:t xml:space="preserve"> [</w:t>
      </w:r>
      <w:r w:rsidR="00DE17E2">
        <w:rPr>
          <w:b w:val="0"/>
          <w:bCs w:val="0"/>
        </w:rPr>
        <w:t>Merriam-Webster: “</w:t>
      </w:r>
      <w:r w:rsidR="00AE1892">
        <w:rPr>
          <w:b w:val="0"/>
          <w:bCs w:val="0"/>
        </w:rPr>
        <w:t>deep personal humiliation and grief</w:t>
      </w:r>
      <w:r w:rsidR="00DE17E2">
        <w:rPr>
          <w:b w:val="0"/>
          <w:bCs w:val="0"/>
        </w:rPr>
        <w:t>”</w:t>
      </w:r>
      <w:proofErr w:type="gramStart"/>
      <w:r w:rsidR="00AE1892">
        <w:rPr>
          <w:b w:val="0"/>
          <w:bCs w:val="0"/>
        </w:rPr>
        <w:t>]</w:t>
      </w:r>
      <w:r w:rsidR="00AF4BB0" w:rsidRPr="00FD4DA7">
        <w:rPr>
          <w:b w:val="0"/>
          <w:bCs w:val="0"/>
        </w:rPr>
        <w:t>.</w:t>
      </w:r>
      <w:r w:rsidR="00AF4BB0" w:rsidRPr="007E6217">
        <w:rPr>
          <w:b w:val="0"/>
          <w:bCs w:val="0"/>
        </w:rPr>
        <w:t>―</w:t>
      </w:r>
      <w:proofErr w:type="gramEnd"/>
      <w:r w:rsidR="002B1C5F">
        <w:rPr>
          <w:b w:val="0"/>
          <w:bCs w:val="0"/>
          <w:i/>
        </w:rPr>
        <w:t>BSG</w:t>
      </w:r>
      <w:r w:rsidR="002B1C5F">
        <w:rPr>
          <w:b w:val="0"/>
          <w:bCs w:val="0"/>
          <w:iCs/>
        </w:rPr>
        <w:t xml:space="preserve">* </w:t>
      </w:r>
      <w:r w:rsidR="00AF4BB0" w:rsidRPr="007E6217">
        <w:rPr>
          <w:b w:val="0"/>
          <w:bCs w:val="0"/>
        </w:rPr>
        <w:t xml:space="preserve">for </w:t>
      </w:r>
      <w:proofErr w:type="gramStart"/>
      <w:r w:rsidR="00AF4BB0" w:rsidRPr="007E6217">
        <w:rPr>
          <w:b w:val="0"/>
          <w:bCs w:val="0"/>
        </w:rPr>
        <w:t>Tuesday</w:t>
      </w:r>
      <w:r w:rsidR="00AF4BB0" w:rsidRPr="00FD4DA7">
        <w:rPr>
          <w:b w:val="0"/>
          <w:bCs w:val="0"/>
        </w:rPr>
        <w:t>.</w:t>
      </w:r>
      <w:r w:rsidR="00AC11F4">
        <w:rPr>
          <w:b w:val="0"/>
          <w:bCs w:val="0"/>
          <w:vertAlign w:val="superscript"/>
        </w:rPr>
        <w:t>‡</w:t>
      </w:r>
      <w:proofErr w:type="gramEnd"/>
      <w:r w:rsidR="00AC11F4">
        <w:rPr>
          <w:b w:val="0"/>
          <w:bCs w:val="0"/>
          <w:vertAlign w:val="superscript"/>
        </w:rPr>
        <w:t>§</w:t>
      </w:r>
    </w:p>
    <w:p w14:paraId="3F2DD552" w14:textId="1678C289" w:rsidR="00AF4BB0" w:rsidRPr="007A402B" w:rsidRDefault="00AF4BB0" w:rsidP="00FD4DA7">
      <w:pPr>
        <w:pStyle w:val="ListParagraph"/>
        <w:spacing w:line="259" w:lineRule="auto"/>
        <w:ind w:right="720" w:hanging="720"/>
        <w:contextualSpacing w:val="0"/>
      </w:pPr>
      <w:bookmarkStart w:id="2" w:name="_Hlk205737937"/>
      <w:r w:rsidRPr="007A402B">
        <w:t>Josh</w:t>
      </w:r>
      <w:r w:rsidR="00CE339B">
        <w:t>ua</w:t>
      </w:r>
      <w:r w:rsidRPr="007A402B">
        <w:t xml:space="preserve"> 2:1</w:t>
      </w:r>
      <w:r>
        <w:t>-</w:t>
      </w:r>
      <w:r w:rsidRPr="007A402B">
        <w:t>13</w:t>
      </w:r>
      <w:r w:rsidRPr="00FD4DA7">
        <w:rPr>
          <w:b w:val="0"/>
          <w:bCs w:val="0"/>
        </w:rPr>
        <w:t xml:space="preserve">: </w:t>
      </w:r>
      <w:bookmarkEnd w:id="2"/>
      <w:r w:rsidR="00CE339B" w:rsidRPr="00FD4DA7">
        <w:rPr>
          <w:b w:val="0"/>
          <w:bCs w:val="0"/>
          <w:vertAlign w:val="superscript"/>
        </w:rPr>
        <w:t>1</w:t>
      </w:r>
      <w:r w:rsidR="00CE339B">
        <w:t xml:space="preserve"> </w:t>
      </w:r>
      <w:r w:rsidRPr="007E6217">
        <w:rPr>
          <w:b w:val="0"/>
          <w:bCs w:val="0"/>
        </w:rPr>
        <w:t xml:space="preserve">Then Joshua sent two spies from the camp at Acacia with orders to go and secretly explore the land of Canaan, especially the city of Jericho. When they came to the city, they went to spend the night in the house of a prostitute named Rahab. </w:t>
      </w:r>
      <w:r w:rsidRPr="007E6217">
        <w:rPr>
          <w:b w:val="0"/>
          <w:bCs w:val="0"/>
          <w:vertAlign w:val="superscript"/>
        </w:rPr>
        <w:t>2</w:t>
      </w:r>
      <w:r w:rsidRPr="007E6217">
        <w:rPr>
          <w:b w:val="0"/>
          <w:bCs w:val="0"/>
        </w:rPr>
        <w:t xml:space="preserve">The king of Jericho heard that some Israelites had come that night to spy out the country, </w:t>
      </w:r>
      <w:r w:rsidRPr="007E6217">
        <w:rPr>
          <w:b w:val="0"/>
          <w:bCs w:val="0"/>
          <w:vertAlign w:val="superscript"/>
        </w:rPr>
        <w:t>3</w:t>
      </w:r>
      <w:r w:rsidRPr="007E6217">
        <w:rPr>
          <w:b w:val="0"/>
          <w:bCs w:val="0"/>
        </w:rPr>
        <w:t xml:space="preserve">so he sent word to Rahab: “The men in your house have come to spy out the whole country! Bring them out!” </w:t>
      </w:r>
    </w:p>
    <w:p w14:paraId="5C5D7A70" w14:textId="68F07E02" w:rsidR="00AF4BB0" w:rsidRPr="007E6217" w:rsidRDefault="00AF4BB0" w:rsidP="00FD4DA7">
      <w:pPr>
        <w:pStyle w:val="ListParagraph"/>
        <w:spacing w:line="259" w:lineRule="auto"/>
        <w:ind w:right="720"/>
        <w:contextualSpacing w:val="0"/>
        <w:rPr>
          <w:b w:val="0"/>
          <w:bCs w:val="0"/>
        </w:rPr>
      </w:pPr>
      <w:r w:rsidRPr="00FD4DA7">
        <w:rPr>
          <w:b w:val="0"/>
          <w:bCs w:val="0"/>
          <w:vertAlign w:val="superscript"/>
        </w:rPr>
        <w:t>4</w:t>
      </w:r>
      <w:r w:rsidR="00681FBC">
        <w:rPr>
          <w:b w:val="0"/>
          <w:bCs w:val="0"/>
          <w:vertAlign w:val="superscript"/>
        </w:rPr>
        <w:t>-</w:t>
      </w:r>
      <w:r w:rsidRPr="00FD4DA7">
        <w:rPr>
          <w:b w:val="0"/>
          <w:bCs w:val="0"/>
          <w:vertAlign w:val="superscript"/>
        </w:rPr>
        <w:t>6</w:t>
      </w:r>
      <w:r w:rsidRPr="007E6217">
        <w:rPr>
          <w:b w:val="0"/>
          <w:bCs w:val="0"/>
        </w:rPr>
        <w:t> “Some men did come to my house,” she answered, “but I don’t know where they were from.</w:t>
      </w:r>
      <w:r w:rsidR="00E96C37">
        <w:rPr>
          <w:b w:val="0"/>
          <w:bCs w:val="0"/>
        </w:rPr>
        <w:t xml:space="preserve"> [First lie.]</w:t>
      </w:r>
      <w:r w:rsidRPr="007E6217">
        <w:rPr>
          <w:b w:val="0"/>
          <w:bCs w:val="0"/>
        </w:rPr>
        <w:t xml:space="preserve"> They left at sun</w:t>
      </w:r>
      <w:r w:rsidR="004D48D7">
        <w:rPr>
          <w:b w:val="0"/>
          <w:bCs w:val="0"/>
        </w:rPr>
        <w:t>down</w:t>
      </w:r>
      <w:r w:rsidRPr="007E6217">
        <w:rPr>
          <w:b w:val="0"/>
          <w:bCs w:val="0"/>
        </w:rPr>
        <w:t xml:space="preserve"> before the city gate was closed.</w:t>
      </w:r>
      <w:r w:rsidR="00363F95">
        <w:rPr>
          <w:b w:val="0"/>
          <w:bCs w:val="0"/>
        </w:rPr>
        <w:t xml:space="preserve"> </w:t>
      </w:r>
      <w:r w:rsidR="00E96C37">
        <w:rPr>
          <w:b w:val="0"/>
          <w:bCs w:val="0"/>
        </w:rPr>
        <w:t>[Second lie.]</w:t>
      </w:r>
      <w:r w:rsidRPr="007E6217">
        <w:rPr>
          <w:b w:val="0"/>
          <w:bCs w:val="0"/>
        </w:rPr>
        <w:t xml:space="preserve"> I didn’t find out where they were going, but if you start after them quickly, you can catch them.”</w:t>
      </w:r>
      <w:r w:rsidR="00E96C37">
        <w:rPr>
          <w:b w:val="0"/>
          <w:bCs w:val="0"/>
        </w:rPr>
        <w:t xml:space="preserve"> [Third lie.]</w:t>
      </w:r>
      <w:r w:rsidRPr="007E6217">
        <w:rPr>
          <w:b w:val="0"/>
          <w:bCs w:val="0"/>
        </w:rPr>
        <w:t xml:space="preserve"> (Now Rahab had taken the two spies up on the roof and hidden them under some stalks of flax that she had put there.) </w:t>
      </w:r>
      <w:r w:rsidRPr="007E6217">
        <w:rPr>
          <w:b w:val="0"/>
          <w:bCs w:val="0"/>
          <w:vertAlign w:val="superscript"/>
        </w:rPr>
        <w:t>7</w:t>
      </w:r>
      <w:r w:rsidRPr="007E6217">
        <w:rPr>
          <w:b w:val="0"/>
          <w:bCs w:val="0"/>
        </w:rPr>
        <w:t xml:space="preserve">The king’s men left the city, and then the gate was shut. They went looking for the Israelite spies as far as the place where the road crosses the Jordan. </w:t>
      </w:r>
      <w:r w:rsidR="00AF0FA0">
        <w:rPr>
          <w:b w:val="0"/>
          <w:bCs w:val="0"/>
        </w:rPr>
        <w:t>[Was Rahab a professional liar?]</w:t>
      </w:r>
    </w:p>
    <w:p w14:paraId="092EF7C1" w14:textId="08E6E865" w:rsidR="00AF4BB0" w:rsidRPr="007E6217" w:rsidRDefault="00AF4BB0" w:rsidP="00FD4DA7">
      <w:pPr>
        <w:pStyle w:val="ListParagraph"/>
        <w:spacing w:line="259" w:lineRule="auto"/>
        <w:ind w:right="720"/>
        <w:contextualSpacing w:val="0"/>
        <w:rPr>
          <w:b w:val="0"/>
          <w:bCs w:val="0"/>
        </w:rPr>
      </w:pPr>
      <w:r w:rsidRPr="00FD4DA7">
        <w:rPr>
          <w:b w:val="0"/>
          <w:bCs w:val="0"/>
          <w:vertAlign w:val="superscript"/>
        </w:rPr>
        <w:t>8</w:t>
      </w:r>
      <w:r w:rsidRPr="007E6217">
        <w:rPr>
          <w:b w:val="0"/>
          <w:bCs w:val="0"/>
        </w:rPr>
        <w:t xml:space="preserve"> Before the spies settled down for the night, Rahab went up on the roof </w:t>
      </w:r>
      <w:r w:rsidRPr="007E6217">
        <w:rPr>
          <w:b w:val="0"/>
          <w:bCs w:val="0"/>
          <w:vertAlign w:val="superscript"/>
        </w:rPr>
        <w:t>9</w:t>
      </w:r>
      <w:r w:rsidRPr="007E6217">
        <w:rPr>
          <w:b w:val="0"/>
          <w:bCs w:val="0"/>
        </w:rPr>
        <w:t xml:space="preserve">and said to them, </w:t>
      </w:r>
      <w:r w:rsidRPr="00FD4DA7">
        <w:t xml:space="preserve">“I know that the </w:t>
      </w:r>
      <w:r w:rsidR="00216E99" w:rsidRPr="00FD4DA7">
        <w:rPr>
          <w:smallCaps/>
        </w:rPr>
        <w:t>Lord</w:t>
      </w:r>
      <w:r w:rsidRPr="00FD4DA7">
        <w:t xml:space="preserve"> has given you this land. Everyone in the country is terrified of you.</w:t>
      </w:r>
      <w:r w:rsidRPr="007E6217">
        <w:rPr>
          <w:b w:val="0"/>
          <w:bCs w:val="0"/>
        </w:rPr>
        <w:t xml:space="preserve"> </w:t>
      </w:r>
      <w:r w:rsidRPr="007E6217">
        <w:rPr>
          <w:b w:val="0"/>
          <w:bCs w:val="0"/>
          <w:vertAlign w:val="superscript"/>
        </w:rPr>
        <w:t>10</w:t>
      </w:r>
      <w:r w:rsidRPr="007E6217">
        <w:rPr>
          <w:b w:val="0"/>
          <w:bCs w:val="0"/>
        </w:rPr>
        <w:t xml:space="preserve">We have heard how the </w:t>
      </w:r>
      <w:r w:rsidR="00216E99" w:rsidRPr="00780BD5">
        <w:rPr>
          <w:b w:val="0"/>
          <w:bCs w:val="0"/>
          <w:smallCaps/>
        </w:rPr>
        <w:t>Lord</w:t>
      </w:r>
      <w:r w:rsidRPr="007E6217">
        <w:rPr>
          <w:b w:val="0"/>
          <w:bCs w:val="0"/>
        </w:rPr>
        <w:t xml:space="preserve"> dried up the Red Sea in front of you when you were leaving Egypt. We have also heard how you killed Sihon and Og, the two Amorite kings east of the Jordan. </w:t>
      </w:r>
      <w:r w:rsidRPr="007E6217">
        <w:rPr>
          <w:b w:val="0"/>
          <w:bCs w:val="0"/>
          <w:vertAlign w:val="superscript"/>
        </w:rPr>
        <w:t>11</w:t>
      </w:r>
      <w:r w:rsidRPr="007E6217">
        <w:rPr>
          <w:b w:val="0"/>
          <w:bCs w:val="0"/>
        </w:rPr>
        <w:t xml:space="preserve">We were afraid as soon as we heard about it; </w:t>
      </w:r>
      <w:r w:rsidRPr="00FD4DA7">
        <w:t>we have all lost our courage because of you.</w:t>
      </w:r>
      <w:r w:rsidRPr="007E6217">
        <w:rPr>
          <w:b w:val="0"/>
          <w:bCs w:val="0"/>
        </w:rPr>
        <w:t xml:space="preserve"> The </w:t>
      </w:r>
      <w:r w:rsidR="00216E99" w:rsidRPr="00780BD5">
        <w:rPr>
          <w:b w:val="0"/>
          <w:bCs w:val="0"/>
          <w:smallCaps/>
        </w:rPr>
        <w:t>Lord</w:t>
      </w:r>
      <w:r w:rsidRPr="007E6217">
        <w:rPr>
          <w:b w:val="0"/>
          <w:bCs w:val="0"/>
        </w:rPr>
        <w:t xml:space="preserve"> your God is God in heaven above and here on earth. </w:t>
      </w:r>
      <w:r w:rsidRPr="007E6217">
        <w:rPr>
          <w:b w:val="0"/>
          <w:bCs w:val="0"/>
          <w:vertAlign w:val="superscript"/>
        </w:rPr>
        <w:t>12</w:t>
      </w:r>
      <w:r w:rsidRPr="007E6217">
        <w:rPr>
          <w:b w:val="0"/>
          <w:bCs w:val="0"/>
        </w:rPr>
        <w:t xml:space="preserve">Now swear by him that you will treat my family as kindly as I have treated </w:t>
      </w:r>
      <w:proofErr w:type="gramStart"/>
      <w:r w:rsidRPr="007E6217">
        <w:rPr>
          <w:b w:val="0"/>
          <w:bCs w:val="0"/>
        </w:rPr>
        <w:t>you, and</w:t>
      </w:r>
      <w:proofErr w:type="gramEnd"/>
      <w:r w:rsidRPr="007E6217">
        <w:rPr>
          <w:b w:val="0"/>
          <w:bCs w:val="0"/>
        </w:rPr>
        <w:t xml:space="preserve"> </w:t>
      </w:r>
      <w:r w:rsidRPr="007E6217">
        <w:rPr>
          <w:b w:val="0"/>
          <w:bCs w:val="0"/>
        </w:rPr>
        <w:lastRenderedPageBreak/>
        <w:t xml:space="preserve">give me some sign that I can trust you. </w:t>
      </w:r>
      <w:r w:rsidRPr="007E6217">
        <w:rPr>
          <w:b w:val="0"/>
          <w:bCs w:val="0"/>
          <w:vertAlign w:val="superscript"/>
        </w:rPr>
        <w:t>13</w:t>
      </w:r>
      <w:r w:rsidRPr="007E6217">
        <w:rPr>
          <w:b w:val="0"/>
          <w:bCs w:val="0"/>
        </w:rPr>
        <w:t>Promise me that you will save my father and mother, my brothers and sisters, and all their families! Don’t let us be killed!”—</w:t>
      </w:r>
      <w:r w:rsidR="00126668">
        <w:rPr>
          <w:b w:val="0"/>
          <w:bCs w:val="0"/>
          <w:i/>
        </w:rPr>
        <w:t>Good News Bible-</w:t>
      </w:r>
      <w:proofErr w:type="gramStart"/>
      <w:r w:rsidR="00126668">
        <w:rPr>
          <w:b w:val="0"/>
          <w:bCs w:val="0"/>
          <w:i/>
        </w:rPr>
        <w:t>TEV</w:t>
      </w:r>
      <w:r w:rsidR="00126668">
        <w:rPr>
          <w:b w:val="0"/>
          <w:bCs w:val="0"/>
        </w:rPr>
        <w:t>.*</w:t>
      </w:r>
      <w:proofErr w:type="gramEnd"/>
      <w:r w:rsidR="00363F95">
        <w:rPr>
          <w:b w:val="0"/>
          <w:bCs w:val="0"/>
          <w:vertAlign w:val="superscript"/>
        </w:rPr>
        <w:t>†‡</w:t>
      </w:r>
      <w:r w:rsidR="00AF0FA0">
        <w:rPr>
          <w:b w:val="0"/>
          <w:bCs w:val="0"/>
        </w:rPr>
        <w:t xml:space="preserve"> </w:t>
      </w:r>
    </w:p>
    <w:p w14:paraId="2178C650" w14:textId="55ED14B0" w:rsidR="003C39C1" w:rsidRDefault="00D317D7" w:rsidP="00FD4DA7">
      <w:pPr>
        <w:pStyle w:val="ListParagraph"/>
        <w:spacing w:line="276" w:lineRule="auto"/>
        <w:ind w:left="-720"/>
        <w:contextualSpacing w:val="0"/>
      </w:pPr>
      <w:r w:rsidRPr="00FD4DA7">
        <w:rPr>
          <w:sz w:val="28"/>
          <w:szCs w:val="28"/>
        </w:rPr>
        <w:t>T</w:t>
      </w:r>
      <w:r w:rsidR="003C39C1" w:rsidRPr="00FD4DA7">
        <w:rPr>
          <w:sz w:val="28"/>
          <w:szCs w:val="28"/>
        </w:rPr>
        <w:t xml:space="preserve">he </w:t>
      </w:r>
      <w:r w:rsidRPr="00FD4DA7">
        <w:rPr>
          <w:sz w:val="28"/>
          <w:szCs w:val="28"/>
        </w:rPr>
        <w:t>D</w:t>
      </w:r>
      <w:r w:rsidR="003C39C1" w:rsidRPr="00FD4DA7">
        <w:rPr>
          <w:sz w:val="28"/>
          <w:szCs w:val="28"/>
        </w:rPr>
        <w:t xml:space="preserve">oor of </w:t>
      </w:r>
      <w:r w:rsidRPr="00FD4DA7">
        <w:rPr>
          <w:sz w:val="28"/>
          <w:szCs w:val="28"/>
        </w:rPr>
        <w:t>H</w:t>
      </w:r>
      <w:r w:rsidR="003C39C1" w:rsidRPr="00FD4DA7">
        <w:rPr>
          <w:sz w:val="28"/>
          <w:szCs w:val="28"/>
        </w:rPr>
        <w:t>ope</w:t>
      </w:r>
      <w:r w:rsidR="00AC11F4">
        <w:rPr>
          <w:sz w:val="28"/>
          <w:szCs w:val="28"/>
        </w:rPr>
        <w:t>, Ai Revisited</w:t>
      </w:r>
    </w:p>
    <w:p w14:paraId="4D7501C6" w14:textId="03194A01" w:rsidR="00C21154" w:rsidRPr="00FD4DA7" w:rsidRDefault="00C21154" w:rsidP="00FD4DA7">
      <w:pPr>
        <w:pStyle w:val="ListParagraph"/>
        <w:numPr>
          <w:ilvl w:val="0"/>
          <w:numId w:val="1"/>
        </w:numPr>
        <w:spacing w:line="276" w:lineRule="auto"/>
        <w:ind w:left="0" w:hanging="432"/>
        <w:contextualSpacing w:val="0"/>
        <w:rPr>
          <w:b w:val="0"/>
          <w:bCs w:val="0"/>
        </w:rPr>
      </w:pPr>
      <w:r w:rsidRPr="00FD4DA7">
        <w:rPr>
          <w:b w:val="0"/>
          <w:bCs w:val="0"/>
        </w:rPr>
        <w:t xml:space="preserve">After dealing with Achan, </w:t>
      </w:r>
      <w:r w:rsidRPr="00FD4DA7">
        <w:rPr>
          <w:b w:val="0"/>
          <w:bCs w:val="0"/>
          <w:i/>
          <w:iCs/>
          <w:smallCaps/>
        </w:rPr>
        <w:t>Yahweh</w:t>
      </w:r>
      <w:r w:rsidRPr="00FD4DA7">
        <w:rPr>
          <w:b w:val="0"/>
          <w:bCs w:val="0"/>
        </w:rPr>
        <w:t xml:space="preserve"> instructed Joshua on </w:t>
      </w:r>
      <w:r>
        <w:rPr>
          <w:b w:val="0"/>
          <w:bCs w:val="0"/>
        </w:rPr>
        <w:t>how to</w:t>
      </w:r>
      <w:r w:rsidRPr="00FD4DA7">
        <w:rPr>
          <w:b w:val="0"/>
          <w:bCs w:val="0"/>
        </w:rPr>
        <w:t xml:space="preserve"> </w:t>
      </w:r>
      <w:r>
        <w:rPr>
          <w:b w:val="0"/>
          <w:bCs w:val="0"/>
        </w:rPr>
        <w:t>approach</w:t>
      </w:r>
      <w:r w:rsidRPr="00FD4DA7">
        <w:rPr>
          <w:b w:val="0"/>
          <w:bCs w:val="0"/>
        </w:rPr>
        <w:t xml:space="preserve"> Ai</w:t>
      </w:r>
      <w:r>
        <w:rPr>
          <w:b w:val="0"/>
          <w:bCs w:val="0"/>
        </w:rPr>
        <w:t xml:space="preserve"> again</w:t>
      </w:r>
      <w:r w:rsidRPr="00FD4DA7">
        <w:rPr>
          <w:b w:val="0"/>
          <w:bCs w:val="0"/>
        </w:rPr>
        <w:t>.</w:t>
      </w:r>
    </w:p>
    <w:p w14:paraId="15E54960" w14:textId="49DE22D6" w:rsidR="00D317D7" w:rsidRPr="00D317D7" w:rsidRDefault="00D317D7" w:rsidP="00FD4DA7">
      <w:pPr>
        <w:pStyle w:val="ListParagraph"/>
        <w:spacing w:line="259" w:lineRule="auto"/>
        <w:ind w:right="720" w:hanging="720"/>
        <w:contextualSpacing w:val="0"/>
      </w:pPr>
      <w:bookmarkStart w:id="3" w:name="_Hlk205737907"/>
      <w:r w:rsidRPr="00D317D7">
        <w:t xml:space="preserve">Joshua </w:t>
      </w:r>
      <w:r w:rsidRPr="00542873">
        <w:t>8</w:t>
      </w:r>
      <w:r w:rsidRPr="00D317D7">
        <w:t>:1-29</w:t>
      </w:r>
      <w:r w:rsidRPr="00FD4DA7">
        <w:rPr>
          <w:b w:val="0"/>
          <w:bCs w:val="0"/>
        </w:rPr>
        <w:t xml:space="preserve">: </w:t>
      </w:r>
      <w:bookmarkEnd w:id="3"/>
      <w:r w:rsidR="00681FBC" w:rsidRPr="00FD4DA7">
        <w:rPr>
          <w:b w:val="0"/>
          <w:bCs w:val="0"/>
          <w:vertAlign w:val="superscript"/>
        </w:rPr>
        <w:t>1</w:t>
      </w:r>
      <w:r w:rsidR="00681FBC" w:rsidRPr="00FD4DA7">
        <w:rPr>
          <w:b w:val="0"/>
          <w:bCs w:val="0"/>
        </w:rPr>
        <w:t xml:space="preserve"> </w:t>
      </w:r>
      <w:r w:rsidRPr="007E6217">
        <w:rPr>
          <w:b w:val="0"/>
          <w:bCs w:val="0"/>
        </w:rPr>
        <w:t xml:space="preserve">The </w:t>
      </w:r>
      <w:r w:rsidR="00216E99" w:rsidRPr="00780BD5">
        <w:rPr>
          <w:b w:val="0"/>
          <w:bCs w:val="0"/>
          <w:smallCaps/>
        </w:rPr>
        <w:t>Lord</w:t>
      </w:r>
      <w:r w:rsidRPr="007E6217">
        <w:rPr>
          <w:b w:val="0"/>
          <w:bCs w:val="0"/>
        </w:rPr>
        <w:t xml:space="preserve"> said to Joshua, “Take all the soldiers with you and go on up to Ai. </w:t>
      </w:r>
      <w:r w:rsidRPr="00FD4DA7">
        <w:t>Don’t be afraid or discouraged. I will give you victory</w:t>
      </w:r>
      <w:r w:rsidRPr="007E6217">
        <w:rPr>
          <w:b w:val="0"/>
          <w:bCs w:val="0"/>
        </w:rPr>
        <w:t xml:space="preserve"> over the king of Ai; his people, city, and land will be yours. </w:t>
      </w:r>
      <w:r w:rsidRPr="007E6217">
        <w:rPr>
          <w:b w:val="0"/>
          <w:bCs w:val="0"/>
          <w:vertAlign w:val="superscript"/>
        </w:rPr>
        <w:t>2</w:t>
      </w:r>
      <w:r w:rsidRPr="007E6217">
        <w:rPr>
          <w:b w:val="0"/>
          <w:bCs w:val="0"/>
        </w:rPr>
        <w:t xml:space="preserve">You are to do to Ai and its king what you did to Jericho and its king, but this time you may keep its goods and livestock for yourselves. Prepare to attack the city by surprise from the rear.” </w:t>
      </w:r>
    </w:p>
    <w:p w14:paraId="183CA5C5" w14:textId="6C45FD7A" w:rsidR="00D317D7" w:rsidRPr="007E6217" w:rsidRDefault="00D317D7" w:rsidP="00FD4DA7">
      <w:pPr>
        <w:pStyle w:val="ListParagraph"/>
        <w:spacing w:line="259" w:lineRule="auto"/>
        <w:ind w:right="720"/>
        <w:contextualSpacing w:val="0"/>
        <w:rPr>
          <w:b w:val="0"/>
          <w:bCs w:val="0"/>
        </w:rPr>
      </w:pPr>
      <w:r w:rsidRPr="00FD4DA7">
        <w:rPr>
          <w:b w:val="0"/>
          <w:bCs w:val="0"/>
          <w:vertAlign w:val="superscript"/>
        </w:rPr>
        <w:t>3</w:t>
      </w:r>
      <w:r w:rsidRPr="007E6217">
        <w:rPr>
          <w:b w:val="0"/>
          <w:bCs w:val="0"/>
        </w:rPr>
        <w:t xml:space="preserve"> So Joshua got ready to go to Ai with all his soldiers. He picked out </w:t>
      </w:r>
      <w:r w:rsidR="004D48D7">
        <w:rPr>
          <w:b w:val="0"/>
          <w:bCs w:val="0"/>
        </w:rPr>
        <w:t>thirty thousand</w:t>
      </w:r>
      <w:r w:rsidRPr="007E6217">
        <w:rPr>
          <w:b w:val="0"/>
          <w:bCs w:val="0"/>
        </w:rPr>
        <w:t xml:space="preserve"> of his best troops and sent them out at night </w:t>
      </w:r>
      <w:r w:rsidRPr="007E6217">
        <w:rPr>
          <w:b w:val="0"/>
          <w:bCs w:val="0"/>
          <w:vertAlign w:val="superscript"/>
        </w:rPr>
        <w:t>4</w:t>
      </w:r>
      <w:r w:rsidRPr="007E6217">
        <w:rPr>
          <w:b w:val="0"/>
          <w:bCs w:val="0"/>
        </w:rPr>
        <w:t xml:space="preserve">with these orders: “Hide on the other side of the city, but not too far away from it; be ready to attack. </w:t>
      </w:r>
      <w:r w:rsidRPr="007E6217">
        <w:rPr>
          <w:b w:val="0"/>
          <w:bCs w:val="0"/>
          <w:vertAlign w:val="superscript"/>
        </w:rPr>
        <w:t>5</w:t>
      </w:r>
      <w:r w:rsidRPr="007E6217">
        <w:rPr>
          <w:b w:val="0"/>
          <w:bCs w:val="0"/>
        </w:rPr>
        <w:t xml:space="preserve">My men and I will approach the city. When the men of Ai come out against us, we will turn and run, just as we did the first time. </w:t>
      </w:r>
      <w:r w:rsidRPr="00450853">
        <w:rPr>
          <w:vertAlign w:val="superscript"/>
        </w:rPr>
        <w:t>6</w:t>
      </w:r>
      <w:r w:rsidRPr="00450853">
        <w:t xml:space="preserve">They will pursue us until we have led them away from the city. </w:t>
      </w:r>
      <w:r w:rsidRPr="007E6217">
        <w:rPr>
          <w:b w:val="0"/>
          <w:bCs w:val="0"/>
        </w:rPr>
        <w:t xml:space="preserve">They will think that we are running away from them, as we did before. </w:t>
      </w:r>
      <w:r w:rsidRPr="007E6217">
        <w:rPr>
          <w:b w:val="0"/>
          <w:bCs w:val="0"/>
          <w:vertAlign w:val="superscript"/>
        </w:rPr>
        <w:t>7</w:t>
      </w:r>
      <w:r w:rsidRPr="007E6217">
        <w:rPr>
          <w:b w:val="0"/>
          <w:bCs w:val="0"/>
        </w:rPr>
        <w:t xml:space="preserve">Then you will come out of hiding and capture the city. The </w:t>
      </w:r>
      <w:r w:rsidR="00216E99" w:rsidRPr="00780BD5">
        <w:rPr>
          <w:b w:val="0"/>
          <w:bCs w:val="0"/>
          <w:smallCaps/>
        </w:rPr>
        <w:t>Lord</w:t>
      </w:r>
      <w:r w:rsidRPr="007E6217">
        <w:rPr>
          <w:b w:val="0"/>
          <w:bCs w:val="0"/>
        </w:rPr>
        <w:t xml:space="preserve"> your God will give it to you. </w:t>
      </w:r>
      <w:r w:rsidRPr="007E6217">
        <w:rPr>
          <w:b w:val="0"/>
          <w:bCs w:val="0"/>
          <w:vertAlign w:val="superscript"/>
        </w:rPr>
        <w:t>8</w:t>
      </w:r>
      <w:r w:rsidRPr="007E6217">
        <w:rPr>
          <w:b w:val="0"/>
          <w:bCs w:val="0"/>
        </w:rPr>
        <w:t xml:space="preserve">After you have taken the city, set it on fire, just as the </w:t>
      </w:r>
      <w:r w:rsidR="00216E99" w:rsidRPr="00780BD5">
        <w:rPr>
          <w:b w:val="0"/>
          <w:bCs w:val="0"/>
          <w:smallCaps/>
        </w:rPr>
        <w:t>Lord</w:t>
      </w:r>
      <w:r w:rsidRPr="007E6217">
        <w:rPr>
          <w:b w:val="0"/>
          <w:bCs w:val="0"/>
        </w:rPr>
        <w:t xml:space="preserve"> has commanded. These are your orders.” </w:t>
      </w:r>
      <w:r w:rsidRPr="007E6217">
        <w:rPr>
          <w:b w:val="0"/>
          <w:bCs w:val="0"/>
          <w:vertAlign w:val="superscript"/>
        </w:rPr>
        <w:t>9</w:t>
      </w:r>
      <w:r w:rsidRPr="007E6217">
        <w:rPr>
          <w:b w:val="0"/>
          <w:bCs w:val="0"/>
        </w:rPr>
        <w:t xml:space="preserve">So Joshua sent them out, and they went to their hiding place and waited there, west of Ai, between Ai and Bethel. Joshua spent the night in camp. </w:t>
      </w:r>
    </w:p>
    <w:p w14:paraId="69B02B63" w14:textId="0003D13C" w:rsidR="00D317D7" w:rsidRPr="007E6217" w:rsidRDefault="00D317D7" w:rsidP="00FD4DA7">
      <w:pPr>
        <w:pStyle w:val="ListParagraph"/>
        <w:spacing w:line="259" w:lineRule="auto"/>
        <w:ind w:right="720"/>
        <w:contextualSpacing w:val="0"/>
        <w:rPr>
          <w:b w:val="0"/>
          <w:bCs w:val="0"/>
        </w:rPr>
      </w:pPr>
      <w:r w:rsidRPr="00450853">
        <w:rPr>
          <w:b w:val="0"/>
          <w:bCs w:val="0"/>
          <w:vertAlign w:val="superscript"/>
        </w:rPr>
        <w:t>10</w:t>
      </w:r>
      <w:r w:rsidRPr="007E6217">
        <w:rPr>
          <w:b w:val="0"/>
          <w:bCs w:val="0"/>
        </w:rPr>
        <w:t> Early in the morning Joshua got up and called the soldiers together. Then he and the leaders of Israel led them to Ai</w:t>
      </w:r>
      <w:r w:rsidR="005C1FC9">
        <w:rPr>
          <w:b w:val="0"/>
          <w:bCs w:val="0"/>
        </w:rPr>
        <w:t>…. [Joshua and his men followed God’s directions given the night before.]</w:t>
      </w:r>
      <w:r w:rsidRPr="007E6217">
        <w:rPr>
          <w:b w:val="0"/>
          <w:bCs w:val="0"/>
        </w:rPr>
        <w:t xml:space="preserve"> </w:t>
      </w:r>
      <w:r w:rsidRPr="007E6217">
        <w:rPr>
          <w:b w:val="0"/>
          <w:bCs w:val="0"/>
          <w:vertAlign w:val="superscript"/>
        </w:rPr>
        <w:t>15</w:t>
      </w:r>
      <w:r w:rsidRPr="007E6217">
        <w:rPr>
          <w:b w:val="0"/>
          <w:bCs w:val="0"/>
        </w:rPr>
        <w:t xml:space="preserve">Joshua and his men pretended that they were </w:t>
      </w:r>
      <w:proofErr w:type="gramStart"/>
      <w:r w:rsidRPr="007E6217">
        <w:rPr>
          <w:b w:val="0"/>
          <w:bCs w:val="0"/>
        </w:rPr>
        <w:t>retreating, and</w:t>
      </w:r>
      <w:proofErr w:type="gramEnd"/>
      <w:r w:rsidRPr="007E6217">
        <w:rPr>
          <w:b w:val="0"/>
          <w:bCs w:val="0"/>
        </w:rPr>
        <w:t xml:space="preserve"> ran away towards the barren country. </w:t>
      </w:r>
      <w:r w:rsidRPr="007E6217">
        <w:rPr>
          <w:b w:val="0"/>
          <w:bCs w:val="0"/>
          <w:vertAlign w:val="superscript"/>
        </w:rPr>
        <w:t>16</w:t>
      </w:r>
      <w:r w:rsidRPr="007E6217">
        <w:rPr>
          <w:b w:val="0"/>
          <w:bCs w:val="0"/>
        </w:rPr>
        <w:t xml:space="preserve">All the men in the city had been called together to go after them, and as they pursued Joshua, they kept getting farther away from the city. </w:t>
      </w:r>
      <w:r w:rsidRPr="00450853">
        <w:rPr>
          <w:vertAlign w:val="superscript"/>
        </w:rPr>
        <w:t>17</w:t>
      </w:r>
      <w:r w:rsidRPr="00450853">
        <w:t>Every man in Ai went after the Israelites, and the city was left wide open, with no one to defend it.</w:t>
      </w:r>
      <w:r w:rsidRPr="007E6217">
        <w:rPr>
          <w:b w:val="0"/>
          <w:bCs w:val="0"/>
        </w:rPr>
        <w:t xml:space="preserve"> </w:t>
      </w:r>
      <w:r w:rsidR="00AF0FA0">
        <w:rPr>
          <w:b w:val="0"/>
          <w:bCs w:val="0"/>
        </w:rPr>
        <w:t>[What were the men of Ai thinking at that point?]</w:t>
      </w:r>
    </w:p>
    <w:p w14:paraId="267D7758" w14:textId="4A7E5CDD" w:rsidR="00D317D7" w:rsidRPr="007E6217" w:rsidRDefault="00D317D7" w:rsidP="00FD4DA7">
      <w:pPr>
        <w:pStyle w:val="ListParagraph"/>
        <w:spacing w:line="259" w:lineRule="auto"/>
        <w:ind w:right="720"/>
        <w:contextualSpacing w:val="0"/>
        <w:rPr>
          <w:b w:val="0"/>
          <w:bCs w:val="0"/>
        </w:rPr>
      </w:pPr>
      <w:r w:rsidRPr="00450853">
        <w:rPr>
          <w:b w:val="0"/>
          <w:bCs w:val="0"/>
          <w:vertAlign w:val="superscript"/>
        </w:rPr>
        <w:t>18</w:t>
      </w:r>
      <w:r w:rsidRPr="007E6217">
        <w:rPr>
          <w:b w:val="0"/>
          <w:bCs w:val="0"/>
        </w:rPr>
        <w:t xml:space="preserve"> Then the </w:t>
      </w:r>
      <w:r w:rsidR="00216E99" w:rsidRPr="00780BD5">
        <w:rPr>
          <w:b w:val="0"/>
          <w:bCs w:val="0"/>
          <w:smallCaps/>
        </w:rPr>
        <w:t>Lord</w:t>
      </w:r>
      <w:r w:rsidRPr="007E6217">
        <w:rPr>
          <w:b w:val="0"/>
          <w:bCs w:val="0"/>
        </w:rPr>
        <w:t xml:space="preserve"> said to Joshua, “Point your spear at Ai; I am giving it to you.” Joshua did as he was told, </w:t>
      </w:r>
      <w:r w:rsidRPr="007E6217">
        <w:rPr>
          <w:b w:val="0"/>
          <w:bCs w:val="0"/>
          <w:vertAlign w:val="superscript"/>
        </w:rPr>
        <w:t>19</w:t>
      </w:r>
      <w:r w:rsidRPr="007E6217">
        <w:rPr>
          <w:b w:val="0"/>
          <w:bCs w:val="0"/>
        </w:rPr>
        <w:t xml:space="preserve">and </w:t>
      </w:r>
      <w:r w:rsidRPr="00450853">
        <w:t>as soon as he lifted his hand, the men who had been hiding got up quickly, ran into the city and captured it.</w:t>
      </w:r>
      <w:r w:rsidRPr="007E6217">
        <w:rPr>
          <w:b w:val="0"/>
          <w:bCs w:val="0"/>
        </w:rPr>
        <w:t xml:space="preserve"> They immediately set the city on fire. </w:t>
      </w:r>
      <w:r w:rsidRPr="007E6217">
        <w:rPr>
          <w:b w:val="0"/>
          <w:bCs w:val="0"/>
          <w:vertAlign w:val="superscript"/>
        </w:rPr>
        <w:t>20</w:t>
      </w:r>
      <w:r w:rsidRPr="007E6217">
        <w:rPr>
          <w:b w:val="0"/>
          <w:bCs w:val="0"/>
        </w:rPr>
        <w:t xml:space="preserve">When the men of Ai looked back, they saw the smoke rising to the sky. There was no way for them to escape, because the Israelites who had run toward the barren country now turned </w:t>
      </w:r>
      <w:r w:rsidR="00077C00">
        <w:rPr>
          <w:b w:val="0"/>
          <w:bCs w:val="0"/>
        </w:rPr>
        <w:t>a</w:t>
      </w:r>
      <w:r w:rsidRPr="007E6217">
        <w:rPr>
          <w:b w:val="0"/>
          <w:bCs w:val="0"/>
        </w:rPr>
        <w:t xml:space="preserve">round to attack them. </w:t>
      </w:r>
      <w:r w:rsidRPr="007E6217">
        <w:rPr>
          <w:b w:val="0"/>
          <w:bCs w:val="0"/>
          <w:vertAlign w:val="superscript"/>
        </w:rPr>
        <w:t>21</w:t>
      </w:r>
      <w:r w:rsidRPr="007E6217">
        <w:rPr>
          <w:b w:val="0"/>
          <w:bCs w:val="0"/>
        </w:rPr>
        <w:t xml:space="preserve">When Joshua and his men saw that the others had taken the city and that it was on fire, they turned </w:t>
      </w:r>
      <w:r w:rsidR="00077C00">
        <w:rPr>
          <w:b w:val="0"/>
          <w:bCs w:val="0"/>
        </w:rPr>
        <w:t>a</w:t>
      </w:r>
      <w:r w:rsidRPr="007E6217">
        <w:rPr>
          <w:b w:val="0"/>
          <w:bCs w:val="0"/>
        </w:rPr>
        <w:t xml:space="preserve">round and began killing the men of Ai. </w:t>
      </w:r>
      <w:r w:rsidRPr="007E6217">
        <w:rPr>
          <w:b w:val="0"/>
          <w:bCs w:val="0"/>
          <w:vertAlign w:val="superscript"/>
        </w:rPr>
        <w:t>22</w:t>
      </w:r>
      <w:r w:rsidRPr="007E6217">
        <w:rPr>
          <w:b w:val="0"/>
          <w:bCs w:val="0"/>
        </w:rPr>
        <w:t xml:space="preserve">The Israelites in the city now came down to join the battle. </w:t>
      </w:r>
      <w:proofErr w:type="gramStart"/>
      <w:r w:rsidRPr="00450853">
        <w:t>So</w:t>
      </w:r>
      <w:proofErr w:type="gramEnd"/>
      <w:r w:rsidRPr="00450853">
        <w:t xml:space="preserve"> the men of Ai found themselves </w:t>
      </w:r>
      <w:proofErr w:type="gramStart"/>
      <w:r w:rsidRPr="00450853">
        <w:t>completely surrounded</w:t>
      </w:r>
      <w:proofErr w:type="gramEnd"/>
      <w:r w:rsidRPr="00450853">
        <w:t xml:space="preserve"> by Israelites, and they were all killed.</w:t>
      </w:r>
      <w:r w:rsidRPr="007E6217">
        <w:rPr>
          <w:b w:val="0"/>
          <w:bCs w:val="0"/>
        </w:rPr>
        <w:t xml:space="preserve"> No one got away, and no one lived through it </w:t>
      </w:r>
      <w:r w:rsidRPr="007E6217">
        <w:rPr>
          <w:b w:val="0"/>
          <w:bCs w:val="0"/>
          <w:vertAlign w:val="superscript"/>
        </w:rPr>
        <w:t>23</w:t>
      </w:r>
      <w:r w:rsidRPr="007E6217">
        <w:rPr>
          <w:b w:val="0"/>
          <w:bCs w:val="0"/>
        </w:rPr>
        <w:t xml:space="preserve">except the king of Ai. He was captured and taken to Joshua. </w:t>
      </w:r>
    </w:p>
    <w:p w14:paraId="3658208B" w14:textId="15D32239" w:rsidR="00D317D7" w:rsidRPr="007E6217" w:rsidRDefault="00D317D7" w:rsidP="00FD4DA7">
      <w:pPr>
        <w:pStyle w:val="ListParagraph"/>
        <w:spacing w:line="259" w:lineRule="auto"/>
        <w:ind w:right="720"/>
        <w:contextualSpacing w:val="0"/>
        <w:rPr>
          <w:b w:val="0"/>
          <w:bCs w:val="0"/>
        </w:rPr>
      </w:pPr>
      <w:r w:rsidRPr="00450853">
        <w:rPr>
          <w:b w:val="0"/>
          <w:bCs w:val="0"/>
          <w:vertAlign w:val="superscript"/>
        </w:rPr>
        <w:t>24</w:t>
      </w:r>
      <w:r w:rsidRPr="007E6217">
        <w:rPr>
          <w:b w:val="0"/>
          <w:bCs w:val="0"/>
        </w:rPr>
        <w:t xml:space="preserve"> The Israelites killed every one of the </w:t>
      </w:r>
      <w:proofErr w:type="gramStart"/>
      <w:r w:rsidRPr="007E6217">
        <w:rPr>
          <w:b w:val="0"/>
          <w:bCs w:val="0"/>
        </w:rPr>
        <w:t>enemy</w:t>
      </w:r>
      <w:proofErr w:type="gramEnd"/>
      <w:r w:rsidRPr="007E6217">
        <w:rPr>
          <w:b w:val="0"/>
          <w:bCs w:val="0"/>
        </w:rPr>
        <w:t xml:space="preserve"> in the barren country where they had chased them. Then they went back to Ai and killed everyone there. </w:t>
      </w:r>
      <w:r w:rsidRPr="007E6217">
        <w:rPr>
          <w:b w:val="0"/>
          <w:bCs w:val="0"/>
          <w:vertAlign w:val="superscript"/>
        </w:rPr>
        <w:t>25–26</w:t>
      </w:r>
      <w:r w:rsidRPr="007E6217">
        <w:rPr>
          <w:b w:val="0"/>
          <w:bCs w:val="0"/>
        </w:rPr>
        <w:t xml:space="preserve">Joshua kept his spear pointed at Ai and did not put it down until every person there had been killed. </w:t>
      </w:r>
      <w:r w:rsidRPr="00450853">
        <w:t>The whole population of Ai was killed that day—</w:t>
      </w:r>
      <w:r w:rsidR="00077C00">
        <w:lastRenderedPageBreak/>
        <w:t>twelve thousand</w:t>
      </w:r>
      <w:r w:rsidRPr="00450853">
        <w:t xml:space="preserve"> men and women.</w:t>
      </w:r>
      <w:r w:rsidRPr="007E6217">
        <w:rPr>
          <w:b w:val="0"/>
          <w:bCs w:val="0"/>
        </w:rPr>
        <w:t xml:space="preserve"> </w:t>
      </w:r>
      <w:r w:rsidRPr="007E6217">
        <w:rPr>
          <w:b w:val="0"/>
          <w:bCs w:val="0"/>
          <w:vertAlign w:val="superscript"/>
        </w:rPr>
        <w:t>27</w:t>
      </w:r>
      <w:r w:rsidRPr="007E6217">
        <w:rPr>
          <w:b w:val="0"/>
          <w:bCs w:val="0"/>
        </w:rPr>
        <w:t xml:space="preserve">The Israelites kept for themselves the livestock and goods captured in the city, as the </w:t>
      </w:r>
      <w:r w:rsidR="00216E99" w:rsidRPr="00780BD5">
        <w:rPr>
          <w:b w:val="0"/>
          <w:bCs w:val="0"/>
          <w:smallCaps/>
        </w:rPr>
        <w:t>Lord</w:t>
      </w:r>
      <w:r w:rsidRPr="007E6217">
        <w:rPr>
          <w:b w:val="0"/>
          <w:bCs w:val="0"/>
        </w:rPr>
        <w:t xml:space="preserve"> had told Joshua. </w:t>
      </w:r>
      <w:r w:rsidRPr="007E6217">
        <w:rPr>
          <w:b w:val="0"/>
          <w:bCs w:val="0"/>
          <w:vertAlign w:val="superscript"/>
        </w:rPr>
        <w:t>28</w:t>
      </w:r>
      <w:r w:rsidRPr="007E6217">
        <w:rPr>
          <w:b w:val="0"/>
          <w:bCs w:val="0"/>
        </w:rPr>
        <w:t>Joshua burn</w:t>
      </w:r>
      <w:r w:rsidR="001A6BA6">
        <w:rPr>
          <w:b w:val="0"/>
          <w:bCs w:val="0"/>
        </w:rPr>
        <w:t>ed</w:t>
      </w:r>
      <w:r w:rsidRPr="007E6217">
        <w:rPr>
          <w:b w:val="0"/>
          <w:bCs w:val="0"/>
        </w:rPr>
        <w:t xml:space="preserve"> Ai and left it in ruins. It is still like that today. </w:t>
      </w:r>
      <w:r w:rsidRPr="00450853">
        <w:rPr>
          <w:vertAlign w:val="superscript"/>
        </w:rPr>
        <w:t>29</w:t>
      </w:r>
      <w:r w:rsidRPr="00450853">
        <w:t xml:space="preserve">He </w:t>
      </w:r>
      <w:proofErr w:type="gramStart"/>
      <w:r w:rsidRPr="00450853">
        <w:t>hanged</w:t>
      </w:r>
      <w:proofErr w:type="gramEnd"/>
      <w:r w:rsidRPr="00450853">
        <w:t xml:space="preserve"> the king of Ai</w:t>
      </w:r>
      <w:r w:rsidRPr="007E6217">
        <w:rPr>
          <w:b w:val="0"/>
          <w:bCs w:val="0"/>
        </w:rPr>
        <w:t xml:space="preserve"> from a tree and left his body there until evening. At sun</w:t>
      </w:r>
      <w:r w:rsidR="00077C00">
        <w:rPr>
          <w:b w:val="0"/>
          <w:bCs w:val="0"/>
        </w:rPr>
        <w:t>down</w:t>
      </w:r>
      <w:r w:rsidRPr="007E6217">
        <w:rPr>
          <w:b w:val="0"/>
          <w:bCs w:val="0"/>
        </w:rPr>
        <w:t xml:space="preserve"> Joshua gave orders for the body to be removed, and it was thrown down at the entrance to the city gate. They covered it with a huge pile of stones, which is still there </w:t>
      </w:r>
      <w:proofErr w:type="gramStart"/>
      <w:r w:rsidRPr="007E6217">
        <w:rPr>
          <w:b w:val="0"/>
          <w:bCs w:val="0"/>
        </w:rPr>
        <w:t>today.—</w:t>
      </w:r>
      <w:proofErr w:type="gramEnd"/>
      <w:r w:rsidR="00126668">
        <w:rPr>
          <w:b w:val="0"/>
          <w:bCs w:val="0"/>
          <w:i/>
        </w:rPr>
        <w:t>Good News Bible-</w:t>
      </w:r>
      <w:proofErr w:type="gramStart"/>
      <w:r w:rsidR="00126668">
        <w:rPr>
          <w:b w:val="0"/>
          <w:bCs w:val="0"/>
          <w:i/>
        </w:rPr>
        <w:t>TEV</w:t>
      </w:r>
      <w:r w:rsidR="00126668">
        <w:rPr>
          <w:b w:val="0"/>
          <w:bCs w:val="0"/>
        </w:rPr>
        <w:t>.*</w:t>
      </w:r>
      <w:proofErr w:type="gramEnd"/>
      <w:r w:rsidR="00AC11F4">
        <w:rPr>
          <w:b w:val="0"/>
          <w:bCs w:val="0"/>
          <w:vertAlign w:val="superscript"/>
        </w:rPr>
        <w:t>†</w:t>
      </w:r>
      <w:r w:rsidR="00363F95">
        <w:rPr>
          <w:b w:val="0"/>
          <w:bCs w:val="0"/>
          <w:vertAlign w:val="superscript"/>
        </w:rPr>
        <w:t>‡</w:t>
      </w:r>
    </w:p>
    <w:p w14:paraId="11E6B8CA" w14:textId="15ED0CB4" w:rsidR="00892C90" w:rsidRPr="005B030E" w:rsidRDefault="00D317D7" w:rsidP="00892C90">
      <w:pPr>
        <w:pStyle w:val="ListParagraph"/>
        <w:spacing w:line="259" w:lineRule="auto"/>
        <w:ind w:right="720"/>
        <w:contextualSpacing w:val="0"/>
        <w:rPr>
          <w:b w:val="0"/>
          <w:bCs w:val="0"/>
        </w:rPr>
      </w:pPr>
      <w:r w:rsidRPr="007E6217">
        <w:rPr>
          <w:b w:val="0"/>
          <w:bCs w:val="0"/>
        </w:rPr>
        <w:t xml:space="preserve">[BSG:] The strategy of Yahweh </w:t>
      </w:r>
      <w:r w:rsidR="00B02E8E">
        <w:rPr>
          <w:b w:val="0"/>
          <w:bCs w:val="0"/>
        </w:rPr>
        <w:t>[</w:t>
      </w:r>
      <w:r w:rsidR="00B02E8E" w:rsidRPr="00E6184A">
        <w:rPr>
          <w:b w:val="0"/>
          <w:bCs w:val="0"/>
          <w:i/>
          <w:iCs/>
        </w:rPr>
        <w:t>sic</w:t>
      </w:r>
      <w:r w:rsidR="00B02E8E">
        <w:rPr>
          <w:b w:val="0"/>
          <w:bCs w:val="0"/>
        </w:rPr>
        <w:t xml:space="preserve">] </w:t>
      </w:r>
      <w:r w:rsidRPr="007E6217">
        <w:rPr>
          <w:b w:val="0"/>
          <w:bCs w:val="0"/>
        </w:rPr>
        <w:t xml:space="preserve">converts Israel’s initial defeat into a tactical advantage, thus transforming the Valley of Achor (Hebrew word for “trouble”) into a door of hope </w:t>
      </w:r>
      <w:r w:rsidRPr="00450853">
        <w:rPr>
          <w:b w:val="0"/>
          <w:bCs w:val="0"/>
          <w:i/>
          <w:iCs/>
        </w:rPr>
        <w:t>(compare with Hos. 2:15)</w:t>
      </w:r>
      <w:r w:rsidRPr="007E6217">
        <w:rPr>
          <w:b w:val="0"/>
          <w:bCs w:val="0"/>
        </w:rPr>
        <w:t xml:space="preserve">. Having gained too much self-confidence by their first victory over the Israelites, the citizens of Ai repeat their strategy in attacking the Israelites, who feign retreat and defeat. Once the inhabitants of Ai are lured out of their stronghold, the 30,000 Israelites, positioned not too far behind the city </w:t>
      </w:r>
      <w:r w:rsidRPr="00450853">
        <w:rPr>
          <w:b w:val="0"/>
          <w:bCs w:val="0"/>
          <w:i/>
          <w:iCs/>
        </w:rPr>
        <w:t>(Josh. 8:4)</w:t>
      </w:r>
      <w:r w:rsidRPr="007E6217">
        <w:rPr>
          <w:b w:val="0"/>
          <w:bCs w:val="0"/>
        </w:rPr>
        <w:t xml:space="preserve">, will capture the empty city by setting it on fire. </w:t>
      </w:r>
      <w:r w:rsidRPr="00450853">
        <w:t>Joshua 8:7 makes it clear that it is not the strategy that brings victory, but it is the Lord Himself who will grant the victory</w:t>
      </w:r>
      <w:r w:rsidRPr="007E6217">
        <w:rPr>
          <w:b w:val="0"/>
          <w:bCs w:val="0"/>
        </w:rPr>
        <w:t xml:space="preserve"> and hand the city of Ai over to the </w:t>
      </w:r>
      <w:proofErr w:type="gramStart"/>
      <w:r w:rsidRPr="007E6217">
        <w:rPr>
          <w:b w:val="0"/>
          <w:bCs w:val="0"/>
        </w:rPr>
        <w:t>Israelites.</w:t>
      </w:r>
      <w:r w:rsidR="00892C90" w:rsidRPr="007E6217">
        <w:rPr>
          <w:b w:val="0"/>
          <w:bCs w:val="0"/>
        </w:rPr>
        <w:t>―</w:t>
      </w:r>
      <w:proofErr w:type="gramEnd"/>
      <w:r w:rsidR="00892C90">
        <w:rPr>
          <w:b w:val="0"/>
          <w:bCs w:val="0"/>
          <w:i/>
        </w:rPr>
        <w:t>BSG</w:t>
      </w:r>
      <w:r w:rsidR="00892C90">
        <w:rPr>
          <w:b w:val="0"/>
          <w:bCs w:val="0"/>
          <w:iCs/>
        </w:rPr>
        <w:t>*</w:t>
      </w:r>
      <w:r w:rsidR="00892C90" w:rsidRPr="007E6217">
        <w:rPr>
          <w:b w:val="0"/>
          <w:bCs w:val="0"/>
        </w:rPr>
        <w:t xml:space="preserve"> for Wednesday, November </w:t>
      </w:r>
      <w:proofErr w:type="gramStart"/>
      <w:r w:rsidR="00892C90" w:rsidRPr="007E6217">
        <w:rPr>
          <w:b w:val="0"/>
          <w:bCs w:val="0"/>
        </w:rPr>
        <w:t>5.</w:t>
      </w:r>
      <w:r w:rsidR="00892C90">
        <w:rPr>
          <w:b w:val="0"/>
          <w:bCs w:val="0"/>
          <w:vertAlign w:val="superscript"/>
        </w:rPr>
        <w:t>†</w:t>
      </w:r>
      <w:proofErr w:type="gramEnd"/>
      <w:r w:rsidR="00892C90">
        <w:rPr>
          <w:b w:val="0"/>
          <w:bCs w:val="0"/>
          <w:vertAlign w:val="superscript"/>
        </w:rPr>
        <w:t>‡§</w:t>
      </w:r>
    </w:p>
    <w:p w14:paraId="1E38BBBA" w14:textId="3E9DC8AD" w:rsidR="00892C90" w:rsidRPr="000C083F" w:rsidRDefault="00892C90" w:rsidP="000C083F">
      <w:pPr>
        <w:pStyle w:val="ListParagraph"/>
        <w:spacing w:line="259" w:lineRule="auto"/>
        <w:ind w:right="720" w:hanging="720"/>
        <w:contextualSpacing w:val="0"/>
        <w:rPr>
          <w:b w:val="0"/>
          <w:bCs w:val="0"/>
          <w:vertAlign w:val="superscript"/>
        </w:rPr>
      </w:pPr>
      <w:r w:rsidRPr="00D317D7">
        <w:t xml:space="preserve">Joshua </w:t>
      </w:r>
      <w:r w:rsidRPr="00542873">
        <w:t>8</w:t>
      </w:r>
      <w:r w:rsidRPr="00D317D7">
        <w:t>:</w:t>
      </w:r>
      <w:r>
        <w:t>7</w:t>
      </w:r>
      <w:r w:rsidR="00EC2FC2">
        <w:rPr>
          <w:b w:val="0"/>
          <w:bCs w:val="0"/>
        </w:rPr>
        <w:t xml:space="preserve"> [Reading again]</w:t>
      </w:r>
      <w:r w:rsidRPr="00FD4DA7">
        <w:rPr>
          <w:b w:val="0"/>
          <w:bCs w:val="0"/>
        </w:rPr>
        <w:t xml:space="preserve">: </w:t>
      </w:r>
      <w:r w:rsidR="00EC2FC2">
        <w:rPr>
          <w:b w:val="0"/>
          <w:bCs w:val="0"/>
        </w:rPr>
        <w:t>“</w:t>
      </w:r>
      <w:r w:rsidRPr="007E6217">
        <w:rPr>
          <w:b w:val="0"/>
          <w:bCs w:val="0"/>
        </w:rPr>
        <w:t xml:space="preserve">Then you will come out of hiding and capture the city. The </w:t>
      </w:r>
      <w:r w:rsidRPr="00780BD5">
        <w:rPr>
          <w:b w:val="0"/>
          <w:bCs w:val="0"/>
          <w:smallCaps/>
        </w:rPr>
        <w:t>Lord</w:t>
      </w:r>
      <w:r w:rsidRPr="007E6217">
        <w:rPr>
          <w:b w:val="0"/>
          <w:bCs w:val="0"/>
        </w:rPr>
        <w:t xml:space="preserve"> your God will give it to you.</w:t>
      </w:r>
      <w:r w:rsidR="00EC2FC2">
        <w:rPr>
          <w:b w:val="0"/>
          <w:bCs w:val="0"/>
        </w:rPr>
        <w:t>”</w:t>
      </w:r>
      <w:r w:rsidRPr="007E6217">
        <w:rPr>
          <w:b w:val="0"/>
          <w:bCs w:val="0"/>
        </w:rPr>
        <w:t>—</w:t>
      </w:r>
      <w:r>
        <w:rPr>
          <w:b w:val="0"/>
          <w:bCs w:val="0"/>
          <w:i/>
        </w:rPr>
        <w:t>Good News Bible-</w:t>
      </w:r>
      <w:proofErr w:type="gramStart"/>
      <w:r>
        <w:rPr>
          <w:b w:val="0"/>
          <w:bCs w:val="0"/>
          <w:i/>
        </w:rPr>
        <w:t>TEV</w:t>
      </w:r>
      <w:r>
        <w:rPr>
          <w:b w:val="0"/>
          <w:bCs w:val="0"/>
        </w:rPr>
        <w:t>.*</w:t>
      </w:r>
      <w:proofErr w:type="gramEnd"/>
      <w:r w:rsidR="00EC2FC2">
        <w:rPr>
          <w:b w:val="0"/>
          <w:bCs w:val="0"/>
          <w:vertAlign w:val="superscript"/>
        </w:rPr>
        <w:t>‡</w:t>
      </w:r>
    </w:p>
    <w:p w14:paraId="1F094C1B" w14:textId="6E6A9EE7" w:rsidR="00D317D7" w:rsidRPr="005B030E" w:rsidRDefault="00892C90" w:rsidP="00450853">
      <w:pPr>
        <w:pStyle w:val="ListParagraph"/>
        <w:spacing w:line="259" w:lineRule="auto"/>
        <w:ind w:right="720"/>
        <w:contextualSpacing w:val="0"/>
        <w:rPr>
          <w:b w:val="0"/>
          <w:bCs w:val="0"/>
        </w:rPr>
      </w:pPr>
      <w:r w:rsidRPr="007E6217">
        <w:rPr>
          <w:b w:val="0"/>
          <w:bCs w:val="0"/>
        </w:rPr>
        <w:t xml:space="preserve">[BSG:] </w:t>
      </w:r>
      <w:r w:rsidR="00D317D7" w:rsidRPr="007E6217">
        <w:rPr>
          <w:b w:val="0"/>
          <w:bCs w:val="0"/>
        </w:rPr>
        <w:t xml:space="preserve">Even in a chapter in which the military aspects dominate the narrative more than in any other chapter of the book, the text highlights the underlying truth that </w:t>
      </w:r>
      <w:r w:rsidR="00F36137" w:rsidRPr="00B86ED5">
        <w:t>victory is the gift of Yahweh</w:t>
      </w:r>
      <w:r w:rsidR="00B02E8E">
        <w:rPr>
          <w:b w:val="0"/>
          <w:bCs w:val="0"/>
        </w:rPr>
        <w:t xml:space="preserve"> [</w:t>
      </w:r>
      <w:r w:rsidR="00B02E8E" w:rsidRPr="00E6184A">
        <w:rPr>
          <w:b w:val="0"/>
          <w:bCs w:val="0"/>
          <w:i/>
          <w:iCs/>
        </w:rPr>
        <w:t>sic</w:t>
      </w:r>
      <w:proofErr w:type="gramStart"/>
      <w:r w:rsidR="00B02E8E">
        <w:rPr>
          <w:b w:val="0"/>
          <w:bCs w:val="0"/>
        </w:rPr>
        <w:t>]</w:t>
      </w:r>
      <w:r w:rsidR="00D317D7" w:rsidRPr="007E6217">
        <w:rPr>
          <w:b w:val="0"/>
          <w:bCs w:val="0"/>
        </w:rPr>
        <w:t>.―</w:t>
      </w:r>
      <w:proofErr w:type="gramEnd"/>
      <w:r w:rsidR="002B1C5F">
        <w:rPr>
          <w:b w:val="0"/>
          <w:bCs w:val="0"/>
          <w:i/>
        </w:rPr>
        <w:t>BSG</w:t>
      </w:r>
      <w:r w:rsidR="002B1C5F">
        <w:rPr>
          <w:b w:val="0"/>
          <w:bCs w:val="0"/>
          <w:iCs/>
        </w:rPr>
        <w:t>*</w:t>
      </w:r>
      <w:r w:rsidR="00D317D7" w:rsidRPr="007E6217">
        <w:rPr>
          <w:b w:val="0"/>
          <w:bCs w:val="0"/>
        </w:rPr>
        <w:t xml:space="preserve"> for Wednesday, November 5.</w:t>
      </w:r>
      <w:r w:rsidR="005B030E">
        <w:rPr>
          <w:b w:val="0"/>
          <w:bCs w:val="0"/>
          <w:vertAlign w:val="superscript"/>
        </w:rPr>
        <w:t>†‡</w:t>
      </w:r>
    </w:p>
    <w:p w14:paraId="25F83CB6" w14:textId="77777777" w:rsidR="00D317D7" w:rsidRPr="007E6217" w:rsidRDefault="00D317D7" w:rsidP="00B86ED5">
      <w:pPr>
        <w:pStyle w:val="ListParagraph"/>
        <w:spacing w:line="259" w:lineRule="auto"/>
        <w:ind w:right="720"/>
        <w:contextualSpacing w:val="0"/>
        <w:rPr>
          <w:b w:val="0"/>
          <w:bCs w:val="0"/>
        </w:rPr>
      </w:pPr>
      <w:r w:rsidRPr="007E6217">
        <w:rPr>
          <w:b w:val="0"/>
          <w:bCs w:val="0"/>
        </w:rPr>
        <w:t>[BSG:] The decisive moment of the battle occurs when the men of Ai leave the city and start pursuing the Israelites. This is the second time that God speaks in the whole chapter after He gave the strategy in Joshua 8:2, signaling that He oversees the battle. Until this moment, we don’t know the outcome of the battle. From this point onward, it becomes clear that the Israelite army is victorious.</w:t>
      </w:r>
    </w:p>
    <w:p w14:paraId="3F3DCF42" w14:textId="0FCD0B5C" w:rsidR="00D317D7" w:rsidRPr="00D317D7" w:rsidRDefault="00D317D7" w:rsidP="00B86ED5">
      <w:pPr>
        <w:pStyle w:val="ListParagraph"/>
        <w:spacing w:line="259" w:lineRule="auto"/>
        <w:ind w:right="720"/>
        <w:contextualSpacing w:val="0"/>
      </w:pPr>
      <w:r w:rsidRPr="007E6217">
        <w:rPr>
          <w:b w:val="0"/>
          <w:bCs w:val="0"/>
        </w:rPr>
        <w:t xml:space="preserve">The weapon in the hand of Joshua was a </w:t>
      </w:r>
      <w:r w:rsidRPr="00B86ED5">
        <w:t>sickle sword, or scimitar</w:t>
      </w:r>
      <w:r w:rsidRPr="007E6217">
        <w:rPr>
          <w:b w:val="0"/>
          <w:bCs w:val="0"/>
        </w:rPr>
        <w:t xml:space="preserve">, rather than a sword or javelin. In the time of Joshua, it may not have been used as an actual weapon, but it had become a </w:t>
      </w:r>
      <w:r w:rsidRPr="00B86ED5">
        <w:t>symbol of sovereignty</w:t>
      </w:r>
      <w:r w:rsidRPr="007E6217">
        <w:rPr>
          <w:b w:val="0"/>
          <w:bCs w:val="0"/>
        </w:rPr>
        <w:t xml:space="preserve">. And, besides giving the signal for attack, it expresses God’s sovereignty in the defeat of Ai. By stretching out the sickle sword until the full victory is won, Joshua is shown to have fully assumed the leadership role Moses exercised at the crossing of the Red Sea </w:t>
      </w:r>
      <w:r w:rsidRPr="00B86ED5">
        <w:rPr>
          <w:b w:val="0"/>
          <w:bCs w:val="0"/>
          <w:i/>
          <w:iCs/>
        </w:rPr>
        <w:t>(Exod. 14:16)</w:t>
      </w:r>
      <w:r w:rsidRPr="007E6217">
        <w:rPr>
          <w:b w:val="0"/>
          <w:bCs w:val="0"/>
        </w:rPr>
        <w:t xml:space="preserve"> and in the war against the Amalekites </w:t>
      </w:r>
      <w:r w:rsidRPr="00B86ED5">
        <w:rPr>
          <w:b w:val="0"/>
          <w:bCs w:val="0"/>
          <w:i/>
          <w:iCs/>
        </w:rPr>
        <w:t>(Exod. 17:11–13)</w:t>
      </w:r>
      <w:r w:rsidRPr="007E6217">
        <w:rPr>
          <w:b w:val="0"/>
          <w:bCs w:val="0"/>
        </w:rPr>
        <w:t xml:space="preserve">, where Joshua personally led the </w:t>
      </w:r>
      <w:proofErr w:type="gramStart"/>
      <w:r w:rsidRPr="007E6217">
        <w:rPr>
          <w:b w:val="0"/>
          <w:bCs w:val="0"/>
        </w:rPr>
        <w:t>combat</w:t>
      </w:r>
      <w:r w:rsidRPr="00B86ED5">
        <w:rPr>
          <w:b w:val="0"/>
          <w:bCs w:val="0"/>
        </w:rPr>
        <w:t>.</w:t>
      </w:r>
      <w:r w:rsidRPr="007E6217">
        <w:rPr>
          <w:b w:val="0"/>
          <w:bCs w:val="0"/>
        </w:rPr>
        <w:t>―</w:t>
      </w:r>
      <w:proofErr w:type="gramEnd"/>
      <w:r w:rsidR="002B1C5F">
        <w:rPr>
          <w:b w:val="0"/>
          <w:bCs w:val="0"/>
          <w:i/>
        </w:rPr>
        <w:t>BSG</w:t>
      </w:r>
      <w:r w:rsidR="002B1C5F">
        <w:rPr>
          <w:b w:val="0"/>
          <w:bCs w:val="0"/>
          <w:iCs/>
        </w:rPr>
        <w:t xml:space="preserve">* </w:t>
      </w:r>
      <w:r w:rsidRPr="007E6217">
        <w:rPr>
          <w:b w:val="0"/>
          <w:bCs w:val="0"/>
        </w:rPr>
        <w:t xml:space="preserve">for </w:t>
      </w:r>
      <w:proofErr w:type="gramStart"/>
      <w:r w:rsidRPr="007E6217">
        <w:rPr>
          <w:b w:val="0"/>
          <w:bCs w:val="0"/>
        </w:rPr>
        <w:t>Wednesday</w:t>
      </w:r>
      <w:r w:rsidR="005B030E">
        <w:rPr>
          <w:b w:val="0"/>
          <w:bCs w:val="0"/>
        </w:rPr>
        <w:t>.</w:t>
      </w:r>
      <w:r w:rsidR="005B030E">
        <w:rPr>
          <w:b w:val="0"/>
          <w:bCs w:val="0"/>
          <w:vertAlign w:val="superscript"/>
        </w:rPr>
        <w:t>†</w:t>
      </w:r>
      <w:proofErr w:type="gramEnd"/>
      <w:r w:rsidR="005B030E">
        <w:rPr>
          <w:b w:val="0"/>
          <w:bCs w:val="0"/>
          <w:vertAlign w:val="superscript"/>
        </w:rPr>
        <w:t>‡§</w:t>
      </w:r>
    </w:p>
    <w:p w14:paraId="1FC5086F" w14:textId="6DD4E4A5" w:rsidR="003C39C1" w:rsidRPr="005506D9" w:rsidRDefault="00003972" w:rsidP="00B86ED5">
      <w:pPr>
        <w:pStyle w:val="ListParagraph"/>
        <w:numPr>
          <w:ilvl w:val="0"/>
          <w:numId w:val="1"/>
        </w:numPr>
        <w:spacing w:line="276" w:lineRule="auto"/>
        <w:ind w:left="0" w:hanging="432"/>
        <w:contextualSpacing w:val="0"/>
        <w:rPr>
          <w:b w:val="0"/>
          <w:bCs w:val="0"/>
        </w:rPr>
      </w:pPr>
      <w:r>
        <w:rPr>
          <w:b w:val="0"/>
          <w:bCs w:val="0"/>
        </w:rPr>
        <w:t>Compare</w:t>
      </w:r>
      <w:r w:rsidR="005506D9">
        <w:t xml:space="preserve"> </w:t>
      </w:r>
      <w:r w:rsidR="005506D9" w:rsidRPr="00B86ED5">
        <w:rPr>
          <w:b w:val="0"/>
          <w:bCs w:val="0"/>
        </w:rPr>
        <w:t xml:space="preserve">the victory by Moses and Joshua over the </w:t>
      </w:r>
      <w:r w:rsidR="00D317D7" w:rsidRPr="00B86ED5">
        <w:rPr>
          <w:b w:val="0"/>
          <w:bCs w:val="0"/>
        </w:rPr>
        <w:t>Amalekites</w:t>
      </w:r>
      <w:r w:rsidR="00892C90">
        <w:rPr>
          <w:b w:val="0"/>
          <w:bCs w:val="0"/>
        </w:rPr>
        <w:t xml:space="preserve"> as</w:t>
      </w:r>
      <w:r w:rsidRPr="00B86ED5">
        <w:rPr>
          <w:b w:val="0"/>
          <w:bCs w:val="0"/>
        </w:rPr>
        <w:t xml:space="preserve"> </w:t>
      </w:r>
      <w:r w:rsidR="00892C90">
        <w:rPr>
          <w:b w:val="0"/>
          <w:bCs w:val="0"/>
        </w:rPr>
        <w:t xml:space="preserve">recorded in Exodus 17 </w:t>
      </w:r>
      <w:r w:rsidRPr="00B86ED5">
        <w:rPr>
          <w:b w:val="0"/>
          <w:bCs w:val="0"/>
        </w:rPr>
        <w:t>with the victory at Ai</w:t>
      </w:r>
      <w:r>
        <w:rPr>
          <w:b w:val="0"/>
          <w:bCs w:val="0"/>
        </w:rPr>
        <w:t>.</w:t>
      </w:r>
    </w:p>
    <w:p w14:paraId="701AA5DA" w14:textId="0FCA71BF" w:rsidR="0038223D" w:rsidRPr="007E6217" w:rsidRDefault="0038223D" w:rsidP="00B86ED5">
      <w:pPr>
        <w:pStyle w:val="ListParagraph"/>
        <w:spacing w:line="259" w:lineRule="auto"/>
        <w:ind w:right="720" w:hanging="720"/>
        <w:contextualSpacing w:val="0"/>
        <w:rPr>
          <w:b w:val="0"/>
          <w:bCs w:val="0"/>
        </w:rPr>
      </w:pPr>
      <w:r w:rsidRPr="0038223D">
        <w:t>Exod</w:t>
      </w:r>
      <w:r w:rsidR="005506D9">
        <w:t>us</w:t>
      </w:r>
      <w:r w:rsidRPr="0038223D">
        <w:t xml:space="preserve"> 17:11-13</w:t>
      </w:r>
      <w:r w:rsidRPr="00B86ED5">
        <w:rPr>
          <w:b w:val="0"/>
          <w:bCs w:val="0"/>
        </w:rPr>
        <w:t xml:space="preserve">: </w:t>
      </w:r>
      <w:r w:rsidRPr="007E6217">
        <w:rPr>
          <w:b w:val="0"/>
          <w:bCs w:val="0"/>
          <w:vertAlign w:val="superscript"/>
        </w:rPr>
        <w:t>11</w:t>
      </w:r>
      <w:r w:rsidRPr="007E6217">
        <w:rPr>
          <w:b w:val="0"/>
          <w:bCs w:val="0"/>
        </w:rPr>
        <w:t xml:space="preserve">As long as Moses held up his arms, the Israelites won, but when he put his arms down, the Amalekites started winning. </w:t>
      </w:r>
      <w:r w:rsidRPr="007E6217">
        <w:rPr>
          <w:b w:val="0"/>
          <w:bCs w:val="0"/>
          <w:vertAlign w:val="superscript"/>
        </w:rPr>
        <w:t>12</w:t>
      </w:r>
      <w:r w:rsidRPr="007E6217">
        <w:rPr>
          <w:b w:val="0"/>
          <w:bCs w:val="0"/>
        </w:rPr>
        <w:t xml:space="preserve">When Moses’ arms grew tired, Aaron and Hur brought a stone for him to sit on, while they stood beside him and held up his arms, holding them steady until the sun went down. </w:t>
      </w:r>
      <w:r w:rsidRPr="007E6217">
        <w:rPr>
          <w:b w:val="0"/>
          <w:bCs w:val="0"/>
          <w:vertAlign w:val="superscript"/>
        </w:rPr>
        <w:t>13</w:t>
      </w:r>
      <w:r w:rsidRPr="007E6217">
        <w:rPr>
          <w:b w:val="0"/>
          <w:bCs w:val="0"/>
        </w:rPr>
        <w:t xml:space="preserve">In this way Joshua totally defeated the </w:t>
      </w:r>
      <w:proofErr w:type="gramStart"/>
      <w:r w:rsidRPr="007E6217">
        <w:rPr>
          <w:b w:val="0"/>
          <w:bCs w:val="0"/>
        </w:rPr>
        <w:t>Amalekites.—</w:t>
      </w:r>
      <w:proofErr w:type="gramEnd"/>
      <w:r w:rsidR="00126668">
        <w:rPr>
          <w:b w:val="0"/>
          <w:bCs w:val="0"/>
          <w:i/>
        </w:rPr>
        <w:t>Good News Bible-</w:t>
      </w:r>
      <w:proofErr w:type="gramStart"/>
      <w:r w:rsidR="00126668">
        <w:rPr>
          <w:b w:val="0"/>
          <w:bCs w:val="0"/>
          <w:i/>
        </w:rPr>
        <w:t>TEV</w:t>
      </w:r>
      <w:r w:rsidR="00126668">
        <w:rPr>
          <w:b w:val="0"/>
          <w:bCs w:val="0"/>
        </w:rPr>
        <w:t>.*</w:t>
      </w:r>
      <w:proofErr w:type="gramEnd"/>
    </w:p>
    <w:p w14:paraId="4E0A0BAC" w14:textId="4E64FBF0" w:rsidR="003C39C1" w:rsidRPr="005B030E" w:rsidRDefault="0038223D" w:rsidP="00B86ED5">
      <w:pPr>
        <w:pStyle w:val="ListParagraph"/>
        <w:spacing w:line="259" w:lineRule="auto"/>
        <w:ind w:right="720"/>
        <w:contextualSpacing w:val="0"/>
        <w:rPr>
          <w:b w:val="0"/>
          <w:bCs w:val="0"/>
        </w:rPr>
      </w:pPr>
      <w:r w:rsidRPr="007E6217">
        <w:rPr>
          <w:b w:val="0"/>
          <w:bCs w:val="0"/>
        </w:rPr>
        <w:t xml:space="preserve">[BSG:] This time there is no visible, miraculous intervention of God, yet the victory over Ai is no less divinely assisted than that over the Egyptians in the </w:t>
      </w:r>
      <w:r w:rsidRPr="007E6217">
        <w:rPr>
          <w:b w:val="0"/>
          <w:bCs w:val="0"/>
        </w:rPr>
        <w:lastRenderedPageBreak/>
        <w:t xml:space="preserve">first generation or in the recent victory over Jericho. The key to success is in Joshua’s faith in the word of the Lord and his unwavering obedience to it. The principle seen in this story remains valid for God’s people today, wherever they live and whatever their </w:t>
      </w:r>
      <w:proofErr w:type="gramStart"/>
      <w:r w:rsidRPr="007E6217">
        <w:rPr>
          <w:b w:val="0"/>
          <w:bCs w:val="0"/>
        </w:rPr>
        <w:t>challenges.―</w:t>
      </w:r>
      <w:proofErr w:type="gramEnd"/>
      <w:r w:rsidR="002B1C5F">
        <w:rPr>
          <w:b w:val="0"/>
          <w:bCs w:val="0"/>
          <w:i/>
        </w:rPr>
        <w:t>BSG</w:t>
      </w:r>
      <w:r w:rsidR="002B1C5F">
        <w:rPr>
          <w:b w:val="0"/>
          <w:bCs w:val="0"/>
          <w:iCs/>
        </w:rPr>
        <w:t>*</w:t>
      </w:r>
      <w:r w:rsidRPr="007E6217">
        <w:rPr>
          <w:b w:val="0"/>
          <w:bCs w:val="0"/>
        </w:rPr>
        <w:t xml:space="preserve"> for Wednesday, November </w:t>
      </w:r>
      <w:proofErr w:type="gramStart"/>
      <w:r w:rsidRPr="007E6217">
        <w:rPr>
          <w:b w:val="0"/>
          <w:bCs w:val="0"/>
        </w:rPr>
        <w:t>5.</w:t>
      </w:r>
      <w:r w:rsidR="005B030E">
        <w:rPr>
          <w:b w:val="0"/>
          <w:bCs w:val="0"/>
          <w:vertAlign w:val="superscript"/>
        </w:rPr>
        <w:t>‡</w:t>
      </w:r>
      <w:proofErr w:type="gramEnd"/>
    </w:p>
    <w:p w14:paraId="726EB2F4" w14:textId="46849ACB" w:rsidR="003C39C1" w:rsidRPr="00B86ED5" w:rsidRDefault="003C39C1" w:rsidP="00B86ED5">
      <w:pPr>
        <w:pStyle w:val="ListParagraph"/>
        <w:spacing w:line="276" w:lineRule="auto"/>
        <w:ind w:left="-720"/>
        <w:contextualSpacing w:val="0"/>
        <w:rPr>
          <w:sz w:val="28"/>
          <w:szCs w:val="28"/>
        </w:rPr>
      </w:pPr>
      <w:r w:rsidRPr="00B86ED5">
        <w:rPr>
          <w:sz w:val="28"/>
          <w:szCs w:val="28"/>
        </w:rPr>
        <w:t xml:space="preserve">A </w:t>
      </w:r>
      <w:r w:rsidR="00196377" w:rsidRPr="00B86ED5">
        <w:rPr>
          <w:sz w:val="28"/>
          <w:szCs w:val="28"/>
        </w:rPr>
        <w:t>W</w:t>
      </w:r>
      <w:r w:rsidRPr="00B86ED5">
        <w:rPr>
          <w:sz w:val="28"/>
          <w:szCs w:val="28"/>
        </w:rPr>
        <w:t>itness to God</w:t>
      </w:r>
      <w:r w:rsidR="00126668" w:rsidRPr="00B86ED5">
        <w:rPr>
          <w:sz w:val="28"/>
          <w:szCs w:val="28"/>
        </w:rPr>
        <w:t>’</w:t>
      </w:r>
      <w:r w:rsidRPr="00B86ED5">
        <w:rPr>
          <w:sz w:val="28"/>
          <w:szCs w:val="28"/>
        </w:rPr>
        <w:t xml:space="preserve">s </w:t>
      </w:r>
      <w:r w:rsidR="0038223D" w:rsidRPr="00B86ED5">
        <w:rPr>
          <w:sz w:val="28"/>
          <w:szCs w:val="28"/>
        </w:rPr>
        <w:t>P</w:t>
      </w:r>
      <w:r w:rsidRPr="00B86ED5">
        <w:rPr>
          <w:sz w:val="28"/>
          <w:szCs w:val="28"/>
        </w:rPr>
        <w:t>ower</w:t>
      </w:r>
    </w:p>
    <w:p w14:paraId="292F0086" w14:textId="15D38A95" w:rsidR="0038223D" w:rsidRPr="000C083F" w:rsidRDefault="0038223D" w:rsidP="00B86ED5">
      <w:pPr>
        <w:pStyle w:val="ListParagraph"/>
        <w:spacing w:line="259" w:lineRule="auto"/>
        <w:ind w:right="720"/>
        <w:contextualSpacing w:val="0"/>
        <w:rPr>
          <w:b w:val="0"/>
          <w:bCs w:val="0"/>
          <w:vertAlign w:val="superscript"/>
        </w:rPr>
      </w:pPr>
      <w:r w:rsidRPr="007E6217">
        <w:rPr>
          <w:b w:val="0"/>
          <w:bCs w:val="0"/>
        </w:rPr>
        <w:t xml:space="preserve">[BSG:] As we have learned, God had given the pagan nations an opportunity to know about Him and to turn from their evil ways (see Lesson 5). They, however, had refused and were ultimately facing the judgment of </w:t>
      </w:r>
      <w:proofErr w:type="gramStart"/>
      <w:r w:rsidRPr="007E6217">
        <w:rPr>
          <w:b w:val="0"/>
          <w:bCs w:val="0"/>
        </w:rPr>
        <w:t>God.―</w:t>
      </w:r>
      <w:proofErr w:type="gramEnd"/>
      <w:r w:rsidR="002B1C5F">
        <w:rPr>
          <w:b w:val="0"/>
          <w:bCs w:val="0"/>
          <w:i/>
        </w:rPr>
        <w:t>BSG</w:t>
      </w:r>
      <w:r w:rsidR="002B1C5F">
        <w:rPr>
          <w:b w:val="0"/>
          <w:bCs w:val="0"/>
          <w:iCs/>
        </w:rPr>
        <w:t xml:space="preserve">* </w:t>
      </w:r>
      <w:r w:rsidRPr="007E6217">
        <w:rPr>
          <w:b w:val="0"/>
          <w:bCs w:val="0"/>
        </w:rPr>
        <w:t xml:space="preserve">for Thursday, November </w:t>
      </w:r>
      <w:proofErr w:type="gramStart"/>
      <w:r w:rsidRPr="007E6217">
        <w:rPr>
          <w:b w:val="0"/>
          <w:bCs w:val="0"/>
        </w:rPr>
        <w:t>6.</w:t>
      </w:r>
      <w:r w:rsidR="00EC2FC2">
        <w:rPr>
          <w:b w:val="0"/>
          <w:bCs w:val="0"/>
          <w:vertAlign w:val="superscript"/>
        </w:rPr>
        <w:t>‡</w:t>
      </w:r>
      <w:proofErr w:type="gramEnd"/>
    </w:p>
    <w:p w14:paraId="5CD848BC" w14:textId="4882747D" w:rsidR="00F40282" w:rsidRPr="00B86ED5" w:rsidRDefault="006B5DC6" w:rsidP="00B86ED5">
      <w:pPr>
        <w:pStyle w:val="ListParagraph"/>
        <w:spacing w:line="259" w:lineRule="auto"/>
        <w:ind w:right="720"/>
        <w:contextualSpacing w:val="0"/>
        <w:rPr>
          <w:b w:val="0"/>
          <w:bCs w:val="0"/>
        </w:rPr>
      </w:pPr>
      <w:r>
        <w:rPr>
          <w:b w:val="0"/>
          <w:bCs w:val="0"/>
        </w:rPr>
        <w:t xml:space="preserve">[From the </w:t>
      </w:r>
      <w:r>
        <w:rPr>
          <w:b w:val="0"/>
          <w:bCs w:val="0"/>
          <w:i/>
        </w:rPr>
        <w:t xml:space="preserve">Adult </w:t>
      </w:r>
      <w:r w:rsidRPr="000C083F">
        <w:rPr>
          <w:i/>
        </w:rPr>
        <w:t>Teachers</w:t>
      </w:r>
      <w:r>
        <w:rPr>
          <w:b w:val="0"/>
          <w:bCs w:val="0"/>
          <w:i/>
        </w:rPr>
        <w:t xml:space="preserve"> Sabbath School Bible Study Guide</w:t>
      </w:r>
      <w:r>
        <w:rPr>
          <w:b w:val="0"/>
          <w:bCs w:val="0"/>
        </w:rPr>
        <w:t>=</w:t>
      </w:r>
      <w:r w:rsidRPr="000C083F">
        <w:t>T</w:t>
      </w:r>
      <w:r>
        <w:rPr>
          <w:b w:val="0"/>
          <w:bCs w:val="0"/>
        </w:rPr>
        <w:t>-BSG:]</w:t>
      </w:r>
      <w:r w:rsidR="00F40282" w:rsidRPr="007E6217">
        <w:rPr>
          <w:b w:val="0"/>
          <w:bCs w:val="0"/>
        </w:rPr>
        <w:t xml:space="preserve"> George Knight argues that sin and salvation are defined by the same word: </w:t>
      </w:r>
      <w:r w:rsidR="00F40282" w:rsidRPr="00B86ED5">
        <w:rPr>
          <w:b w:val="0"/>
          <w:bCs w:val="0"/>
          <w:i/>
          <w:iCs/>
        </w:rPr>
        <w:t>love</w:t>
      </w:r>
      <w:r w:rsidR="00F40282" w:rsidRPr="007E6217">
        <w:rPr>
          <w:b w:val="0"/>
          <w:bCs w:val="0"/>
        </w:rPr>
        <w:t xml:space="preserve">. </w:t>
      </w:r>
      <w:r w:rsidR="00F40282" w:rsidRPr="00F40282">
        <w:t xml:space="preserve">In his view, sin is directing love toward the wrong object, specifically, the self. Conversely, salvation is also love, but it is love directed to the proper object, namely, </w:t>
      </w:r>
      <w:proofErr w:type="gramStart"/>
      <w:r w:rsidR="00F40282" w:rsidRPr="00F40282">
        <w:t>God.</w:t>
      </w:r>
      <w:r w:rsidR="00F40282" w:rsidRPr="007E6217">
        <w:rPr>
          <w:b w:val="0"/>
          <w:bCs w:val="0"/>
        </w:rPr>
        <w:t>―</w:t>
      </w:r>
      <w:proofErr w:type="gramEnd"/>
      <w:r w:rsidR="002B1C5F">
        <w:rPr>
          <w:b w:val="0"/>
          <w:bCs w:val="0"/>
          <w:i/>
        </w:rPr>
        <w:t>T-BSG</w:t>
      </w:r>
      <w:r w:rsidR="002B1C5F">
        <w:rPr>
          <w:b w:val="0"/>
          <w:bCs w:val="0"/>
          <w:iCs/>
        </w:rPr>
        <w:t xml:space="preserve">* </w:t>
      </w:r>
      <w:proofErr w:type="gramStart"/>
      <w:r w:rsidR="00F40282" w:rsidRPr="007E6217">
        <w:rPr>
          <w:b w:val="0"/>
          <w:bCs w:val="0"/>
        </w:rPr>
        <w:t>83.</w:t>
      </w:r>
      <w:r w:rsidR="00FE6CEA">
        <w:rPr>
          <w:b w:val="0"/>
          <w:bCs w:val="0"/>
          <w:vertAlign w:val="superscript"/>
        </w:rPr>
        <w:t>†</w:t>
      </w:r>
      <w:proofErr w:type="gramEnd"/>
      <w:r w:rsidR="00FE6CEA">
        <w:rPr>
          <w:b w:val="0"/>
          <w:bCs w:val="0"/>
          <w:vertAlign w:val="superscript"/>
        </w:rPr>
        <w:t>‡</w:t>
      </w:r>
      <w:r w:rsidR="007B185D">
        <w:rPr>
          <w:b w:val="0"/>
          <w:bCs w:val="0"/>
          <w:vertAlign w:val="superscript"/>
        </w:rPr>
        <w:t>§</w:t>
      </w:r>
    </w:p>
    <w:p w14:paraId="41AB4BB9" w14:textId="77777777" w:rsidR="00F40282" w:rsidRPr="00B86ED5" w:rsidRDefault="00F40282" w:rsidP="00B86ED5">
      <w:pPr>
        <w:pStyle w:val="ListParagraph"/>
        <w:spacing w:line="276" w:lineRule="auto"/>
        <w:ind w:left="-720"/>
        <w:contextualSpacing w:val="0"/>
        <w:rPr>
          <w:sz w:val="28"/>
          <w:szCs w:val="28"/>
        </w:rPr>
      </w:pPr>
      <w:r w:rsidRPr="00B86ED5">
        <w:rPr>
          <w:sz w:val="28"/>
          <w:szCs w:val="28"/>
        </w:rPr>
        <w:t>The Severity of Sin</w:t>
      </w:r>
    </w:p>
    <w:p w14:paraId="6384D724" w14:textId="44802A38" w:rsidR="00F40282" w:rsidRPr="007E6217" w:rsidRDefault="00F40282" w:rsidP="00B86ED5">
      <w:pPr>
        <w:pStyle w:val="ListParagraph"/>
        <w:spacing w:line="259" w:lineRule="auto"/>
        <w:ind w:right="720"/>
        <w:contextualSpacing w:val="0"/>
        <w:rPr>
          <w:b w:val="0"/>
          <w:bCs w:val="0"/>
        </w:rPr>
      </w:pPr>
      <w:r w:rsidRPr="007E6217">
        <w:rPr>
          <w:b w:val="0"/>
          <w:bCs w:val="0"/>
        </w:rPr>
        <w:t>[</w:t>
      </w:r>
      <w:r w:rsidR="00327DAF">
        <w:rPr>
          <w:b w:val="0"/>
          <w:bCs w:val="0"/>
        </w:rPr>
        <w:t>T-</w:t>
      </w:r>
      <w:r w:rsidRPr="007E6217">
        <w:rPr>
          <w:b w:val="0"/>
          <w:bCs w:val="0"/>
        </w:rPr>
        <w:t xml:space="preserve">BSG:] “A flippant youth asked a preacher, ‘You say that unsaved people carry a weight of sin. I feel nothing. How heavy is sin? Is it ten pounds? Eighty pounds?’ The preacher replied by asking the youth, ‘If you laid a 400-pound weight on a corpse, would it feel the load?’ The youth replied, ‘It would feel nothing, because it is dead.’ The preacher concluded, ‘That spirit, too, is indeed dead which feels no load of sin or is indifferent to its burden and flippant about its presence.’ The youth was silenced.”—Michael P. Green, </w:t>
      </w:r>
      <w:r w:rsidRPr="00B86ED5">
        <w:rPr>
          <w:b w:val="0"/>
          <w:bCs w:val="0"/>
          <w:i/>
          <w:iCs/>
        </w:rPr>
        <w:t xml:space="preserve">1500 </w:t>
      </w:r>
      <w:r w:rsidRPr="007E6217">
        <w:rPr>
          <w:b w:val="0"/>
          <w:bCs w:val="0"/>
          <w:i/>
          <w:iCs/>
        </w:rPr>
        <w:t>Illustrations for Biblical Preaching</w:t>
      </w:r>
      <w:r w:rsidRPr="007E6217">
        <w:rPr>
          <w:b w:val="0"/>
          <w:bCs w:val="0"/>
        </w:rPr>
        <w:t xml:space="preserve"> (Grand Rapids, MI: Baker Books, 2000), pp. 334, 335.</w:t>
      </w:r>
    </w:p>
    <w:p w14:paraId="7A3E5F3C" w14:textId="24FC9BF5" w:rsidR="00F40282" w:rsidRPr="007E6217" w:rsidRDefault="00F40282" w:rsidP="00B86ED5">
      <w:pPr>
        <w:pStyle w:val="ListParagraph"/>
        <w:spacing w:line="259" w:lineRule="auto"/>
        <w:ind w:right="720"/>
        <w:contextualSpacing w:val="0"/>
        <w:rPr>
          <w:b w:val="0"/>
          <w:bCs w:val="0"/>
        </w:rPr>
      </w:pPr>
      <w:r w:rsidRPr="007E6217">
        <w:rPr>
          <w:b w:val="0"/>
          <w:bCs w:val="0"/>
        </w:rPr>
        <w:t>How does the habit of spending “a thoughtful hour each day in contemplation of the life of Christ</w:t>
      </w:r>
      <w:r w:rsidR="001E3933">
        <w:rPr>
          <w:b w:val="0"/>
          <w:bCs w:val="0"/>
        </w:rPr>
        <w:t xml:space="preserve"> </w:t>
      </w:r>
      <w:r w:rsidR="007B185D">
        <w:rPr>
          <w:b w:val="0"/>
          <w:bCs w:val="0"/>
        </w:rPr>
        <w:t>. . .</w:t>
      </w:r>
      <w:r w:rsidRPr="007E6217">
        <w:rPr>
          <w:b w:val="0"/>
          <w:bCs w:val="0"/>
        </w:rPr>
        <w:t xml:space="preserve"> especially the closing [scenes],” as proposed by Ellen G. White, help us to grasp the real nature of </w:t>
      </w:r>
      <w:proofErr w:type="gramStart"/>
      <w:r w:rsidRPr="007E6217">
        <w:rPr>
          <w:b w:val="0"/>
          <w:bCs w:val="0"/>
        </w:rPr>
        <w:t>sin?</w:t>
      </w:r>
      <w:r w:rsidR="00327DAF" w:rsidRPr="007E6217">
        <w:rPr>
          <w:b w:val="0"/>
          <w:bCs w:val="0"/>
        </w:rPr>
        <w:t>―</w:t>
      </w:r>
      <w:proofErr w:type="gramEnd"/>
      <w:r w:rsidR="00327DAF" w:rsidRPr="009C26ED">
        <w:rPr>
          <w:b w:val="0"/>
          <w:bCs w:val="0"/>
          <w:i/>
          <w:iCs/>
        </w:rPr>
        <w:t>T-</w:t>
      </w:r>
      <w:r w:rsidR="00327DAF">
        <w:rPr>
          <w:b w:val="0"/>
          <w:bCs w:val="0"/>
          <w:i/>
        </w:rPr>
        <w:t>BSG</w:t>
      </w:r>
      <w:r w:rsidR="00327DAF">
        <w:rPr>
          <w:b w:val="0"/>
          <w:bCs w:val="0"/>
          <w:iCs/>
        </w:rPr>
        <w:t xml:space="preserve">* </w:t>
      </w:r>
      <w:proofErr w:type="gramStart"/>
      <w:r w:rsidR="00327DAF">
        <w:rPr>
          <w:b w:val="0"/>
          <w:bCs w:val="0"/>
        </w:rPr>
        <w:t>84.</w:t>
      </w:r>
      <w:r w:rsidR="00F36137">
        <w:rPr>
          <w:b w:val="0"/>
          <w:bCs w:val="0"/>
          <w:vertAlign w:val="superscript"/>
        </w:rPr>
        <w:t>‡</w:t>
      </w:r>
      <w:proofErr w:type="gramEnd"/>
      <w:r w:rsidR="00F36137">
        <w:rPr>
          <w:b w:val="0"/>
          <w:bCs w:val="0"/>
          <w:vertAlign w:val="superscript"/>
        </w:rPr>
        <w:t>Ω§</w:t>
      </w:r>
    </w:p>
    <w:p w14:paraId="7A82B374" w14:textId="53CB019E" w:rsidR="00F40282" w:rsidRPr="006A64A7" w:rsidRDefault="00F40282" w:rsidP="00B86ED5">
      <w:pPr>
        <w:pStyle w:val="ListParagraph"/>
        <w:spacing w:after="0" w:line="259" w:lineRule="auto"/>
        <w:ind w:right="720"/>
        <w:contextualSpacing w:val="0"/>
        <w:rPr>
          <w:b w:val="0"/>
          <w:bCs w:val="0"/>
        </w:rPr>
      </w:pPr>
      <w:r w:rsidRPr="007E6217">
        <w:rPr>
          <w:b w:val="0"/>
          <w:bCs w:val="0"/>
        </w:rPr>
        <w:t xml:space="preserve">[EGW:] </w:t>
      </w:r>
      <w:r w:rsidRPr="00B86ED5">
        <w:t>It would be well for us to spend</w:t>
      </w:r>
      <w:r w:rsidRPr="007E6217">
        <w:rPr>
          <w:b w:val="0"/>
          <w:bCs w:val="0"/>
        </w:rPr>
        <w:t xml:space="preserve"> </w:t>
      </w:r>
      <w:r w:rsidRPr="00B86ED5">
        <w:t>a thoughtful hour each day in contemplation of the life of Christ.</w:t>
      </w:r>
      <w:r w:rsidRPr="007E6217">
        <w:rPr>
          <w:b w:val="0"/>
          <w:bCs w:val="0"/>
        </w:rPr>
        <w:t xml:space="preserve"> We should take it point by point, and let the imagination grasp each scene, especially the closing ones. As we thus dwell upon His great sacrifice for us, our confidence in Him will be more constant, our love will be quickened, and we shall be more deeply imbued with His spirit. If we would be saved at last, we must learn the lesson of penitence and humiliation at the foot of the cross.—Ellen G. White, </w:t>
      </w:r>
      <w:r w:rsidRPr="007E6217">
        <w:rPr>
          <w:b w:val="0"/>
          <w:bCs w:val="0"/>
          <w:i/>
          <w:iCs/>
        </w:rPr>
        <w:t>The Desire of Ages</w:t>
      </w:r>
      <w:r w:rsidR="001C5D88" w:rsidRPr="00B86ED5">
        <w:rPr>
          <w:b w:val="0"/>
          <w:bCs w:val="0"/>
        </w:rPr>
        <w:t>*</w:t>
      </w:r>
      <w:r w:rsidRPr="007E6217">
        <w:rPr>
          <w:b w:val="0"/>
          <w:bCs w:val="0"/>
        </w:rPr>
        <w:t xml:space="preserve"> 83.4</w:t>
      </w:r>
      <w:r w:rsidR="00F36137">
        <w:rPr>
          <w:b w:val="0"/>
          <w:bCs w:val="0"/>
        </w:rPr>
        <w:t>.</w:t>
      </w:r>
      <w:r w:rsidR="007B185D">
        <w:rPr>
          <w:b w:val="0"/>
          <w:bCs w:val="0"/>
          <w:vertAlign w:val="superscript"/>
        </w:rPr>
        <w:t>†</w:t>
      </w:r>
      <w:r w:rsidR="00FE6CEA">
        <w:rPr>
          <w:b w:val="0"/>
          <w:bCs w:val="0"/>
          <w:vertAlign w:val="superscript"/>
        </w:rPr>
        <w:t>‡</w:t>
      </w:r>
      <w:r w:rsidR="006A64A7" w:rsidRPr="00B86ED5">
        <w:rPr>
          <w:b w:val="0"/>
          <w:bCs w:val="0"/>
        </w:rPr>
        <w:t xml:space="preserve"> </w:t>
      </w:r>
      <w:r w:rsidR="001C5D88" w:rsidRPr="006A64A7">
        <w:rPr>
          <w:b w:val="0"/>
          <w:bCs w:val="0"/>
        </w:rPr>
        <w:t>[</w:t>
      </w:r>
      <w:hyperlink r:id="rId13" w:history="1">
        <w:r w:rsidR="00FE6CEA" w:rsidRPr="006A64A7">
          <w:rPr>
            <w:rStyle w:val="Hyperlink"/>
            <w:b w:val="0"/>
            <w:bCs w:val="0"/>
          </w:rPr>
          <w:t>https://egwwritings.org/read?panels=p130.313&amp;index=0</w:t>
        </w:r>
      </w:hyperlink>
      <w:r w:rsidR="001C5D88" w:rsidRPr="006A64A7">
        <w:rPr>
          <w:b w:val="0"/>
          <w:bCs w:val="0"/>
        </w:rPr>
        <w:t>]</w:t>
      </w:r>
      <w:r w:rsidR="001C5D88" w:rsidRPr="006A64A7">
        <w:rPr>
          <w:b w:val="0"/>
          <w:bCs w:val="0"/>
          <w:vertAlign w:val="superscript"/>
        </w:rPr>
        <w:t>‡</w:t>
      </w:r>
    </w:p>
    <w:p w14:paraId="3380A633" w14:textId="7A68ADBB" w:rsidR="00F40282" w:rsidRDefault="00F40282">
      <w:pPr>
        <w:pStyle w:val="ListParagraph"/>
        <w:numPr>
          <w:ilvl w:val="0"/>
          <w:numId w:val="1"/>
        </w:numPr>
        <w:spacing w:line="276" w:lineRule="auto"/>
        <w:ind w:left="0" w:hanging="432"/>
        <w:contextualSpacing w:val="0"/>
        <w:rPr>
          <w:b w:val="0"/>
          <w:bCs w:val="0"/>
        </w:rPr>
      </w:pPr>
      <w:r w:rsidRPr="007E6217">
        <w:rPr>
          <w:b w:val="0"/>
          <w:bCs w:val="0"/>
        </w:rPr>
        <w:t>How is Satan engaged to cause people to lightly regard sin? How can we avoid this trap?</w:t>
      </w:r>
    </w:p>
    <w:p w14:paraId="2F99DD7B" w14:textId="77777777" w:rsidR="00AC74A3" w:rsidRPr="001B4799" w:rsidRDefault="00AC74A3" w:rsidP="00B86ED5">
      <w:pPr>
        <w:spacing w:after="0" w:line="240" w:lineRule="auto"/>
        <w:rPr>
          <w:b w:val="0"/>
          <w:bCs w:val="0"/>
          <w:i/>
          <w:sz w:val="20"/>
          <w:szCs w:val="20"/>
        </w:rPr>
      </w:pPr>
      <w:r w:rsidRPr="001B4799">
        <w:rPr>
          <w:i/>
          <w:sz w:val="20"/>
          <w:szCs w:val="20"/>
        </w:rPr>
        <w:t>©202</w:t>
      </w:r>
      <w:r>
        <w:rPr>
          <w:i/>
          <w:sz w:val="20"/>
          <w:szCs w:val="20"/>
        </w:rPr>
        <w:t>5</w:t>
      </w:r>
      <w:r w:rsidRPr="001B4799">
        <w:rPr>
          <w:i/>
          <w:sz w:val="20"/>
          <w:szCs w:val="20"/>
        </w:rPr>
        <w:t xml:space="preserve">, Kenneth Hart, MD, MA, MPH. Permission is hereby granted for any noncommercial use of these materials. Free distribution of all or of a portion of this material such as to a Bible study class is encouraged. *Electronic version. </w:t>
      </w:r>
      <w:r w:rsidRPr="001B4799">
        <w:rPr>
          <w:i/>
          <w:sz w:val="20"/>
          <w:szCs w:val="20"/>
          <w:vertAlign w:val="superscript"/>
        </w:rPr>
        <w:t>†</w:t>
      </w:r>
      <w:r w:rsidRPr="001B4799">
        <w:rPr>
          <w:i/>
          <w:sz w:val="20"/>
          <w:szCs w:val="20"/>
        </w:rPr>
        <w:t xml:space="preserve">Bold type is added. </w:t>
      </w:r>
      <w:r w:rsidRPr="001B4799">
        <w:rPr>
          <w:i/>
          <w:sz w:val="20"/>
          <w:szCs w:val="20"/>
          <w:vertAlign w:val="superscript"/>
        </w:rPr>
        <w:t>‡</w:t>
      </w:r>
      <w:r w:rsidRPr="001B4799">
        <w:rPr>
          <w:i/>
          <w:sz w:val="20"/>
          <w:szCs w:val="20"/>
        </w:rPr>
        <w:t xml:space="preserve">Brackets and content in brackets are added. </w:t>
      </w:r>
      <w:r w:rsidRPr="001B4799">
        <w:rPr>
          <w:i/>
          <w:sz w:val="20"/>
          <w:szCs w:val="20"/>
          <w:vertAlign w:val="superscript"/>
        </w:rPr>
        <w:t>Ω</w:t>
      </w:r>
      <w:r w:rsidRPr="001B4799">
        <w:rPr>
          <w:i/>
          <w:sz w:val="20"/>
          <w:szCs w:val="20"/>
        </w:rPr>
        <w:t xml:space="preserve">Brackets and the content in brackets within the paragraph are in the Bible study guide or source. </w:t>
      </w:r>
      <w:r w:rsidRPr="001B4799">
        <w:rPr>
          <w:i/>
          <w:sz w:val="20"/>
          <w:szCs w:val="20"/>
          <w:vertAlign w:val="superscript"/>
        </w:rPr>
        <w:t>§</w:t>
      </w:r>
      <w:r w:rsidRPr="001B4799">
        <w:rPr>
          <w:i/>
          <w:sz w:val="20"/>
          <w:szCs w:val="20"/>
        </w:rPr>
        <w:t xml:space="preserve">Italic type is in the source. </w:t>
      </w:r>
    </w:p>
    <w:p w14:paraId="03961E90" w14:textId="2D208C4E" w:rsidR="00AC74A3" w:rsidRPr="00B86ED5" w:rsidRDefault="00AC74A3" w:rsidP="00B86ED5">
      <w:pPr>
        <w:spacing w:after="0" w:line="240" w:lineRule="auto"/>
        <w:rPr>
          <w:b w:val="0"/>
          <w:bCs w:val="0"/>
          <w:i/>
          <w:sz w:val="20"/>
          <w:szCs w:val="20"/>
        </w:rPr>
      </w:pPr>
      <w:r w:rsidRPr="001B4799">
        <w:rPr>
          <w:i/>
          <w:sz w:val="16"/>
          <w:szCs w:val="16"/>
        </w:rPr>
        <w:t xml:space="preserve">Last Modified: </w:t>
      </w:r>
      <w:r w:rsidR="009004FF">
        <w:rPr>
          <w:i/>
          <w:sz w:val="16"/>
          <w:szCs w:val="16"/>
        </w:rPr>
        <w:t>September 1</w:t>
      </w:r>
      <w:r w:rsidR="00944DD1">
        <w:rPr>
          <w:i/>
          <w:sz w:val="16"/>
          <w:szCs w:val="16"/>
        </w:rPr>
        <w:t>7</w:t>
      </w:r>
      <w:r w:rsidRPr="00891B89">
        <w:rPr>
          <w:i/>
          <w:sz w:val="16"/>
          <w:szCs w:val="16"/>
        </w:rPr>
        <w:t xml:space="preserve">, </w:t>
      </w:r>
      <w:proofErr w:type="gramStart"/>
      <w:r w:rsidRPr="00891B89">
        <w:rPr>
          <w:i/>
          <w:sz w:val="16"/>
          <w:szCs w:val="16"/>
        </w:rPr>
        <w:t>2025</w:t>
      </w:r>
      <w:proofErr w:type="gramEnd"/>
      <w:r w:rsidRPr="001B4799">
        <w:rPr>
          <w:i/>
          <w:sz w:val="20"/>
          <w:szCs w:val="20"/>
        </w:rPr>
        <w:tab/>
      </w:r>
      <w:r w:rsidRPr="001B4799">
        <w:rPr>
          <w:i/>
          <w:sz w:val="20"/>
          <w:szCs w:val="20"/>
        </w:rPr>
        <w:tab/>
      </w:r>
      <w:r w:rsidRPr="001B4799">
        <w:rPr>
          <w:i/>
          <w:sz w:val="20"/>
          <w:szCs w:val="20"/>
        </w:rPr>
        <w:tab/>
      </w:r>
      <w:r w:rsidRPr="001B4799">
        <w:rPr>
          <w:i/>
          <w:sz w:val="20"/>
          <w:szCs w:val="20"/>
        </w:rPr>
        <w:tab/>
      </w:r>
      <w:r w:rsidRPr="001B4799">
        <w:rPr>
          <w:i/>
          <w:sz w:val="20"/>
          <w:szCs w:val="20"/>
        </w:rPr>
        <w:tab/>
      </w:r>
      <w:r w:rsidRPr="001B4799">
        <w:rPr>
          <w:i/>
          <w:sz w:val="20"/>
          <w:szCs w:val="20"/>
        </w:rPr>
        <w:tab/>
      </w:r>
      <w:r w:rsidRPr="001B4799">
        <w:rPr>
          <w:i/>
          <w:sz w:val="20"/>
          <w:szCs w:val="20"/>
        </w:rPr>
        <w:tab/>
      </w:r>
      <w:r w:rsidR="006A64A7">
        <w:rPr>
          <w:i/>
          <w:sz w:val="20"/>
          <w:szCs w:val="20"/>
        </w:rPr>
        <w:t xml:space="preserve">       </w:t>
      </w:r>
      <w:r w:rsidRPr="001B4799">
        <w:rPr>
          <w:i/>
          <w:sz w:val="20"/>
          <w:szCs w:val="20"/>
        </w:rPr>
        <w:t xml:space="preserve">Email: </w:t>
      </w:r>
      <w:r w:rsidRPr="001B4799">
        <w:rPr>
          <w:rStyle w:val="Hypertext"/>
          <w:i/>
          <w:sz w:val="20"/>
          <w:szCs w:val="20"/>
        </w:rPr>
        <w:t>Info@theox.org</w:t>
      </w:r>
      <w:r w:rsidRPr="001B4799">
        <w:rPr>
          <w:i/>
        </w:rPr>
        <w:t xml:space="preserve"> </w:t>
      </w:r>
      <w:hyperlink r:id="rId14" w:history="1"/>
    </w:p>
    <w:sectPr w:rsidR="00AC74A3" w:rsidRPr="00B86ED5" w:rsidSect="006748AD">
      <w:footerReference w:type="default" r:id="rId15"/>
      <w:pgSz w:w="12240" w:h="15840"/>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49A7" w14:textId="77777777" w:rsidR="00BD63E7" w:rsidRDefault="00BD63E7" w:rsidP="00696996">
      <w:pPr>
        <w:spacing w:after="0" w:line="240" w:lineRule="auto"/>
      </w:pPr>
      <w:r>
        <w:separator/>
      </w:r>
    </w:p>
  </w:endnote>
  <w:endnote w:type="continuationSeparator" w:id="0">
    <w:p w14:paraId="2DA3A1B5" w14:textId="77777777" w:rsidR="00BD63E7" w:rsidRDefault="00BD63E7" w:rsidP="0069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475C" w14:textId="582D3556" w:rsidR="00696996" w:rsidRPr="00B86ED5" w:rsidRDefault="00696996" w:rsidP="00B86ED5">
    <w:pPr>
      <w:pStyle w:val="Footer"/>
      <w:jc w:val="center"/>
      <w:rPr>
        <w:b w:val="0"/>
        <w:bCs w:val="0"/>
      </w:rPr>
    </w:pPr>
    <w:r>
      <w:rPr>
        <w:i/>
        <w:iCs/>
      </w:rPr>
      <w:t>Joshua #6</w:t>
    </w:r>
    <w:r>
      <w:rPr>
        <w:b w:val="0"/>
        <w:bCs w:val="0"/>
      </w:rPr>
      <w:t xml:space="preserve"> - p</w:t>
    </w:r>
    <w:r w:rsidRPr="00696996">
      <w:rPr>
        <w:b w:val="0"/>
        <w:bCs w:val="0"/>
      </w:rPr>
      <w:t xml:space="preserve">age </w:t>
    </w:r>
    <w:r w:rsidRPr="00696996">
      <w:rPr>
        <w:b w:val="0"/>
        <w:bCs w:val="0"/>
      </w:rPr>
      <w:fldChar w:fldCharType="begin"/>
    </w:r>
    <w:r w:rsidRPr="00696996">
      <w:rPr>
        <w:b w:val="0"/>
        <w:bCs w:val="0"/>
      </w:rPr>
      <w:instrText xml:space="preserve"> PAGE  \* Arabic  \* MERGEFORMAT </w:instrText>
    </w:r>
    <w:r w:rsidRPr="00696996">
      <w:rPr>
        <w:b w:val="0"/>
        <w:bCs w:val="0"/>
      </w:rPr>
      <w:fldChar w:fldCharType="separate"/>
    </w:r>
    <w:r w:rsidRPr="00696996">
      <w:rPr>
        <w:b w:val="0"/>
        <w:bCs w:val="0"/>
        <w:noProof/>
      </w:rPr>
      <w:t>1</w:t>
    </w:r>
    <w:r w:rsidRPr="00696996">
      <w:rPr>
        <w:b w:val="0"/>
        <w:bCs w:val="0"/>
      </w:rPr>
      <w:fldChar w:fldCharType="end"/>
    </w:r>
    <w:r w:rsidRPr="00696996">
      <w:rPr>
        <w:b w:val="0"/>
        <w:bCs w:val="0"/>
      </w:rPr>
      <w:t xml:space="preserve"> of </w:t>
    </w:r>
    <w:r w:rsidRPr="00696996">
      <w:rPr>
        <w:b w:val="0"/>
        <w:bCs w:val="0"/>
      </w:rPr>
      <w:fldChar w:fldCharType="begin"/>
    </w:r>
    <w:r w:rsidRPr="00696996">
      <w:rPr>
        <w:b w:val="0"/>
        <w:bCs w:val="0"/>
      </w:rPr>
      <w:instrText xml:space="preserve"> NUMPAGES  \* Arabic  \* MERGEFORMAT </w:instrText>
    </w:r>
    <w:r w:rsidRPr="00696996">
      <w:rPr>
        <w:b w:val="0"/>
        <w:bCs w:val="0"/>
      </w:rPr>
      <w:fldChar w:fldCharType="separate"/>
    </w:r>
    <w:r w:rsidRPr="00696996">
      <w:rPr>
        <w:b w:val="0"/>
        <w:bCs w:val="0"/>
        <w:noProof/>
      </w:rPr>
      <w:t>2</w:t>
    </w:r>
    <w:r w:rsidRPr="00696996">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DAB6" w14:textId="77777777" w:rsidR="00BD63E7" w:rsidRDefault="00BD63E7" w:rsidP="00696996">
      <w:pPr>
        <w:spacing w:after="0" w:line="240" w:lineRule="auto"/>
      </w:pPr>
      <w:r>
        <w:separator/>
      </w:r>
    </w:p>
  </w:footnote>
  <w:footnote w:type="continuationSeparator" w:id="0">
    <w:p w14:paraId="4AE6CB55" w14:textId="77777777" w:rsidR="00BD63E7" w:rsidRDefault="00BD63E7" w:rsidP="00696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6F1E"/>
    <w:multiLevelType w:val="hybridMultilevel"/>
    <w:tmpl w:val="313AFDAE"/>
    <w:lvl w:ilvl="0" w:tplc="9626B0DA">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18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4539A43-35BE-435C-96A4-B19027701E29}"/>
    <w:docVar w:name="dgnword-eventsink" w:val="536049056"/>
  </w:docVars>
  <w:rsids>
    <w:rsidRoot w:val="00AB5D1A"/>
    <w:rsid w:val="00003972"/>
    <w:rsid w:val="000059BE"/>
    <w:rsid w:val="00014BE7"/>
    <w:rsid w:val="00014DF1"/>
    <w:rsid w:val="000164BC"/>
    <w:rsid w:val="00016BEA"/>
    <w:rsid w:val="000372EE"/>
    <w:rsid w:val="00055917"/>
    <w:rsid w:val="0006712C"/>
    <w:rsid w:val="00077C00"/>
    <w:rsid w:val="00077D17"/>
    <w:rsid w:val="000A3458"/>
    <w:rsid w:val="000C083F"/>
    <w:rsid w:val="000C5F82"/>
    <w:rsid w:val="0010296E"/>
    <w:rsid w:val="00105EFB"/>
    <w:rsid w:val="0011236A"/>
    <w:rsid w:val="0012092E"/>
    <w:rsid w:val="001215F5"/>
    <w:rsid w:val="0012387F"/>
    <w:rsid w:val="00126668"/>
    <w:rsid w:val="00150E67"/>
    <w:rsid w:val="001511D0"/>
    <w:rsid w:val="001611B0"/>
    <w:rsid w:val="0017375D"/>
    <w:rsid w:val="00174172"/>
    <w:rsid w:val="00196377"/>
    <w:rsid w:val="001966AA"/>
    <w:rsid w:val="001A4BB3"/>
    <w:rsid w:val="001A6BA6"/>
    <w:rsid w:val="001B34F3"/>
    <w:rsid w:val="001C0968"/>
    <w:rsid w:val="001C4C6E"/>
    <w:rsid w:val="001C5D88"/>
    <w:rsid w:val="001C7415"/>
    <w:rsid w:val="001E3933"/>
    <w:rsid w:val="00205ACB"/>
    <w:rsid w:val="00214FCD"/>
    <w:rsid w:val="00216E99"/>
    <w:rsid w:val="00221F0E"/>
    <w:rsid w:val="00230B6D"/>
    <w:rsid w:val="002412AC"/>
    <w:rsid w:val="0024492A"/>
    <w:rsid w:val="00252079"/>
    <w:rsid w:val="002641DA"/>
    <w:rsid w:val="00287BD1"/>
    <w:rsid w:val="002943BB"/>
    <w:rsid w:val="002B1C5F"/>
    <w:rsid w:val="002B65A9"/>
    <w:rsid w:val="002C0C99"/>
    <w:rsid w:val="002D38F3"/>
    <w:rsid w:val="002D6F6F"/>
    <w:rsid w:val="002E2756"/>
    <w:rsid w:val="002E2ED5"/>
    <w:rsid w:val="002F19DC"/>
    <w:rsid w:val="002F236D"/>
    <w:rsid w:val="003156F7"/>
    <w:rsid w:val="00327DAF"/>
    <w:rsid w:val="003476A7"/>
    <w:rsid w:val="00347743"/>
    <w:rsid w:val="003545AE"/>
    <w:rsid w:val="00356627"/>
    <w:rsid w:val="00361B77"/>
    <w:rsid w:val="00363F95"/>
    <w:rsid w:val="00371C09"/>
    <w:rsid w:val="003744E3"/>
    <w:rsid w:val="00376E70"/>
    <w:rsid w:val="0038223D"/>
    <w:rsid w:val="003854DF"/>
    <w:rsid w:val="003948FD"/>
    <w:rsid w:val="003B4966"/>
    <w:rsid w:val="003B6481"/>
    <w:rsid w:val="003C39C1"/>
    <w:rsid w:val="003C69C4"/>
    <w:rsid w:val="003F1D97"/>
    <w:rsid w:val="003F20B7"/>
    <w:rsid w:val="00403E72"/>
    <w:rsid w:val="0041114B"/>
    <w:rsid w:val="00425C16"/>
    <w:rsid w:val="00437B56"/>
    <w:rsid w:val="00450853"/>
    <w:rsid w:val="004509F8"/>
    <w:rsid w:val="00457587"/>
    <w:rsid w:val="00462C22"/>
    <w:rsid w:val="00476E76"/>
    <w:rsid w:val="004825F3"/>
    <w:rsid w:val="00487DF9"/>
    <w:rsid w:val="004A7252"/>
    <w:rsid w:val="004C5B13"/>
    <w:rsid w:val="004D48D7"/>
    <w:rsid w:val="004E0D37"/>
    <w:rsid w:val="004E19B5"/>
    <w:rsid w:val="004F3696"/>
    <w:rsid w:val="00504C0C"/>
    <w:rsid w:val="005074C6"/>
    <w:rsid w:val="005276C8"/>
    <w:rsid w:val="00534A76"/>
    <w:rsid w:val="00542873"/>
    <w:rsid w:val="00545AE1"/>
    <w:rsid w:val="005506D9"/>
    <w:rsid w:val="00580718"/>
    <w:rsid w:val="005A295D"/>
    <w:rsid w:val="005B030E"/>
    <w:rsid w:val="005B5D45"/>
    <w:rsid w:val="005C1FC9"/>
    <w:rsid w:val="005C5413"/>
    <w:rsid w:val="005C6810"/>
    <w:rsid w:val="005F1B59"/>
    <w:rsid w:val="0060262F"/>
    <w:rsid w:val="00642099"/>
    <w:rsid w:val="00644088"/>
    <w:rsid w:val="00650B65"/>
    <w:rsid w:val="00651495"/>
    <w:rsid w:val="0065497C"/>
    <w:rsid w:val="00655AF6"/>
    <w:rsid w:val="00664B78"/>
    <w:rsid w:val="006748AD"/>
    <w:rsid w:val="0068121A"/>
    <w:rsid w:val="00681FBC"/>
    <w:rsid w:val="0069146A"/>
    <w:rsid w:val="00696996"/>
    <w:rsid w:val="006A64A7"/>
    <w:rsid w:val="006B5DC6"/>
    <w:rsid w:val="006C183E"/>
    <w:rsid w:val="006D1915"/>
    <w:rsid w:val="006D2603"/>
    <w:rsid w:val="006F1292"/>
    <w:rsid w:val="006F3EF6"/>
    <w:rsid w:val="007521C2"/>
    <w:rsid w:val="00757AD6"/>
    <w:rsid w:val="0078367B"/>
    <w:rsid w:val="0079439C"/>
    <w:rsid w:val="0079542A"/>
    <w:rsid w:val="00795B56"/>
    <w:rsid w:val="007B185D"/>
    <w:rsid w:val="007D0494"/>
    <w:rsid w:val="007E6217"/>
    <w:rsid w:val="007F1972"/>
    <w:rsid w:val="008075FC"/>
    <w:rsid w:val="00842CC4"/>
    <w:rsid w:val="008545C4"/>
    <w:rsid w:val="0087453C"/>
    <w:rsid w:val="00874D3C"/>
    <w:rsid w:val="00882E32"/>
    <w:rsid w:val="00892C90"/>
    <w:rsid w:val="008B125E"/>
    <w:rsid w:val="008B4D94"/>
    <w:rsid w:val="008C561B"/>
    <w:rsid w:val="008D5731"/>
    <w:rsid w:val="008E4FB2"/>
    <w:rsid w:val="008F0114"/>
    <w:rsid w:val="008F4659"/>
    <w:rsid w:val="009004FF"/>
    <w:rsid w:val="00904750"/>
    <w:rsid w:val="0091701F"/>
    <w:rsid w:val="009329FA"/>
    <w:rsid w:val="009339D9"/>
    <w:rsid w:val="00944DD1"/>
    <w:rsid w:val="00951355"/>
    <w:rsid w:val="00952A0F"/>
    <w:rsid w:val="00971406"/>
    <w:rsid w:val="00972576"/>
    <w:rsid w:val="00984994"/>
    <w:rsid w:val="00986E12"/>
    <w:rsid w:val="009C1084"/>
    <w:rsid w:val="009C61D3"/>
    <w:rsid w:val="009C7615"/>
    <w:rsid w:val="009D7CDC"/>
    <w:rsid w:val="009D7EF0"/>
    <w:rsid w:val="00A0359B"/>
    <w:rsid w:val="00A10520"/>
    <w:rsid w:val="00A12597"/>
    <w:rsid w:val="00A15B3B"/>
    <w:rsid w:val="00A268CF"/>
    <w:rsid w:val="00A30BF3"/>
    <w:rsid w:val="00A41C6F"/>
    <w:rsid w:val="00A47BF2"/>
    <w:rsid w:val="00A708A8"/>
    <w:rsid w:val="00A72B26"/>
    <w:rsid w:val="00A759A5"/>
    <w:rsid w:val="00A772C0"/>
    <w:rsid w:val="00A8591F"/>
    <w:rsid w:val="00AA4768"/>
    <w:rsid w:val="00AB5D1A"/>
    <w:rsid w:val="00AC11F4"/>
    <w:rsid w:val="00AC74A3"/>
    <w:rsid w:val="00AD0C0B"/>
    <w:rsid w:val="00AD3931"/>
    <w:rsid w:val="00AD4685"/>
    <w:rsid w:val="00AE1892"/>
    <w:rsid w:val="00AE576A"/>
    <w:rsid w:val="00AF0FA0"/>
    <w:rsid w:val="00AF4358"/>
    <w:rsid w:val="00AF447A"/>
    <w:rsid w:val="00AF4BB0"/>
    <w:rsid w:val="00B02E8E"/>
    <w:rsid w:val="00B03945"/>
    <w:rsid w:val="00B07D96"/>
    <w:rsid w:val="00B24FB1"/>
    <w:rsid w:val="00B32000"/>
    <w:rsid w:val="00B32AEA"/>
    <w:rsid w:val="00B3592E"/>
    <w:rsid w:val="00B51DC9"/>
    <w:rsid w:val="00B8584D"/>
    <w:rsid w:val="00B86ED5"/>
    <w:rsid w:val="00B92DD2"/>
    <w:rsid w:val="00B95B85"/>
    <w:rsid w:val="00B96AD5"/>
    <w:rsid w:val="00B9716C"/>
    <w:rsid w:val="00BA0C08"/>
    <w:rsid w:val="00BB63E6"/>
    <w:rsid w:val="00BC5479"/>
    <w:rsid w:val="00BC65D9"/>
    <w:rsid w:val="00BC7AE5"/>
    <w:rsid w:val="00BD047D"/>
    <w:rsid w:val="00BD058B"/>
    <w:rsid w:val="00BD5950"/>
    <w:rsid w:val="00BD63E7"/>
    <w:rsid w:val="00BE6F32"/>
    <w:rsid w:val="00C12227"/>
    <w:rsid w:val="00C21154"/>
    <w:rsid w:val="00C21E8A"/>
    <w:rsid w:val="00C270C8"/>
    <w:rsid w:val="00C344F0"/>
    <w:rsid w:val="00C36BA2"/>
    <w:rsid w:val="00C53880"/>
    <w:rsid w:val="00C6122C"/>
    <w:rsid w:val="00C66AA1"/>
    <w:rsid w:val="00C7086F"/>
    <w:rsid w:val="00C92F84"/>
    <w:rsid w:val="00C96E0F"/>
    <w:rsid w:val="00CA11E6"/>
    <w:rsid w:val="00CA245E"/>
    <w:rsid w:val="00CB7F0D"/>
    <w:rsid w:val="00CC2965"/>
    <w:rsid w:val="00CD282C"/>
    <w:rsid w:val="00CE0140"/>
    <w:rsid w:val="00CE327E"/>
    <w:rsid w:val="00CE339B"/>
    <w:rsid w:val="00CE4854"/>
    <w:rsid w:val="00CF0B79"/>
    <w:rsid w:val="00CF3ED6"/>
    <w:rsid w:val="00CF5D86"/>
    <w:rsid w:val="00CF6999"/>
    <w:rsid w:val="00CF7733"/>
    <w:rsid w:val="00D0268F"/>
    <w:rsid w:val="00D026FD"/>
    <w:rsid w:val="00D06B7E"/>
    <w:rsid w:val="00D155FE"/>
    <w:rsid w:val="00D254B4"/>
    <w:rsid w:val="00D30C71"/>
    <w:rsid w:val="00D317D7"/>
    <w:rsid w:val="00D45D05"/>
    <w:rsid w:val="00D55973"/>
    <w:rsid w:val="00D56154"/>
    <w:rsid w:val="00DA4E5E"/>
    <w:rsid w:val="00DC3E72"/>
    <w:rsid w:val="00DC51F5"/>
    <w:rsid w:val="00DE17E2"/>
    <w:rsid w:val="00DE4ED3"/>
    <w:rsid w:val="00E25457"/>
    <w:rsid w:val="00E25EE2"/>
    <w:rsid w:val="00E25F57"/>
    <w:rsid w:val="00E31B3E"/>
    <w:rsid w:val="00E34D32"/>
    <w:rsid w:val="00E3539A"/>
    <w:rsid w:val="00E360E5"/>
    <w:rsid w:val="00E41DDB"/>
    <w:rsid w:val="00E51C7F"/>
    <w:rsid w:val="00E64172"/>
    <w:rsid w:val="00E72AFF"/>
    <w:rsid w:val="00E96C37"/>
    <w:rsid w:val="00EA29AD"/>
    <w:rsid w:val="00EB0A4F"/>
    <w:rsid w:val="00EB4039"/>
    <w:rsid w:val="00EC2FC2"/>
    <w:rsid w:val="00EC3A7D"/>
    <w:rsid w:val="00ED5EA3"/>
    <w:rsid w:val="00F36137"/>
    <w:rsid w:val="00F40282"/>
    <w:rsid w:val="00F51181"/>
    <w:rsid w:val="00F5124F"/>
    <w:rsid w:val="00F93BB9"/>
    <w:rsid w:val="00FA5A0B"/>
    <w:rsid w:val="00FC4F6B"/>
    <w:rsid w:val="00FD28D3"/>
    <w:rsid w:val="00FD4DA7"/>
    <w:rsid w:val="00FE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7046"/>
  <w15:chartTrackingRefBased/>
  <w15:docId w15:val="{A195B03F-D50E-4A45-A2D5-8D572D9E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4"/>
        <w:szCs w:val="24"/>
        <w:lang w:val="en-US" w:eastAsia="en-US" w:bidi="ar-SA"/>
        <w14:ligatures w14:val="standardContextual"/>
      </w:rPr>
    </w:rPrDefault>
    <w:pPrDefault>
      <w:pPr>
        <w:spacing w:after="60" w:line="23"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D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D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D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D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5D1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B5D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5D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5D1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5D1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D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D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D1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D1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B5D1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B5D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5D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5D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5D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5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D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D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5D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5D1A"/>
    <w:rPr>
      <w:i/>
      <w:iCs/>
      <w:color w:val="404040" w:themeColor="text1" w:themeTint="BF"/>
    </w:rPr>
  </w:style>
  <w:style w:type="paragraph" w:styleId="ListParagraph">
    <w:name w:val="List Paragraph"/>
    <w:basedOn w:val="Normal"/>
    <w:uiPriority w:val="34"/>
    <w:qFormat/>
    <w:rsid w:val="00AB5D1A"/>
    <w:pPr>
      <w:ind w:left="720"/>
      <w:contextualSpacing/>
    </w:pPr>
  </w:style>
  <w:style w:type="character" w:styleId="IntenseEmphasis">
    <w:name w:val="Intense Emphasis"/>
    <w:basedOn w:val="DefaultParagraphFont"/>
    <w:uiPriority w:val="21"/>
    <w:qFormat/>
    <w:rsid w:val="00AB5D1A"/>
    <w:rPr>
      <w:i/>
      <w:iCs/>
      <w:color w:val="2F5496" w:themeColor="accent1" w:themeShade="BF"/>
    </w:rPr>
  </w:style>
  <w:style w:type="paragraph" w:styleId="IntenseQuote">
    <w:name w:val="Intense Quote"/>
    <w:basedOn w:val="Normal"/>
    <w:next w:val="Normal"/>
    <w:link w:val="IntenseQuoteChar"/>
    <w:uiPriority w:val="30"/>
    <w:qFormat/>
    <w:rsid w:val="00AB5D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D1A"/>
    <w:rPr>
      <w:i/>
      <w:iCs/>
      <w:color w:val="2F5496" w:themeColor="accent1" w:themeShade="BF"/>
    </w:rPr>
  </w:style>
  <w:style w:type="character" w:styleId="IntenseReference">
    <w:name w:val="Intense Reference"/>
    <w:basedOn w:val="DefaultParagraphFont"/>
    <w:uiPriority w:val="32"/>
    <w:qFormat/>
    <w:rsid w:val="00AB5D1A"/>
    <w:rPr>
      <w:b w:val="0"/>
      <w:bCs w:val="0"/>
      <w:smallCaps/>
      <w:color w:val="2F5496" w:themeColor="accent1" w:themeShade="BF"/>
      <w:spacing w:val="5"/>
    </w:rPr>
  </w:style>
  <w:style w:type="character" w:styleId="Hyperlink">
    <w:name w:val="Hyperlink"/>
    <w:basedOn w:val="DefaultParagraphFont"/>
    <w:uiPriority w:val="99"/>
    <w:unhideWhenUsed/>
    <w:rsid w:val="00425C16"/>
    <w:rPr>
      <w:color w:val="0563C1" w:themeColor="hyperlink"/>
      <w:u w:val="single"/>
    </w:rPr>
  </w:style>
  <w:style w:type="character" w:styleId="UnresolvedMention">
    <w:name w:val="Unresolved Mention"/>
    <w:basedOn w:val="DefaultParagraphFont"/>
    <w:uiPriority w:val="99"/>
    <w:semiHidden/>
    <w:unhideWhenUsed/>
    <w:rsid w:val="00425C16"/>
    <w:rPr>
      <w:color w:val="605E5C"/>
      <w:shd w:val="clear" w:color="auto" w:fill="E1DFDD"/>
    </w:rPr>
  </w:style>
  <w:style w:type="paragraph" w:styleId="Revision">
    <w:name w:val="Revision"/>
    <w:hidden/>
    <w:uiPriority w:val="99"/>
    <w:semiHidden/>
    <w:rsid w:val="007E6217"/>
    <w:pPr>
      <w:spacing w:after="0" w:line="240" w:lineRule="auto"/>
      <w:jc w:val="left"/>
    </w:pPr>
  </w:style>
  <w:style w:type="character" w:customStyle="1" w:styleId="Hypertext">
    <w:name w:val="Hypertext"/>
    <w:uiPriority w:val="99"/>
    <w:rsid w:val="00AC74A3"/>
    <w:rPr>
      <w:color w:val="0000FF"/>
      <w:u w:val="single"/>
    </w:rPr>
  </w:style>
  <w:style w:type="paragraph" w:styleId="Header">
    <w:name w:val="header"/>
    <w:basedOn w:val="Normal"/>
    <w:link w:val="HeaderChar"/>
    <w:uiPriority w:val="99"/>
    <w:unhideWhenUsed/>
    <w:rsid w:val="00696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996"/>
  </w:style>
  <w:style w:type="paragraph" w:styleId="Footer">
    <w:name w:val="footer"/>
    <w:basedOn w:val="Normal"/>
    <w:link w:val="FooterChar"/>
    <w:uiPriority w:val="99"/>
    <w:unhideWhenUsed/>
    <w:rsid w:val="00696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996"/>
  </w:style>
  <w:style w:type="character" w:styleId="FollowedHyperlink">
    <w:name w:val="FollowedHyperlink"/>
    <w:basedOn w:val="DefaultParagraphFont"/>
    <w:uiPriority w:val="99"/>
    <w:semiHidden/>
    <w:unhideWhenUsed/>
    <w:rsid w:val="00C70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84.2263&amp;index=0" TargetMode="External"/><Relationship Id="rId13" Type="http://schemas.openxmlformats.org/officeDocument/2006/relationships/hyperlink" Target="https://egwwritings.org/read?panels=p130.313&amp;index=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wwritings.org/read?panels=p127.297&amp;index=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wwritings.org/read?panels=p84.2420&amp;index=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gwwritings.org/read?panels=p84.2288&amp;index=0" TargetMode="External"/><Relationship Id="rId4" Type="http://schemas.openxmlformats.org/officeDocument/2006/relationships/settings" Target="settings.xml"/><Relationship Id="rId9" Type="http://schemas.openxmlformats.org/officeDocument/2006/relationships/hyperlink" Target="https://egwwritings.org/read?panels=p130.1698&amp;index=0" TargetMode="External"/><Relationship Id="rId14" Type="http://schemas.openxmlformats.org/officeDocument/2006/relationships/hyperlink" Target="mailto:Info@theo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77681-AD2E-4785-9006-85C35FC2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4898</Words>
  <Characters>27922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Kenneth Hart</cp:lastModifiedBy>
  <cp:revision>2</cp:revision>
  <cp:lastPrinted>2025-09-17T18:22:00Z</cp:lastPrinted>
  <dcterms:created xsi:type="dcterms:W3CDTF">2025-09-18T01:07:00Z</dcterms:created>
  <dcterms:modified xsi:type="dcterms:W3CDTF">2025-09-18T01:07:00Z</dcterms:modified>
</cp:coreProperties>
</file>