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223B" w14:textId="1EBF6568" w:rsidR="0096598A" w:rsidRPr="00BA3714" w:rsidRDefault="00C35907" w:rsidP="00BA3714">
      <w:pPr>
        <w:spacing w:after="0" w:line="240" w:lineRule="auto"/>
        <w:jc w:val="center"/>
        <w:rPr>
          <w:i/>
          <w:iCs/>
          <w:sz w:val="28"/>
          <w:szCs w:val="28"/>
        </w:rPr>
      </w:pPr>
      <w:r>
        <w:rPr>
          <w:i/>
          <w:iCs/>
          <w:sz w:val="28"/>
          <w:szCs w:val="28"/>
        </w:rPr>
        <w:t>Exodus</w:t>
      </w:r>
    </w:p>
    <w:p w14:paraId="4097A040" w14:textId="0AF66E8D" w:rsidR="00485D17" w:rsidRPr="00BA3714" w:rsidRDefault="0096598A" w:rsidP="00BA3714">
      <w:pPr>
        <w:spacing w:after="0" w:line="240" w:lineRule="auto"/>
        <w:jc w:val="center"/>
        <w:rPr>
          <w:i/>
          <w:iCs/>
          <w:sz w:val="32"/>
          <w:szCs w:val="32"/>
        </w:rPr>
      </w:pPr>
      <w:r w:rsidRPr="00BA3714">
        <w:rPr>
          <w:i/>
          <w:iCs/>
          <w:sz w:val="32"/>
          <w:szCs w:val="32"/>
        </w:rPr>
        <w:t xml:space="preserve">The </w:t>
      </w:r>
      <w:r w:rsidR="00485D17" w:rsidRPr="00BA3714">
        <w:rPr>
          <w:i/>
          <w:iCs/>
          <w:sz w:val="32"/>
          <w:szCs w:val="32"/>
        </w:rPr>
        <w:t>T</w:t>
      </w:r>
      <w:r w:rsidRPr="00BA3714">
        <w:rPr>
          <w:i/>
          <w:iCs/>
          <w:sz w:val="32"/>
          <w:szCs w:val="32"/>
        </w:rPr>
        <w:t>abernacle</w:t>
      </w:r>
    </w:p>
    <w:p w14:paraId="4C8F0F08" w14:textId="7543546F" w:rsidR="00485D17" w:rsidRDefault="00980498" w:rsidP="00BA3714">
      <w:pPr>
        <w:jc w:val="center"/>
        <w:rPr>
          <w:b w:val="0"/>
          <w:bCs w:val="0"/>
        </w:rPr>
      </w:pPr>
      <w:r>
        <w:rPr>
          <w:b w:val="0"/>
          <w:bCs w:val="0"/>
        </w:rPr>
        <w:t>Lesson #13 for September 27, 2025</w:t>
      </w:r>
    </w:p>
    <w:p w14:paraId="112F1014" w14:textId="5077E614" w:rsidR="00EB7FCD" w:rsidRPr="00BA3714" w:rsidRDefault="00EB7FCD" w:rsidP="00C71DA5">
      <w:r>
        <w:rPr>
          <w:b w:val="0"/>
          <w:bCs w:val="0"/>
        </w:rPr>
        <w:t xml:space="preserve">Scriptures: </w:t>
      </w:r>
      <w:r w:rsidR="00C71DA5" w:rsidRPr="00BA3714">
        <w:rPr>
          <w:b w:val="0"/>
          <w:bCs w:val="0"/>
        </w:rPr>
        <w:t>Exod</w:t>
      </w:r>
      <w:r w:rsidR="00C71DA5">
        <w:rPr>
          <w:b w:val="0"/>
          <w:bCs w:val="0"/>
        </w:rPr>
        <w:t>us</w:t>
      </w:r>
      <w:r w:rsidR="00C71DA5" w:rsidRPr="00BA3714">
        <w:rPr>
          <w:b w:val="0"/>
          <w:bCs w:val="0"/>
        </w:rPr>
        <w:t xml:space="preserve"> 35:1</w:t>
      </w:r>
      <w:r w:rsidR="00C71DA5">
        <w:rPr>
          <w:b w:val="0"/>
          <w:bCs w:val="0"/>
        </w:rPr>
        <w:t>-</w:t>
      </w:r>
      <w:r w:rsidR="00C71DA5" w:rsidRPr="00BA3714">
        <w:rPr>
          <w:b w:val="0"/>
          <w:bCs w:val="0"/>
        </w:rPr>
        <w:t>3</w:t>
      </w:r>
      <w:r w:rsidR="00C71DA5">
        <w:rPr>
          <w:b w:val="0"/>
          <w:bCs w:val="0"/>
        </w:rPr>
        <w:t>9</w:t>
      </w:r>
      <w:r w:rsidR="00C71DA5" w:rsidRPr="00BA3714">
        <w:rPr>
          <w:b w:val="0"/>
          <w:bCs w:val="0"/>
        </w:rPr>
        <w:t>:</w:t>
      </w:r>
      <w:r w:rsidR="00C71DA5">
        <w:rPr>
          <w:b w:val="0"/>
          <w:bCs w:val="0"/>
        </w:rPr>
        <w:t xml:space="preserve">31; </w:t>
      </w:r>
      <w:r w:rsidR="00C71DA5" w:rsidRPr="00D52321">
        <w:rPr>
          <w:b w:val="0"/>
          <w:bCs w:val="0"/>
        </w:rPr>
        <w:t>40:1</w:t>
      </w:r>
      <w:r w:rsidR="00C71DA5">
        <w:rPr>
          <w:b w:val="0"/>
          <w:bCs w:val="0"/>
        </w:rPr>
        <w:t>-</w:t>
      </w:r>
      <w:r w:rsidR="00C71DA5" w:rsidRPr="00D52321">
        <w:rPr>
          <w:b w:val="0"/>
          <w:bCs w:val="0"/>
        </w:rPr>
        <w:t>38</w:t>
      </w:r>
      <w:r w:rsidR="00C71DA5">
        <w:rPr>
          <w:b w:val="0"/>
          <w:bCs w:val="0"/>
        </w:rPr>
        <w:t>;</w:t>
      </w:r>
      <w:r w:rsidR="00C71DA5" w:rsidRPr="00BA3714">
        <w:rPr>
          <w:b w:val="0"/>
          <w:bCs w:val="0"/>
        </w:rPr>
        <w:t xml:space="preserve"> Gen</w:t>
      </w:r>
      <w:r w:rsidR="00C71DA5">
        <w:rPr>
          <w:b w:val="0"/>
          <w:bCs w:val="0"/>
        </w:rPr>
        <w:t>esis</w:t>
      </w:r>
      <w:r w:rsidR="00C71DA5" w:rsidRPr="00BA3714">
        <w:rPr>
          <w:b w:val="0"/>
          <w:bCs w:val="0"/>
        </w:rPr>
        <w:t xml:space="preserve"> 1:1</w:t>
      </w:r>
      <w:r w:rsidR="00C71DA5">
        <w:rPr>
          <w:b w:val="0"/>
          <w:bCs w:val="0"/>
        </w:rPr>
        <w:t>;</w:t>
      </w:r>
      <w:r w:rsidR="00C71DA5" w:rsidRPr="00BA3714">
        <w:rPr>
          <w:b w:val="0"/>
          <w:bCs w:val="0"/>
        </w:rPr>
        <w:t xml:space="preserve"> Heb</w:t>
      </w:r>
      <w:r w:rsidR="00C71DA5">
        <w:rPr>
          <w:b w:val="0"/>
          <w:bCs w:val="0"/>
        </w:rPr>
        <w:t>rews</w:t>
      </w:r>
      <w:r w:rsidR="00C71DA5" w:rsidRPr="00BA3714">
        <w:rPr>
          <w:b w:val="0"/>
          <w:bCs w:val="0"/>
        </w:rPr>
        <w:t xml:space="preserve"> 7:25</w:t>
      </w:r>
      <w:r w:rsidR="00C71DA5">
        <w:rPr>
          <w:b w:val="0"/>
          <w:bCs w:val="0"/>
        </w:rPr>
        <w:t>;</w:t>
      </w:r>
      <w:r w:rsidR="00C71DA5" w:rsidRPr="00BA3714">
        <w:rPr>
          <w:b w:val="0"/>
          <w:bCs w:val="0"/>
        </w:rPr>
        <w:t xml:space="preserve"> John 1:14.</w:t>
      </w:r>
    </w:p>
    <w:p w14:paraId="41668FB2" w14:textId="685DD110" w:rsidR="00980498" w:rsidRPr="00E80A78" w:rsidRDefault="00980498" w:rsidP="00BA3714">
      <w:pPr>
        <w:pStyle w:val="ListParagraph"/>
        <w:widowControl w:val="0"/>
        <w:numPr>
          <w:ilvl w:val="0"/>
          <w:numId w:val="1"/>
        </w:numPr>
        <w:spacing w:line="276" w:lineRule="auto"/>
        <w:ind w:left="0" w:hanging="432"/>
        <w:contextualSpacing w:val="0"/>
        <w:rPr>
          <w:b w:val="0"/>
          <w:bCs w:val="0"/>
        </w:rPr>
      </w:pPr>
      <w:r w:rsidRPr="00E80A78">
        <w:rPr>
          <w:b w:val="0"/>
          <w:bCs w:val="0"/>
        </w:rPr>
        <w:t xml:space="preserve">What was God’s purpose </w:t>
      </w:r>
      <w:r w:rsidR="00786DA3">
        <w:rPr>
          <w:b w:val="0"/>
          <w:bCs w:val="0"/>
        </w:rPr>
        <w:t>for</w:t>
      </w:r>
      <w:r w:rsidRPr="00E80A78">
        <w:rPr>
          <w:b w:val="0"/>
          <w:bCs w:val="0"/>
        </w:rPr>
        <w:t xml:space="preserve"> having </w:t>
      </w:r>
      <w:r w:rsidR="00786DA3">
        <w:rPr>
          <w:b w:val="0"/>
          <w:bCs w:val="0"/>
        </w:rPr>
        <w:t xml:space="preserve">Moses and </w:t>
      </w:r>
      <w:r w:rsidRPr="00E80A78">
        <w:rPr>
          <w:b w:val="0"/>
          <w:bCs w:val="0"/>
        </w:rPr>
        <w:t xml:space="preserve">Israel set up the Tabernacle and </w:t>
      </w:r>
      <w:r w:rsidR="003D1478" w:rsidRPr="00E80A78">
        <w:rPr>
          <w:b w:val="0"/>
          <w:bCs w:val="0"/>
        </w:rPr>
        <w:t xml:space="preserve">its </w:t>
      </w:r>
      <w:r w:rsidRPr="00E80A78">
        <w:rPr>
          <w:b w:val="0"/>
          <w:bCs w:val="0"/>
        </w:rPr>
        <w:t>services?</w:t>
      </w:r>
    </w:p>
    <w:p w14:paraId="4EFDE4E3" w14:textId="78A92CAE" w:rsidR="00485D17" w:rsidRPr="00514C57" w:rsidRDefault="00C9587E" w:rsidP="00BA3714">
      <w:pPr>
        <w:pStyle w:val="ListParagraph"/>
        <w:widowControl w:val="0"/>
        <w:spacing w:line="259" w:lineRule="auto"/>
        <w:ind w:right="720"/>
        <w:contextualSpacing w:val="0"/>
        <w:rPr>
          <w:b w:val="0"/>
          <w:bCs w:val="0"/>
        </w:rPr>
      </w:pPr>
      <w:r>
        <w:rPr>
          <w:b w:val="0"/>
          <w:bCs w:val="0"/>
        </w:rPr>
        <w:t xml:space="preserve">[From the </w:t>
      </w:r>
      <w:r w:rsidR="00AB0725" w:rsidRPr="00E80A78">
        <w:rPr>
          <w:b w:val="0"/>
          <w:bCs w:val="0"/>
          <w:i/>
        </w:rPr>
        <w:t>Adult Sabbath School Bible Study Guide</w:t>
      </w:r>
      <w:r>
        <w:rPr>
          <w:b w:val="0"/>
          <w:bCs w:val="0"/>
        </w:rPr>
        <w:t xml:space="preserve">=BSG:] </w:t>
      </w:r>
      <w:r w:rsidR="00485D17" w:rsidRPr="00E80A78">
        <w:rPr>
          <w:b w:val="0"/>
          <w:bCs w:val="0"/>
        </w:rPr>
        <w:t xml:space="preserve">The principal task of God’s people in the Old Testament (as well as for us today) was to live in close relationship with the Lord; to worship and serve Him; and, also, </w:t>
      </w:r>
      <w:r w:rsidR="00485D17" w:rsidRPr="00BA3714">
        <w:t>to present the right picture of God to others</w:t>
      </w:r>
      <w:r w:rsidR="00485D17" w:rsidRPr="00E80A78">
        <w:rPr>
          <w:b w:val="0"/>
          <w:bCs w:val="0"/>
        </w:rPr>
        <w:t xml:space="preserve"> </w:t>
      </w:r>
      <w:r w:rsidR="00485D17" w:rsidRPr="00BA3714">
        <w:rPr>
          <w:b w:val="0"/>
          <w:bCs w:val="0"/>
          <w:i/>
          <w:iCs/>
        </w:rPr>
        <w:t>(Deut. 4:5–8)</w:t>
      </w:r>
      <w:r w:rsidR="00485D17" w:rsidRPr="00E80A78">
        <w:rPr>
          <w:b w:val="0"/>
          <w:bCs w:val="0"/>
        </w:rPr>
        <w:t>.―</w:t>
      </w:r>
      <w:r w:rsidRPr="00BA3714">
        <w:rPr>
          <w:b w:val="0"/>
          <w:bCs w:val="0"/>
          <w:i/>
          <w:iCs/>
        </w:rPr>
        <w:t>BSG</w:t>
      </w:r>
      <w:r>
        <w:rPr>
          <w:b w:val="0"/>
          <w:bCs w:val="0"/>
        </w:rPr>
        <w:t xml:space="preserve">* </w:t>
      </w:r>
      <w:r w:rsidR="00485D17" w:rsidRPr="00E80A78">
        <w:rPr>
          <w:b w:val="0"/>
          <w:bCs w:val="0"/>
        </w:rPr>
        <w:t>for Sabbath Afternoon, September 20.</w:t>
      </w:r>
      <w:r w:rsidR="00382D07">
        <w:rPr>
          <w:b w:val="0"/>
          <w:bCs w:val="0"/>
          <w:vertAlign w:val="superscript"/>
        </w:rPr>
        <w:t>†‡§</w:t>
      </w:r>
      <w:r w:rsidR="00514C57" w:rsidRPr="004D61F3">
        <w:rPr>
          <w:b w:val="0"/>
          <w:bCs w:val="0"/>
        </w:rPr>
        <w:t xml:space="preserve"> </w:t>
      </w:r>
      <w:r w:rsidR="00514C57">
        <w:rPr>
          <w:b w:val="0"/>
          <w:bCs w:val="0"/>
        </w:rPr>
        <w:t>[Did the tabernacle and sacrifices do that?]</w:t>
      </w:r>
      <w:r w:rsidR="00514C57">
        <w:rPr>
          <w:b w:val="0"/>
          <w:bCs w:val="0"/>
          <w:vertAlign w:val="superscript"/>
        </w:rPr>
        <w:t>‡</w:t>
      </w:r>
    </w:p>
    <w:p w14:paraId="202D0018" w14:textId="432E2848" w:rsidR="00485D17" w:rsidRPr="004D61F3" w:rsidRDefault="00485D17" w:rsidP="00BA3714">
      <w:pPr>
        <w:pStyle w:val="ListParagraph"/>
        <w:widowControl w:val="0"/>
        <w:spacing w:line="259" w:lineRule="auto"/>
        <w:ind w:right="720" w:hanging="720"/>
        <w:contextualSpacing w:val="0"/>
        <w:rPr>
          <w:b w:val="0"/>
          <w:bCs w:val="0"/>
        </w:rPr>
      </w:pPr>
      <w:r w:rsidRPr="00485D17">
        <w:t>Deut</w:t>
      </w:r>
      <w:r w:rsidR="003D1478">
        <w:t>eronomy</w:t>
      </w:r>
      <w:r w:rsidRPr="00485D17">
        <w:t xml:space="preserve"> 4:5-8</w:t>
      </w:r>
      <w:r w:rsidRPr="00BA3714">
        <w:rPr>
          <w:b w:val="0"/>
          <w:bCs w:val="0"/>
        </w:rPr>
        <w:t xml:space="preserve">: </w:t>
      </w:r>
      <w:r w:rsidRPr="00E80A78">
        <w:rPr>
          <w:b w:val="0"/>
          <w:bCs w:val="0"/>
          <w:vertAlign w:val="superscript"/>
        </w:rPr>
        <w:t>5</w:t>
      </w:r>
      <w:r w:rsidRPr="00E80A78">
        <w:rPr>
          <w:b w:val="0"/>
          <w:bCs w:val="0"/>
        </w:rPr>
        <w:t> </w:t>
      </w:r>
      <w:r w:rsidRPr="004D61F3">
        <w:t>“I have taught you all the laws,</w:t>
      </w:r>
      <w:r w:rsidRPr="00E80A78">
        <w:rPr>
          <w:b w:val="0"/>
          <w:bCs w:val="0"/>
        </w:rPr>
        <w:t xml:space="preserve"> as the </w:t>
      </w:r>
      <w:r w:rsidRPr="00BA3714">
        <w:rPr>
          <w:b w:val="0"/>
          <w:bCs w:val="0"/>
          <w:smallCaps/>
        </w:rPr>
        <w:t>Lord</w:t>
      </w:r>
      <w:r w:rsidRPr="00E80A78">
        <w:rPr>
          <w:b w:val="0"/>
          <w:bCs w:val="0"/>
        </w:rPr>
        <w:t xml:space="preserve"> my God told me to do. </w:t>
      </w:r>
      <w:r w:rsidRPr="004D61F3">
        <w:t>Obey them in the land that you are about to invade and occupy.</w:t>
      </w:r>
      <w:r w:rsidRPr="00E80A78">
        <w:rPr>
          <w:b w:val="0"/>
          <w:bCs w:val="0"/>
        </w:rPr>
        <w:t xml:space="preserve"> </w:t>
      </w:r>
      <w:r w:rsidRPr="00E80A78">
        <w:rPr>
          <w:b w:val="0"/>
          <w:bCs w:val="0"/>
          <w:vertAlign w:val="superscript"/>
        </w:rPr>
        <w:t>6</w:t>
      </w:r>
      <w:r w:rsidRPr="00E80A78">
        <w:rPr>
          <w:b w:val="0"/>
          <w:bCs w:val="0"/>
        </w:rPr>
        <w:t xml:space="preserve">Obey them faithfully, and </w:t>
      </w:r>
      <w:r w:rsidRPr="004D61F3">
        <w:t>this will show the people of other nations how wise you are.</w:t>
      </w:r>
      <w:r w:rsidRPr="00E80A78">
        <w:rPr>
          <w:b w:val="0"/>
          <w:bCs w:val="0"/>
        </w:rPr>
        <w:t xml:space="preserve"> When they hear of all these laws, they will say, ‘What wisdom and understanding this great nation has!’ </w:t>
      </w:r>
    </w:p>
    <w:p w14:paraId="5F769EA9" w14:textId="0D240766" w:rsidR="00C9587E" w:rsidRPr="00E80A78" w:rsidRDefault="00485D17" w:rsidP="00056610">
      <w:pPr>
        <w:pStyle w:val="ListParagraph"/>
        <w:widowControl w:val="0"/>
        <w:spacing w:line="259" w:lineRule="auto"/>
        <w:ind w:right="720"/>
        <w:contextualSpacing w:val="0"/>
        <w:rPr>
          <w:b w:val="0"/>
          <w:bCs w:val="0"/>
        </w:rPr>
      </w:pPr>
      <w:r w:rsidRPr="00BA3714">
        <w:rPr>
          <w:b w:val="0"/>
          <w:bCs w:val="0"/>
          <w:vertAlign w:val="superscript"/>
        </w:rPr>
        <w:t>7</w:t>
      </w:r>
      <w:r w:rsidRPr="00C9587E">
        <w:rPr>
          <w:b w:val="0"/>
          <w:bCs w:val="0"/>
        </w:rPr>
        <w:t xml:space="preserve"> “No other nation, no matter how great, has a god who is so near when they need him as the </w:t>
      </w:r>
      <w:r w:rsidR="00882C31" w:rsidRPr="00C9587E">
        <w:rPr>
          <w:b w:val="0"/>
          <w:bCs w:val="0"/>
          <w:smallCaps/>
        </w:rPr>
        <w:t>Lord</w:t>
      </w:r>
      <w:r w:rsidR="00882C31" w:rsidRPr="00C9587E" w:rsidDel="00882C31">
        <w:rPr>
          <w:b w:val="0"/>
          <w:bCs w:val="0"/>
        </w:rPr>
        <w:t xml:space="preserve"> </w:t>
      </w:r>
      <w:r w:rsidRPr="00C9587E">
        <w:rPr>
          <w:b w:val="0"/>
          <w:bCs w:val="0"/>
        </w:rPr>
        <w:t xml:space="preserve">our God is to us. He answers us whenever we call for help. </w:t>
      </w:r>
      <w:r w:rsidRPr="00C9587E">
        <w:rPr>
          <w:b w:val="0"/>
          <w:bCs w:val="0"/>
          <w:vertAlign w:val="superscript"/>
        </w:rPr>
        <w:t>8</w:t>
      </w:r>
      <w:r w:rsidRPr="00C9587E">
        <w:rPr>
          <w:b w:val="0"/>
          <w:bCs w:val="0"/>
        </w:rPr>
        <w:t>No other nation, no matter how great, has laws so just as those that I have taught you today</w:t>
      </w:r>
      <w:r w:rsidR="00917262">
        <w:rPr>
          <w:b w:val="0"/>
          <w:bCs w:val="0"/>
        </w:rPr>
        <w:t>.</w:t>
      </w:r>
      <w:r w:rsidR="00C9587E">
        <w:rPr>
          <w:b w:val="0"/>
          <w:bCs w:val="0"/>
        </w:rPr>
        <w:t xml:space="preserve">”—American Bible Society. (©1992). </w:t>
      </w:r>
      <w:r w:rsidR="00C9587E">
        <w:rPr>
          <w:b w:val="0"/>
          <w:bCs w:val="0"/>
          <w:i/>
        </w:rPr>
        <w:t>The Holy Bible: The Good News Translation</w:t>
      </w:r>
      <w:r w:rsidR="00C9587E">
        <w:rPr>
          <w:b w:val="0"/>
          <w:bCs w:val="0"/>
          <w:vertAlign w:val="superscript"/>
        </w:rPr>
        <w:t>®</w:t>
      </w:r>
      <w:r w:rsidR="00C9587E">
        <w:rPr>
          <w:b w:val="0"/>
          <w:bCs w:val="0"/>
        </w:rPr>
        <w:t>* [</w:t>
      </w:r>
      <w:r w:rsidR="00C9587E">
        <w:rPr>
          <w:b w:val="0"/>
          <w:bCs w:val="0"/>
          <w:i/>
        </w:rPr>
        <w:t>GNT</w:t>
      </w:r>
      <w:r w:rsidR="00C9587E">
        <w:rPr>
          <w:b w:val="0"/>
          <w:bCs w:val="0"/>
        </w:rPr>
        <w:t>] (</w:t>
      </w:r>
      <w:r w:rsidR="00C9587E">
        <w:rPr>
          <w:b w:val="0"/>
          <w:bCs w:val="0"/>
          <w:i/>
        </w:rPr>
        <w:t>Today’s English Version</w:t>
      </w:r>
      <w:r w:rsidR="00C9587E">
        <w:rPr>
          <w:b w:val="0"/>
          <w:bCs w:val="0"/>
        </w:rPr>
        <w:t>) [</w:t>
      </w:r>
      <w:r w:rsidR="00C9587E">
        <w:rPr>
          <w:b w:val="0"/>
          <w:bCs w:val="0"/>
          <w:i/>
        </w:rPr>
        <w:t>TEV</w:t>
      </w:r>
      <w:r w:rsidR="00C9587E">
        <w:rPr>
          <w:b w:val="0"/>
          <w:bCs w:val="0"/>
        </w:rPr>
        <w:t xml:space="preserve">], Second Edition, Deuteronomy 4:5-8). Philadelphia: American Bible Society [abbreviated as </w:t>
      </w:r>
      <w:r w:rsidR="00C9587E">
        <w:rPr>
          <w:b w:val="0"/>
          <w:bCs w:val="0"/>
          <w:i/>
        </w:rPr>
        <w:t>Good News Bible-TEV</w:t>
      </w:r>
      <w:r w:rsidR="00C9587E" w:rsidRPr="00BA3714">
        <w:rPr>
          <w:b w:val="0"/>
          <w:bCs w:val="0"/>
          <w:iCs/>
        </w:rPr>
        <w:t>*</w:t>
      </w:r>
      <w:r w:rsidR="00C9587E">
        <w:rPr>
          <w:b w:val="0"/>
          <w:bCs w:val="0"/>
          <w:iCs/>
        </w:rPr>
        <w:t xml:space="preserve"> or </w:t>
      </w:r>
      <w:r w:rsidR="00C9587E" w:rsidRPr="00BA3714">
        <w:rPr>
          <w:b w:val="0"/>
          <w:bCs w:val="0"/>
          <w:i/>
        </w:rPr>
        <w:t>GNB-TEV</w:t>
      </w:r>
      <w:r w:rsidR="00C9587E">
        <w:rPr>
          <w:b w:val="0"/>
          <w:bCs w:val="0"/>
          <w:iCs/>
        </w:rPr>
        <w:t>*</w:t>
      </w:r>
      <w:r w:rsidR="00C9587E">
        <w:rPr>
          <w:b w:val="0"/>
          <w:bCs w:val="0"/>
        </w:rPr>
        <w:t>].</w:t>
      </w:r>
      <w:r w:rsidR="00917262">
        <w:rPr>
          <w:b w:val="0"/>
          <w:bCs w:val="0"/>
          <w:vertAlign w:val="superscript"/>
        </w:rPr>
        <w:t>†</w:t>
      </w:r>
      <w:r w:rsidR="00382D07">
        <w:rPr>
          <w:b w:val="0"/>
          <w:bCs w:val="0"/>
          <w:vertAlign w:val="superscript"/>
        </w:rPr>
        <w:t>‡</w:t>
      </w:r>
    </w:p>
    <w:p w14:paraId="7F919EFC" w14:textId="70C9017F" w:rsidR="00485D17" w:rsidRPr="00E80A78" w:rsidRDefault="00485D17" w:rsidP="00056610">
      <w:pPr>
        <w:pStyle w:val="ListParagraph"/>
        <w:widowControl w:val="0"/>
        <w:spacing w:line="259" w:lineRule="auto"/>
        <w:ind w:right="720"/>
        <w:contextualSpacing w:val="0"/>
        <w:rPr>
          <w:b w:val="0"/>
          <w:bCs w:val="0"/>
        </w:rPr>
      </w:pPr>
      <w:r w:rsidRPr="00BA3714">
        <w:rPr>
          <w:b w:val="0"/>
          <w:bCs w:val="0"/>
        </w:rPr>
        <w:t>[BSG:]</w:t>
      </w:r>
      <w:r w:rsidRPr="00485D17">
        <w:t xml:space="preserve"> Thus, our primary mission is to present the correct character of God and His loving and righteous acts to those around us. When people are attracted to God and are convinced of His unselfish love toward them, they will give their lives to Him and obey what He tells them to do, knowing that it is for their own good.</w:t>
      </w:r>
    </w:p>
    <w:p w14:paraId="108D228F" w14:textId="2FF3D56D" w:rsidR="00485D17" w:rsidRPr="001B13D2" w:rsidRDefault="00485D17" w:rsidP="00056610">
      <w:pPr>
        <w:pStyle w:val="ListParagraph"/>
        <w:widowControl w:val="0"/>
        <w:spacing w:line="259" w:lineRule="auto"/>
        <w:ind w:right="720"/>
        <w:contextualSpacing w:val="0"/>
        <w:rPr>
          <w:b w:val="0"/>
          <w:bCs w:val="0"/>
        </w:rPr>
      </w:pPr>
      <w:r w:rsidRPr="00E80A78">
        <w:rPr>
          <w:b w:val="0"/>
          <w:bCs w:val="0"/>
        </w:rPr>
        <w:t>The sanctuary demonstrated God’s closeness to humanity and revealed the greatest truths to them, which is how He saves those who come to Him in faith.―</w:t>
      </w:r>
      <w:r w:rsidR="00786DA3">
        <w:rPr>
          <w:b w:val="0"/>
          <w:bCs w:val="0"/>
          <w:i/>
        </w:rPr>
        <w:t>BSG</w:t>
      </w:r>
      <w:r w:rsidR="00362390" w:rsidRPr="00E80A78">
        <w:rPr>
          <w:b w:val="0"/>
          <w:bCs w:val="0"/>
        </w:rPr>
        <w:t>*</w:t>
      </w:r>
      <w:r w:rsidRPr="00E80A78">
        <w:rPr>
          <w:b w:val="0"/>
          <w:bCs w:val="0"/>
        </w:rPr>
        <w:t xml:space="preserve"> for Sabbath Afternoon, September 20.</w:t>
      </w:r>
      <w:r w:rsidR="00382D07">
        <w:rPr>
          <w:b w:val="0"/>
          <w:bCs w:val="0"/>
          <w:vertAlign w:val="superscript"/>
        </w:rPr>
        <w:t>†‡</w:t>
      </w:r>
      <w:r w:rsidR="006B5DE1">
        <w:rPr>
          <w:b w:val="0"/>
          <w:bCs w:val="0"/>
        </w:rPr>
        <w:t xml:space="preserve"> [Is the greatest truth how God saves us? Or, </w:t>
      </w:r>
      <w:r w:rsidR="00917262">
        <w:rPr>
          <w:b w:val="0"/>
          <w:bCs w:val="0"/>
        </w:rPr>
        <w:t xml:space="preserve">is it </w:t>
      </w:r>
      <w:r w:rsidR="006B5DE1">
        <w:rPr>
          <w:b w:val="0"/>
          <w:bCs w:val="0"/>
        </w:rPr>
        <w:t xml:space="preserve">about </w:t>
      </w:r>
      <w:r w:rsidR="000A3DCB">
        <w:rPr>
          <w:b w:val="0"/>
          <w:bCs w:val="0"/>
        </w:rPr>
        <w:t>God’s</w:t>
      </w:r>
      <w:r w:rsidR="006B5DE1">
        <w:rPr>
          <w:b w:val="0"/>
          <w:bCs w:val="0"/>
        </w:rPr>
        <w:t xml:space="preserve"> character?]</w:t>
      </w:r>
      <w:r w:rsidR="00382D07">
        <w:rPr>
          <w:b w:val="0"/>
          <w:bCs w:val="0"/>
          <w:vertAlign w:val="superscript"/>
        </w:rPr>
        <w:t>‡</w:t>
      </w:r>
    </w:p>
    <w:p w14:paraId="03AE7956" w14:textId="429FBEFE" w:rsidR="0096598A" w:rsidRPr="00BA3714" w:rsidRDefault="0096598A" w:rsidP="00BA3714">
      <w:pPr>
        <w:pStyle w:val="ListParagraph"/>
        <w:widowControl w:val="0"/>
        <w:spacing w:line="276" w:lineRule="auto"/>
        <w:ind w:left="-720"/>
        <w:contextualSpacing w:val="0"/>
        <w:rPr>
          <w:sz w:val="28"/>
          <w:szCs w:val="28"/>
        </w:rPr>
      </w:pPr>
      <w:r w:rsidRPr="00BA3714">
        <w:rPr>
          <w:sz w:val="28"/>
          <w:szCs w:val="28"/>
        </w:rPr>
        <w:t>The Sabbath of the L</w:t>
      </w:r>
      <w:r w:rsidRPr="00BA3714">
        <w:rPr>
          <w:smallCaps/>
          <w:sz w:val="28"/>
          <w:szCs w:val="28"/>
        </w:rPr>
        <w:t>ord</w:t>
      </w:r>
    </w:p>
    <w:p w14:paraId="5B7C5C1B" w14:textId="5BF16457" w:rsidR="00485D17" w:rsidRPr="00E80A78" w:rsidRDefault="00485D17" w:rsidP="00BA3714">
      <w:pPr>
        <w:pStyle w:val="ListParagraph"/>
        <w:widowControl w:val="0"/>
        <w:spacing w:line="259" w:lineRule="auto"/>
        <w:ind w:right="720"/>
        <w:contextualSpacing w:val="0"/>
        <w:rPr>
          <w:b w:val="0"/>
          <w:bCs w:val="0"/>
        </w:rPr>
      </w:pPr>
      <w:r w:rsidRPr="00E80A78">
        <w:rPr>
          <w:b w:val="0"/>
          <w:bCs w:val="0"/>
        </w:rPr>
        <w:t xml:space="preserve">[BSG:] However much those opposed to the seventh-day Sabbath argue, falsely, that it was for the Jews only (the </w:t>
      </w:r>
      <w:r w:rsidRPr="00BA3714">
        <w:t>seventh day was set apart and sanctified in Eden</w:t>
      </w:r>
      <w:r w:rsidRPr="00E80A78">
        <w:rPr>
          <w:b w:val="0"/>
          <w:bCs w:val="0"/>
        </w:rPr>
        <w:t xml:space="preserve"> </w:t>
      </w:r>
      <w:r w:rsidRPr="00BA3714">
        <w:rPr>
          <w:b w:val="0"/>
          <w:bCs w:val="0"/>
          <w:i/>
          <w:iCs/>
        </w:rPr>
        <w:t>[see Gen. 2:1–3]</w:t>
      </w:r>
      <w:r w:rsidRPr="00E80A78">
        <w:rPr>
          <w:b w:val="0"/>
          <w:bCs w:val="0"/>
        </w:rPr>
        <w:t>); or they argue, falsely, that the Jews first heard about it at Sinai (</w:t>
      </w:r>
      <w:r w:rsidRPr="00BA3714">
        <w:t>the Jews were keeping the Sabbath before Sinai</w:t>
      </w:r>
      <w:r w:rsidRPr="00E80A78">
        <w:rPr>
          <w:b w:val="0"/>
          <w:bCs w:val="0"/>
        </w:rPr>
        <w:t xml:space="preserve"> </w:t>
      </w:r>
      <w:r w:rsidRPr="00BA3714">
        <w:rPr>
          <w:b w:val="0"/>
          <w:bCs w:val="0"/>
          <w:i/>
          <w:iCs/>
        </w:rPr>
        <w:t>[see Exod. 16:22–29]</w:t>
      </w:r>
      <w:r w:rsidRPr="00E80A78">
        <w:rPr>
          <w:b w:val="0"/>
          <w:bCs w:val="0"/>
        </w:rPr>
        <w:t>)—there is no question that the Sabbath was very much a part of the life of the Hebrew people from the start.―</w:t>
      </w:r>
      <w:r w:rsidR="00493A1B">
        <w:rPr>
          <w:b w:val="0"/>
          <w:bCs w:val="0"/>
          <w:i/>
        </w:rPr>
        <w:t>BSG</w:t>
      </w:r>
      <w:r w:rsidR="00362390" w:rsidRPr="00E80A78">
        <w:rPr>
          <w:b w:val="0"/>
          <w:bCs w:val="0"/>
        </w:rPr>
        <w:t>*</w:t>
      </w:r>
      <w:r w:rsidRPr="00E80A78">
        <w:rPr>
          <w:b w:val="0"/>
          <w:bCs w:val="0"/>
        </w:rPr>
        <w:t xml:space="preserve"> for Sunday.</w:t>
      </w:r>
      <w:r w:rsidR="00647233">
        <w:rPr>
          <w:b w:val="0"/>
          <w:bCs w:val="0"/>
          <w:vertAlign w:val="superscript"/>
        </w:rPr>
        <w:t>†</w:t>
      </w:r>
      <w:r w:rsidR="009F2789">
        <w:rPr>
          <w:b w:val="0"/>
          <w:bCs w:val="0"/>
          <w:vertAlign w:val="superscript"/>
        </w:rPr>
        <w:t>‡Ω§</w:t>
      </w:r>
    </w:p>
    <w:p w14:paraId="4C96A2BA" w14:textId="35C48BBA" w:rsidR="0096598A" w:rsidRPr="00E80A78" w:rsidRDefault="0096598A" w:rsidP="00BA3714">
      <w:pPr>
        <w:pStyle w:val="ListParagraph"/>
        <w:widowControl w:val="0"/>
        <w:numPr>
          <w:ilvl w:val="0"/>
          <w:numId w:val="1"/>
        </w:numPr>
        <w:spacing w:line="276" w:lineRule="auto"/>
        <w:ind w:left="0" w:hanging="432"/>
        <w:contextualSpacing w:val="0"/>
        <w:rPr>
          <w:b w:val="0"/>
          <w:bCs w:val="0"/>
        </w:rPr>
      </w:pPr>
      <w:r w:rsidRPr="00E80A78">
        <w:rPr>
          <w:b w:val="0"/>
          <w:bCs w:val="0"/>
        </w:rPr>
        <w:t>God was obviously serious about Sabbath observance</w:t>
      </w:r>
      <w:r w:rsidR="00E80A78">
        <w:rPr>
          <w:b w:val="0"/>
          <w:bCs w:val="0"/>
        </w:rPr>
        <w:t>.</w:t>
      </w:r>
    </w:p>
    <w:p w14:paraId="1505EF96" w14:textId="30F48912" w:rsidR="00485D17" w:rsidRPr="001B13D2" w:rsidRDefault="00485D17" w:rsidP="00BA3714">
      <w:pPr>
        <w:pStyle w:val="ListParagraph"/>
        <w:widowControl w:val="0"/>
        <w:spacing w:line="259" w:lineRule="auto"/>
        <w:ind w:right="720" w:hanging="720"/>
        <w:contextualSpacing w:val="0"/>
        <w:rPr>
          <w:b w:val="0"/>
          <w:bCs w:val="0"/>
        </w:rPr>
      </w:pPr>
      <w:r w:rsidRPr="00485D17">
        <w:t>Exodus 35:1-3</w:t>
      </w:r>
      <w:r w:rsidRPr="00BA3714">
        <w:rPr>
          <w:b w:val="0"/>
          <w:bCs w:val="0"/>
        </w:rPr>
        <w:t xml:space="preserve">: </w:t>
      </w:r>
      <w:r w:rsidR="003D1478" w:rsidRPr="00BA3714">
        <w:rPr>
          <w:b w:val="0"/>
          <w:bCs w:val="0"/>
          <w:vertAlign w:val="superscript"/>
        </w:rPr>
        <w:t>1</w:t>
      </w:r>
      <w:r w:rsidR="003D1478" w:rsidRPr="00BA3714">
        <w:rPr>
          <w:b w:val="0"/>
          <w:bCs w:val="0"/>
        </w:rPr>
        <w:t xml:space="preserve"> </w:t>
      </w:r>
      <w:r w:rsidRPr="00E80A78">
        <w:rPr>
          <w:b w:val="0"/>
          <w:bCs w:val="0"/>
        </w:rPr>
        <w:t xml:space="preserve">Moses called together the whole community of the people of Israel and said to them, “This is what the </w:t>
      </w:r>
      <w:r w:rsidR="00882C31" w:rsidRPr="00E80A78">
        <w:rPr>
          <w:b w:val="0"/>
          <w:bCs w:val="0"/>
          <w:smallCaps/>
        </w:rPr>
        <w:t>Lord</w:t>
      </w:r>
      <w:r w:rsidRPr="00E80A78">
        <w:rPr>
          <w:b w:val="0"/>
          <w:bCs w:val="0"/>
        </w:rPr>
        <w:t xml:space="preserve"> has commanded you to do: </w:t>
      </w:r>
      <w:r w:rsidRPr="00E80A78">
        <w:rPr>
          <w:b w:val="0"/>
          <w:bCs w:val="0"/>
          <w:vertAlign w:val="superscript"/>
        </w:rPr>
        <w:t>2</w:t>
      </w:r>
      <w:r w:rsidRPr="00E80A78">
        <w:rPr>
          <w:b w:val="0"/>
          <w:bCs w:val="0"/>
        </w:rPr>
        <w:t xml:space="preserve">You have six days in which to do your work, but the seventh day is to be sacred, a solemn day of rest dedicated to me, the </w:t>
      </w:r>
      <w:r w:rsidR="00882C31" w:rsidRPr="00E80A78">
        <w:rPr>
          <w:b w:val="0"/>
          <w:bCs w:val="0"/>
          <w:smallCaps/>
        </w:rPr>
        <w:t>Lord</w:t>
      </w:r>
      <w:r w:rsidRPr="00E80A78">
        <w:rPr>
          <w:b w:val="0"/>
          <w:bCs w:val="0"/>
        </w:rPr>
        <w:t xml:space="preserve">. </w:t>
      </w:r>
      <w:r w:rsidRPr="00485D17">
        <w:t xml:space="preserve">Anyone who does any work on that day is to be put to death. </w:t>
      </w:r>
      <w:r w:rsidRPr="00E80A78">
        <w:rPr>
          <w:vertAlign w:val="superscript"/>
        </w:rPr>
        <w:t>3</w:t>
      </w:r>
      <w:r w:rsidRPr="00485D17">
        <w:t xml:space="preserve">Do not even light a fire in your homes on the </w:t>
      </w:r>
      <w:r w:rsidRPr="00485D17">
        <w:lastRenderedPageBreak/>
        <w:t>Sabbath.”</w:t>
      </w:r>
      <w:r w:rsidRPr="00E80A78">
        <w:rPr>
          <w:b w:val="0"/>
          <w:bCs w:val="0"/>
        </w:rPr>
        <w:t>—</w:t>
      </w:r>
      <w:r w:rsidRPr="00E80A78">
        <w:rPr>
          <w:b w:val="0"/>
          <w:bCs w:val="0"/>
          <w:i/>
        </w:rPr>
        <w:t>Good News Bible</w:t>
      </w:r>
      <w:r w:rsidR="003D1478" w:rsidRPr="00E80A78">
        <w:rPr>
          <w:b w:val="0"/>
          <w:bCs w:val="0"/>
          <w:i/>
        </w:rPr>
        <w:t>-TEV</w:t>
      </w:r>
      <w:r w:rsidR="003D1478" w:rsidRPr="00BA3714">
        <w:rPr>
          <w:b w:val="0"/>
          <w:bCs w:val="0"/>
          <w:iCs/>
        </w:rPr>
        <w:t>.</w:t>
      </w:r>
      <w:r w:rsidRPr="00E80A78">
        <w:rPr>
          <w:b w:val="0"/>
          <w:bCs w:val="0"/>
        </w:rPr>
        <w:t>*</w:t>
      </w:r>
      <w:r w:rsidR="00382D07">
        <w:rPr>
          <w:b w:val="0"/>
          <w:bCs w:val="0"/>
          <w:vertAlign w:val="superscript"/>
        </w:rPr>
        <w:t>†</w:t>
      </w:r>
    </w:p>
    <w:p w14:paraId="4175D015" w14:textId="3E357BD3" w:rsidR="00485D17" w:rsidRPr="00E80A78" w:rsidRDefault="00485D17" w:rsidP="00BA3714">
      <w:pPr>
        <w:pStyle w:val="ListParagraph"/>
        <w:widowControl w:val="0"/>
        <w:spacing w:line="259" w:lineRule="auto"/>
        <w:ind w:right="720"/>
        <w:contextualSpacing w:val="0"/>
        <w:rPr>
          <w:b w:val="0"/>
          <w:bCs w:val="0"/>
        </w:rPr>
      </w:pPr>
      <w:r w:rsidRPr="00E80A78">
        <w:rPr>
          <w:b w:val="0"/>
          <w:bCs w:val="0"/>
        </w:rPr>
        <w:t xml:space="preserve">[BSG:] The Sabbath and its message was, is, and always will be about God—who He is and what His mighty works are. </w:t>
      </w:r>
      <w:r w:rsidRPr="004D61F3">
        <w:t>The Sabbath reminds us of His creative and salvific acts and focuses our attention on God</w:t>
      </w:r>
      <w:r w:rsidRPr="00E80A78">
        <w:rPr>
          <w:b w:val="0"/>
          <w:bCs w:val="0"/>
        </w:rPr>
        <w:t xml:space="preserve">, who wants to dwell with His people. In this way, </w:t>
      </w:r>
      <w:r w:rsidRPr="00BA3714">
        <w:t>the Sabbath and the sanctuary point in the same direction: God’s presence in our lives.</w:t>
      </w:r>
    </w:p>
    <w:p w14:paraId="5FBC9F20" w14:textId="77777777" w:rsidR="00485D17" w:rsidRPr="00E80A78" w:rsidRDefault="00485D17" w:rsidP="00BA3714">
      <w:pPr>
        <w:pStyle w:val="ListParagraph"/>
        <w:widowControl w:val="0"/>
        <w:spacing w:line="259" w:lineRule="auto"/>
        <w:ind w:right="720"/>
        <w:contextualSpacing w:val="0"/>
        <w:rPr>
          <w:b w:val="0"/>
          <w:bCs w:val="0"/>
        </w:rPr>
      </w:pPr>
      <w:r w:rsidRPr="00E80A78">
        <w:rPr>
          <w:b w:val="0"/>
          <w:bCs w:val="0"/>
        </w:rPr>
        <w:t>The Sabbath of the Old Testament church conveys a manifold message. One may summarize its essence in five crucial points:</w:t>
      </w:r>
    </w:p>
    <w:p w14:paraId="77844487" w14:textId="0955B142" w:rsidR="00485D17" w:rsidRPr="00E80A78" w:rsidRDefault="00485D17" w:rsidP="00BA3714">
      <w:pPr>
        <w:pStyle w:val="ListParagraph"/>
        <w:widowControl w:val="0"/>
        <w:numPr>
          <w:ilvl w:val="0"/>
          <w:numId w:val="3"/>
        </w:numPr>
        <w:spacing w:line="259" w:lineRule="auto"/>
        <w:ind w:left="1080" w:right="720"/>
        <w:contextualSpacing w:val="0"/>
        <w:rPr>
          <w:b w:val="0"/>
          <w:bCs w:val="0"/>
        </w:rPr>
      </w:pPr>
      <w:r w:rsidRPr="004D61F3">
        <w:rPr>
          <w:i/>
          <w:iCs/>
        </w:rPr>
        <w:t>God is the Creator</w:t>
      </w:r>
      <w:r w:rsidRPr="00E80A78">
        <w:rPr>
          <w:b w:val="0"/>
          <w:bCs w:val="0"/>
        </w:rPr>
        <w:t xml:space="preserve">, and the Bible opens with this stunning and cornerstone proclamation </w:t>
      </w:r>
      <w:r w:rsidRPr="00BA3714">
        <w:rPr>
          <w:b w:val="0"/>
          <w:bCs w:val="0"/>
          <w:i/>
          <w:iCs/>
        </w:rPr>
        <w:t>(Gen. 1:1)</w:t>
      </w:r>
      <w:r w:rsidRPr="00E80A78">
        <w:rPr>
          <w:b w:val="0"/>
          <w:bCs w:val="0"/>
        </w:rPr>
        <w:t xml:space="preserve">. The vivid memorial of God’s creation is the Sabbath </w:t>
      </w:r>
      <w:r w:rsidRPr="00BA3714">
        <w:rPr>
          <w:b w:val="0"/>
          <w:bCs w:val="0"/>
          <w:i/>
          <w:iCs/>
        </w:rPr>
        <w:t>(Gen. 2:2, 3; Exod. 20:8–11)</w:t>
      </w:r>
      <w:r w:rsidRPr="00E80A78">
        <w:rPr>
          <w:b w:val="0"/>
          <w:bCs w:val="0"/>
        </w:rPr>
        <w:t>. From this truth—God as our Creator—all other biblical truths flow.</w:t>
      </w:r>
    </w:p>
    <w:p w14:paraId="2845E1D6" w14:textId="041FCD1E" w:rsidR="00485D17" w:rsidRPr="00E80A78" w:rsidRDefault="00485D17" w:rsidP="00BA3714">
      <w:pPr>
        <w:pStyle w:val="ListParagraph"/>
        <w:widowControl w:val="0"/>
        <w:numPr>
          <w:ilvl w:val="0"/>
          <w:numId w:val="3"/>
        </w:numPr>
        <w:spacing w:line="259" w:lineRule="auto"/>
        <w:ind w:left="1080" w:right="720"/>
        <w:contextualSpacing w:val="0"/>
        <w:rPr>
          <w:b w:val="0"/>
          <w:bCs w:val="0"/>
        </w:rPr>
      </w:pPr>
      <w:r w:rsidRPr="004D61F3">
        <w:rPr>
          <w:i/>
          <w:iCs/>
        </w:rPr>
        <w:t>The Messiah will come</w:t>
      </w:r>
      <w:r w:rsidRPr="00E80A78">
        <w:rPr>
          <w:b w:val="0"/>
          <w:bCs w:val="0"/>
        </w:rPr>
        <w:t>, and this hope centers on God’s promise of the Seed, who would overcome the serpent (Satan) and bring victory over evil.</w:t>
      </w:r>
    </w:p>
    <w:p w14:paraId="1BF58CB6" w14:textId="66555C7D" w:rsidR="00485D17" w:rsidRPr="004D61F3" w:rsidRDefault="00485D17" w:rsidP="00BA3714">
      <w:pPr>
        <w:pStyle w:val="ListParagraph"/>
        <w:widowControl w:val="0"/>
        <w:numPr>
          <w:ilvl w:val="0"/>
          <w:numId w:val="3"/>
        </w:numPr>
        <w:spacing w:line="259" w:lineRule="auto"/>
        <w:ind w:left="1080" w:right="720"/>
        <w:contextualSpacing w:val="0"/>
      </w:pPr>
      <w:r w:rsidRPr="004D61F3">
        <w:rPr>
          <w:i/>
          <w:iCs/>
        </w:rPr>
        <w:t>God will establish His kingdom, and the Sabbath is its foretaste</w:t>
      </w:r>
      <w:r w:rsidRPr="004D61F3">
        <w:t>.</w:t>
      </w:r>
    </w:p>
    <w:p w14:paraId="3623DDE9" w14:textId="77C07EAC" w:rsidR="00485D17" w:rsidRPr="00E80A78" w:rsidRDefault="00485D17" w:rsidP="00BA3714">
      <w:pPr>
        <w:pStyle w:val="ListParagraph"/>
        <w:widowControl w:val="0"/>
        <w:numPr>
          <w:ilvl w:val="0"/>
          <w:numId w:val="3"/>
        </w:numPr>
        <w:spacing w:line="259" w:lineRule="auto"/>
        <w:ind w:left="1080" w:right="720"/>
        <w:contextualSpacing w:val="0"/>
        <w:rPr>
          <w:b w:val="0"/>
          <w:bCs w:val="0"/>
        </w:rPr>
      </w:pPr>
      <w:r w:rsidRPr="004D61F3">
        <w:rPr>
          <w:i/>
          <w:iCs/>
        </w:rPr>
        <w:t>Salvation comes from the Lord</w:t>
      </w:r>
      <w:r w:rsidRPr="00E80A78">
        <w:rPr>
          <w:b w:val="0"/>
          <w:bCs w:val="0"/>
        </w:rPr>
        <w:t>, and God’s people testify that God is their Savior and Redeemer and that salvation comes as a result of His grace and His grace alone.</w:t>
      </w:r>
    </w:p>
    <w:p w14:paraId="19050B8A" w14:textId="3250D45B" w:rsidR="00485D17" w:rsidRPr="00E80A78" w:rsidRDefault="00485D17" w:rsidP="00BA3714">
      <w:pPr>
        <w:pStyle w:val="ListParagraph"/>
        <w:widowControl w:val="0"/>
        <w:numPr>
          <w:ilvl w:val="0"/>
          <w:numId w:val="3"/>
        </w:numPr>
        <w:spacing w:line="259" w:lineRule="auto"/>
        <w:ind w:left="1080" w:right="720"/>
        <w:contextualSpacing w:val="0"/>
        <w:rPr>
          <w:b w:val="0"/>
          <w:bCs w:val="0"/>
        </w:rPr>
      </w:pPr>
      <w:r w:rsidRPr="004D61F3">
        <w:rPr>
          <w:i/>
          <w:iCs/>
        </w:rPr>
        <w:t>God is the ultimate Judge of all people.</w:t>
      </w:r>
      <w:r w:rsidRPr="00BA3714">
        <w:rPr>
          <w:b w:val="0"/>
          <w:bCs w:val="0"/>
          <w:i/>
          <w:iCs/>
        </w:rPr>
        <w:t xml:space="preserve"> Those who persistently defy and deny Him will have no future, but He freely gives eternal life to those who follow Him</w:t>
      </w:r>
      <w:r w:rsidRPr="00E80A78">
        <w:rPr>
          <w:b w:val="0"/>
          <w:bCs w:val="0"/>
        </w:rPr>
        <w:t>.</w:t>
      </w:r>
    </w:p>
    <w:p w14:paraId="71986314" w14:textId="418F57D1" w:rsidR="00485D17" w:rsidRPr="001B13D2" w:rsidRDefault="00485D17" w:rsidP="00BA3714">
      <w:pPr>
        <w:pStyle w:val="ListParagraph"/>
        <w:widowControl w:val="0"/>
        <w:spacing w:line="259" w:lineRule="auto"/>
        <w:ind w:right="720"/>
        <w:contextualSpacing w:val="0"/>
        <w:rPr>
          <w:b w:val="0"/>
          <w:bCs w:val="0"/>
        </w:rPr>
      </w:pPr>
      <w:r w:rsidRPr="00E80A78">
        <w:rPr>
          <w:b w:val="0"/>
          <w:bCs w:val="0"/>
        </w:rPr>
        <w:t xml:space="preserve">The Jews have a saying: </w:t>
      </w:r>
      <w:r w:rsidRPr="00BA3714">
        <w:rPr>
          <w:b w:val="0"/>
          <w:bCs w:val="0"/>
          <w:i/>
          <w:iCs/>
        </w:rPr>
        <w:t>More than Israel kept the Sabbath, the Sabbath kept Israel</w:t>
      </w:r>
      <w:r w:rsidRPr="00E80A78">
        <w:rPr>
          <w:b w:val="0"/>
          <w:bCs w:val="0"/>
        </w:rPr>
        <w:t>. Though we as Adventists probably wouldn’t express it like that, what important role does the Sabbath have in the life of our church family?―</w:t>
      </w:r>
      <w:r w:rsidR="00493A1B">
        <w:rPr>
          <w:b w:val="0"/>
          <w:bCs w:val="0"/>
          <w:i/>
        </w:rPr>
        <w:t>BSG</w:t>
      </w:r>
      <w:r w:rsidR="00362390" w:rsidRPr="00E80A78">
        <w:rPr>
          <w:b w:val="0"/>
          <w:bCs w:val="0"/>
        </w:rPr>
        <w:t>*</w:t>
      </w:r>
      <w:r w:rsidRPr="00E80A78">
        <w:rPr>
          <w:b w:val="0"/>
          <w:bCs w:val="0"/>
        </w:rPr>
        <w:t xml:space="preserve"> for Sunday, September 21.</w:t>
      </w:r>
      <w:r w:rsidR="00382D07">
        <w:rPr>
          <w:b w:val="0"/>
          <w:bCs w:val="0"/>
          <w:vertAlign w:val="superscript"/>
        </w:rPr>
        <w:t>†‡§</w:t>
      </w:r>
    </w:p>
    <w:p w14:paraId="13A09B4D" w14:textId="21BFD9B9" w:rsidR="00485D17" w:rsidRPr="001B13D2" w:rsidRDefault="00F27641" w:rsidP="00BA3714">
      <w:pPr>
        <w:pStyle w:val="ListParagraph"/>
        <w:widowControl w:val="0"/>
        <w:spacing w:line="259" w:lineRule="auto"/>
        <w:ind w:right="720"/>
        <w:contextualSpacing w:val="0"/>
        <w:rPr>
          <w:b w:val="0"/>
          <w:bCs w:val="0"/>
        </w:rPr>
      </w:pPr>
      <w:r w:rsidRPr="00E80A78">
        <w:rPr>
          <w:b w:val="0"/>
          <w:bCs w:val="0"/>
        </w:rPr>
        <w:t>[</w:t>
      </w:r>
      <w:r>
        <w:rPr>
          <w:b w:val="0"/>
          <w:bCs w:val="0"/>
        </w:rPr>
        <w:t xml:space="preserve">From the </w:t>
      </w:r>
      <w:r w:rsidRPr="00E80A78">
        <w:rPr>
          <w:b w:val="0"/>
          <w:bCs w:val="0"/>
          <w:i/>
        </w:rPr>
        <w:t xml:space="preserve">Adult </w:t>
      </w:r>
      <w:r w:rsidRPr="004D61F3">
        <w:rPr>
          <w:i/>
        </w:rPr>
        <w:t>Teachers</w:t>
      </w:r>
      <w:r w:rsidRPr="00E80A78">
        <w:rPr>
          <w:b w:val="0"/>
          <w:bCs w:val="0"/>
          <w:i/>
        </w:rPr>
        <w:t xml:space="preserve"> Sabbath School Bible Study Guide</w:t>
      </w:r>
      <w:r>
        <w:rPr>
          <w:b w:val="0"/>
          <w:bCs w:val="0"/>
        </w:rPr>
        <w:t>=</w:t>
      </w:r>
      <w:r w:rsidRPr="004D61F3">
        <w:t>T</w:t>
      </w:r>
      <w:r w:rsidR="00D307BF">
        <w:rPr>
          <w:b w:val="0"/>
          <w:bCs w:val="0"/>
        </w:rPr>
        <w:t>-</w:t>
      </w:r>
      <w:r w:rsidRPr="00E80A78">
        <w:rPr>
          <w:b w:val="0"/>
          <w:bCs w:val="0"/>
        </w:rPr>
        <w:t xml:space="preserve">BSG:] </w:t>
      </w:r>
      <w:r w:rsidR="00485D17" w:rsidRPr="00E80A78">
        <w:rPr>
          <w:b w:val="0"/>
          <w:bCs w:val="0"/>
        </w:rPr>
        <w:t xml:space="preserve">Before the Israelites began to work on the tabernacle, specific teachings and reminders were delivered regarding the keeping of the Sabbath </w:t>
      </w:r>
      <w:r w:rsidR="00485D17" w:rsidRPr="00BA3714">
        <w:rPr>
          <w:b w:val="0"/>
          <w:bCs w:val="0"/>
          <w:i/>
          <w:iCs/>
        </w:rPr>
        <w:t>(Exod. 35:1–3)</w:t>
      </w:r>
      <w:r w:rsidR="00485D17" w:rsidRPr="00E80A78">
        <w:rPr>
          <w:b w:val="0"/>
          <w:bCs w:val="0"/>
        </w:rPr>
        <w:t>. Even while working on the sanctuary, people needed to respect and celebrate “a Sabbath of rest to the Lord</w:t>
      </w:r>
      <w:r w:rsidR="00882C31" w:rsidRPr="00E80A78">
        <w:rPr>
          <w:b w:val="0"/>
          <w:bCs w:val="0"/>
        </w:rPr>
        <w:t xml:space="preserve"> [</w:t>
      </w:r>
      <w:r w:rsidR="00882C31" w:rsidRPr="00BA3714">
        <w:rPr>
          <w:b w:val="0"/>
          <w:bCs w:val="0"/>
          <w:i/>
          <w:iCs/>
        </w:rPr>
        <w:t>sic</w:t>
      </w:r>
      <w:r w:rsidR="00882C31" w:rsidRPr="00E80A78">
        <w:rPr>
          <w:b w:val="0"/>
          <w:bCs w:val="0"/>
        </w:rPr>
        <w:t>]</w:t>
      </w:r>
      <w:r w:rsidR="00485D17" w:rsidRPr="00E80A78">
        <w:rPr>
          <w:b w:val="0"/>
          <w:bCs w:val="0"/>
        </w:rPr>
        <w:t xml:space="preserve">” </w:t>
      </w:r>
      <w:r w:rsidR="00485D17" w:rsidRPr="00BA3714">
        <w:rPr>
          <w:b w:val="0"/>
          <w:bCs w:val="0"/>
          <w:i/>
          <w:iCs/>
        </w:rPr>
        <w:t>(Exod. 35:2, NKJV)</w:t>
      </w:r>
      <w:r w:rsidR="00485D17" w:rsidRPr="00E80A78">
        <w:rPr>
          <w:b w:val="0"/>
          <w:bCs w:val="0"/>
        </w:rPr>
        <w:t>.―</w:t>
      </w:r>
      <w:r w:rsidR="00485D17" w:rsidRPr="00E80A78">
        <w:rPr>
          <w:b w:val="0"/>
          <w:bCs w:val="0"/>
          <w:i/>
        </w:rPr>
        <w:t>T</w:t>
      </w:r>
      <w:r w:rsidR="00D307BF">
        <w:rPr>
          <w:b w:val="0"/>
          <w:bCs w:val="0"/>
          <w:i/>
        </w:rPr>
        <w:t>-</w:t>
      </w:r>
      <w:r>
        <w:rPr>
          <w:b w:val="0"/>
          <w:bCs w:val="0"/>
          <w:i/>
        </w:rPr>
        <w:t>BSG</w:t>
      </w:r>
      <w:r w:rsidR="00362390" w:rsidRPr="00E80A78">
        <w:rPr>
          <w:b w:val="0"/>
          <w:bCs w:val="0"/>
        </w:rPr>
        <w:t>*</w:t>
      </w:r>
      <w:r w:rsidR="00493A1B">
        <w:rPr>
          <w:b w:val="0"/>
          <w:bCs w:val="0"/>
        </w:rPr>
        <w:t xml:space="preserve"> </w:t>
      </w:r>
      <w:r w:rsidR="00485D17" w:rsidRPr="00E80A78">
        <w:rPr>
          <w:b w:val="0"/>
          <w:bCs w:val="0"/>
        </w:rPr>
        <w:t>171.</w:t>
      </w:r>
      <w:r w:rsidR="00382D07">
        <w:rPr>
          <w:b w:val="0"/>
          <w:bCs w:val="0"/>
          <w:vertAlign w:val="superscript"/>
        </w:rPr>
        <w:t>‡§</w:t>
      </w:r>
    </w:p>
    <w:p w14:paraId="74302B06" w14:textId="77777777" w:rsidR="00485D17" w:rsidRDefault="00485D17" w:rsidP="00BA3714">
      <w:pPr>
        <w:pStyle w:val="ListParagraph"/>
        <w:widowControl w:val="0"/>
        <w:spacing w:line="276" w:lineRule="auto"/>
        <w:ind w:left="-720"/>
        <w:contextualSpacing w:val="0"/>
        <w:rPr>
          <w:sz w:val="28"/>
          <w:szCs w:val="28"/>
        </w:rPr>
      </w:pPr>
      <w:r w:rsidRPr="00BA3714">
        <w:rPr>
          <w:sz w:val="28"/>
          <w:szCs w:val="28"/>
        </w:rPr>
        <w:t>Offerings and the Spirit</w:t>
      </w:r>
    </w:p>
    <w:p w14:paraId="429D2CD7" w14:textId="58105490" w:rsidR="009B230B" w:rsidRPr="001B13D2" w:rsidRDefault="009B230B" w:rsidP="00BA3714">
      <w:pPr>
        <w:pStyle w:val="ListParagraph"/>
        <w:widowControl w:val="0"/>
        <w:spacing w:line="259" w:lineRule="auto"/>
        <w:ind w:right="720"/>
        <w:contextualSpacing w:val="0"/>
        <w:rPr>
          <w:b w:val="0"/>
          <w:bCs w:val="0"/>
        </w:rPr>
      </w:pPr>
      <w:r>
        <w:rPr>
          <w:b w:val="0"/>
          <w:bCs w:val="0"/>
        </w:rPr>
        <w:t>[</w:t>
      </w:r>
      <w:r w:rsidR="000C11FC">
        <w:rPr>
          <w:b w:val="0"/>
          <w:bCs w:val="0"/>
        </w:rPr>
        <w:t>T</w:t>
      </w:r>
      <w:r w:rsidR="00D307BF">
        <w:rPr>
          <w:b w:val="0"/>
          <w:bCs w:val="0"/>
        </w:rPr>
        <w:t>-</w:t>
      </w:r>
      <w:r>
        <w:rPr>
          <w:b w:val="0"/>
          <w:bCs w:val="0"/>
        </w:rPr>
        <w:t xml:space="preserve">BSG:] </w:t>
      </w:r>
      <w:r w:rsidRPr="00E80A78">
        <w:rPr>
          <w:b w:val="0"/>
          <w:bCs w:val="0"/>
        </w:rPr>
        <w:t xml:space="preserve">God gave Moses a blueprint of the tabernacle </w:t>
      </w:r>
      <w:r w:rsidR="007D40DF">
        <w:rPr>
          <w:b w:val="0"/>
          <w:bCs w:val="0"/>
        </w:rPr>
        <w:t>…</w:t>
      </w:r>
      <w:r w:rsidRPr="00E80A78">
        <w:rPr>
          <w:b w:val="0"/>
          <w:bCs w:val="0"/>
        </w:rPr>
        <w:t xml:space="preserve"> with instructions on how to construct it </w:t>
      </w:r>
      <w:r w:rsidRPr="00DF53A2">
        <w:rPr>
          <w:b w:val="0"/>
          <w:bCs w:val="0"/>
          <w:i/>
          <w:iCs/>
        </w:rPr>
        <w:t>(Exodus 25–31)</w:t>
      </w:r>
      <w:r w:rsidRPr="00E80A78">
        <w:rPr>
          <w:b w:val="0"/>
          <w:bCs w:val="0"/>
        </w:rPr>
        <w:t xml:space="preserve">. Now the time arrived to actually build it. All material for the tabernacle was first collected </w:t>
      </w:r>
      <w:r w:rsidRPr="00DF53A2">
        <w:rPr>
          <w:b w:val="0"/>
          <w:bCs w:val="0"/>
          <w:i/>
          <w:iCs/>
        </w:rPr>
        <w:t>(Exod. 35:4–29, Exod. 36:4–7)</w:t>
      </w:r>
      <w:r w:rsidRPr="00E80A78">
        <w:rPr>
          <w:b w:val="0"/>
          <w:bCs w:val="0"/>
        </w:rPr>
        <w:t xml:space="preserve">, then craftspeople </w:t>
      </w:r>
      <w:r w:rsidRPr="00DF53A2">
        <w:rPr>
          <w:b w:val="0"/>
          <w:bCs w:val="0"/>
          <w:i/>
          <w:iCs/>
        </w:rPr>
        <w:t>(including women, see Exod. 35:25, 26)</w:t>
      </w:r>
      <w:r w:rsidRPr="00E80A78">
        <w:rPr>
          <w:b w:val="0"/>
          <w:bCs w:val="0"/>
        </w:rPr>
        <w:t xml:space="preserve"> were endowed with the Spirit of God to work on the sanctuary skillfully and artistically </w:t>
      </w:r>
      <w:r w:rsidRPr="00DF53A2">
        <w:rPr>
          <w:b w:val="0"/>
          <w:bCs w:val="0"/>
          <w:i/>
          <w:iCs/>
        </w:rPr>
        <w:t>(Exod. 35:30–36:4)</w:t>
      </w:r>
      <w:r w:rsidRPr="00E80A78">
        <w:rPr>
          <w:b w:val="0"/>
          <w:bCs w:val="0"/>
        </w:rPr>
        <w:t>, and the construction began.―</w:t>
      </w:r>
      <w:r w:rsidR="00D307BF" w:rsidRPr="00E80A78">
        <w:rPr>
          <w:b w:val="0"/>
          <w:bCs w:val="0"/>
          <w:i/>
        </w:rPr>
        <w:t>T</w:t>
      </w:r>
      <w:r w:rsidR="00D307BF">
        <w:rPr>
          <w:b w:val="0"/>
          <w:bCs w:val="0"/>
          <w:i/>
        </w:rPr>
        <w:t>-</w:t>
      </w:r>
      <w:r>
        <w:rPr>
          <w:b w:val="0"/>
          <w:bCs w:val="0"/>
          <w:i/>
        </w:rPr>
        <w:t>BSG</w:t>
      </w:r>
      <w:r w:rsidRPr="00E80A78">
        <w:rPr>
          <w:b w:val="0"/>
          <w:bCs w:val="0"/>
        </w:rPr>
        <w:t>* 171.</w:t>
      </w:r>
      <w:r w:rsidR="00382D07">
        <w:rPr>
          <w:b w:val="0"/>
          <w:bCs w:val="0"/>
          <w:vertAlign w:val="superscript"/>
        </w:rPr>
        <w:t>‡§</w:t>
      </w:r>
    </w:p>
    <w:p w14:paraId="53E6E65F" w14:textId="7140BB7F" w:rsidR="005C1135" w:rsidRPr="00E80A78" w:rsidRDefault="009B230B" w:rsidP="00056610">
      <w:pPr>
        <w:pStyle w:val="ListParagraph"/>
        <w:widowControl w:val="0"/>
        <w:numPr>
          <w:ilvl w:val="0"/>
          <w:numId w:val="1"/>
        </w:numPr>
        <w:spacing w:line="276" w:lineRule="auto"/>
        <w:ind w:left="0" w:hanging="432"/>
        <w:contextualSpacing w:val="0"/>
        <w:rPr>
          <w:b w:val="0"/>
          <w:bCs w:val="0"/>
        </w:rPr>
      </w:pPr>
      <w:r>
        <w:t xml:space="preserve">Read </w:t>
      </w:r>
      <w:r w:rsidR="00485D17" w:rsidRPr="00485D17">
        <w:t>Exodus 35:4-36:7</w:t>
      </w:r>
      <w:r w:rsidR="003F5867">
        <w:t>.</w:t>
      </w:r>
      <w:r w:rsidR="002E02E5">
        <w:rPr>
          <w:b w:val="0"/>
          <w:bCs w:val="0"/>
        </w:rPr>
        <w:t xml:space="preserve"> </w:t>
      </w:r>
      <w:r w:rsidR="00F643E0">
        <w:rPr>
          <w:b w:val="0"/>
          <w:bCs w:val="0"/>
        </w:rPr>
        <w:t xml:space="preserve">God showed Moses what to build. </w:t>
      </w:r>
      <w:r w:rsidR="0096598A" w:rsidRPr="00E80A78">
        <w:rPr>
          <w:b w:val="0"/>
          <w:bCs w:val="0"/>
        </w:rPr>
        <w:t>The children of Israel were very generous</w:t>
      </w:r>
      <w:r w:rsidR="002E02E5">
        <w:rPr>
          <w:b w:val="0"/>
          <w:bCs w:val="0"/>
        </w:rPr>
        <w:t>,</w:t>
      </w:r>
      <w:r w:rsidR="0096598A" w:rsidRPr="00E80A78">
        <w:rPr>
          <w:b w:val="0"/>
          <w:bCs w:val="0"/>
        </w:rPr>
        <w:t xml:space="preserve"> donating for the building </w:t>
      </w:r>
      <w:r w:rsidR="00F643B2">
        <w:rPr>
          <w:b w:val="0"/>
          <w:bCs w:val="0"/>
        </w:rPr>
        <w:t xml:space="preserve">of </w:t>
      </w:r>
      <w:r w:rsidR="0096598A" w:rsidRPr="00E80A78">
        <w:rPr>
          <w:b w:val="0"/>
          <w:bCs w:val="0"/>
        </w:rPr>
        <w:t>the tent/tabernacle.</w:t>
      </w:r>
      <w:r w:rsidR="002E02E5">
        <w:rPr>
          <w:b w:val="0"/>
          <w:bCs w:val="0"/>
        </w:rPr>
        <w:t xml:space="preserve"> </w:t>
      </w:r>
      <w:r w:rsidR="002E02E5" w:rsidRPr="002E02E5">
        <w:rPr>
          <w:b w:val="0"/>
          <w:bCs w:val="0"/>
        </w:rPr>
        <w:t xml:space="preserve">God inspired </w:t>
      </w:r>
      <w:r w:rsidR="002E02E5">
        <w:rPr>
          <w:b w:val="0"/>
          <w:bCs w:val="0"/>
        </w:rPr>
        <w:t>c</w:t>
      </w:r>
      <w:r w:rsidR="0096598A" w:rsidRPr="00BA3714">
        <w:rPr>
          <w:b w:val="0"/>
          <w:bCs w:val="0"/>
        </w:rPr>
        <w:t xml:space="preserve">raftsman </w:t>
      </w:r>
      <w:r w:rsidR="00F643E0">
        <w:rPr>
          <w:b w:val="0"/>
          <w:bCs w:val="0"/>
        </w:rPr>
        <w:t>in its construction</w:t>
      </w:r>
      <w:r w:rsidR="002E02E5">
        <w:rPr>
          <w:b w:val="0"/>
          <w:bCs w:val="0"/>
        </w:rPr>
        <w:t>.</w:t>
      </w:r>
      <w:r w:rsidR="0096598A" w:rsidRPr="002E02E5">
        <w:rPr>
          <w:b w:val="0"/>
          <w:bCs w:val="0"/>
        </w:rPr>
        <w:t xml:space="preserve"> </w:t>
      </w:r>
    </w:p>
    <w:p w14:paraId="04003693" w14:textId="74F78EB8" w:rsidR="00502288" w:rsidRPr="00E80A78" w:rsidRDefault="00502288" w:rsidP="00BA3714">
      <w:pPr>
        <w:pStyle w:val="ListParagraph"/>
        <w:widowControl w:val="0"/>
        <w:spacing w:line="259" w:lineRule="auto"/>
        <w:ind w:right="720" w:hanging="720"/>
        <w:contextualSpacing w:val="0"/>
        <w:rPr>
          <w:b w:val="0"/>
          <w:bCs w:val="0"/>
        </w:rPr>
      </w:pPr>
      <w:r w:rsidRPr="00361C33">
        <w:t>Exodus 35:</w:t>
      </w:r>
      <w:r>
        <w:t>30</w:t>
      </w:r>
      <w:r w:rsidRPr="00361C33">
        <w:t>-36:</w:t>
      </w:r>
      <w:r w:rsidR="002F24B9">
        <w:t>3</w:t>
      </w:r>
      <w:r w:rsidRPr="00BA3714">
        <w:rPr>
          <w:b w:val="0"/>
          <w:bCs w:val="0"/>
        </w:rPr>
        <w:t xml:space="preserve">: </w:t>
      </w:r>
      <w:r w:rsidRPr="00BA3714">
        <w:rPr>
          <w:b w:val="0"/>
          <w:bCs w:val="0"/>
          <w:vertAlign w:val="superscript"/>
        </w:rPr>
        <w:t>30</w:t>
      </w:r>
      <w:r w:rsidRPr="00E80A78">
        <w:rPr>
          <w:b w:val="0"/>
          <w:bCs w:val="0"/>
        </w:rPr>
        <w:t xml:space="preserve"> Moses said to the Israelites, “The </w:t>
      </w:r>
      <w:r w:rsidR="00882C31" w:rsidRPr="00E80A78">
        <w:rPr>
          <w:b w:val="0"/>
          <w:bCs w:val="0"/>
          <w:smallCaps/>
        </w:rPr>
        <w:t>Lord</w:t>
      </w:r>
      <w:r w:rsidRPr="00E80A78">
        <w:rPr>
          <w:b w:val="0"/>
          <w:bCs w:val="0"/>
        </w:rPr>
        <w:t xml:space="preserve"> has chosen Bezalel, the son of Uri and grandson of Hur, from the tribe of Judah. </w:t>
      </w:r>
      <w:r w:rsidRPr="00E80A78">
        <w:rPr>
          <w:b w:val="0"/>
          <w:bCs w:val="0"/>
          <w:vertAlign w:val="superscript"/>
        </w:rPr>
        <w:t>31</w:t>
      </w:r>
      <w:r w:rsidRPr="00E80A78">
        <w:rPr>
          <w:b w:val="0"/>
          <w:bCs w:val="0"/>
        </w:rPr>
        <w:t xml:space="preserve">God has filled him with his power and given him skill, ability, and understanding for every kind of </w:t>
      </w:r>
      <w:r w:rsidRPr="00E80A78">
        <w:rPr>
          <w:b w:val="0"/>
          <w:bCs w:val="0"/>
        </w:rPr>
        <w:lastRenderedPageBreak/>
        <w:t xml:space="preserve">artistic work, </w:t>
      </w:r>
      <w:r w:rsidRPr="00E80A78">
        <w:rPr>
          <w:b w:val="0"/>
          <w:bCs w:val="0"/>
          <w:vertAlign w:val="superscript"/>
        </w:rPr>
        <w:t>32</w:t>
      </w:r>
      <w:r w:rsidRPr="00E80A78">
        <w:rPr>
          <w:b w:val="0"/>
          <w:bCs w:val="0"/>
        </w:rPr>
        <w:t>for planning ski</w:t>
      </w:r>
      <w:r w:rsidR="003D1478" w:rsidRPr="00E80A78">
        <w:rPr>
          <w:b w:val="0"/>
          <w:bCs w:val="0"/>
        </w:rPr>
        <w:t>l</w:t>
      </w:r>
      <w:r w:rsidRPr="00E80A78">
        <w:rPr>
          <w:b w:val="0"/>
          <w:bCs w:val="0"/>
        </w:rPr>
        <w:t xml:space="preserve">lful designs and working them in gold, silver and bronze; </w:t>
      </w:r>
      <w:r w:rsidRPr="00E80A78">
        <w:rPr>
          <w:b w:val="0"/>
          <w:bCs w:val="0"/>
          <w:vertAlign w:val="superscript"/>
        </w:rPr>
        <w:t>33</w:t>
      </w:r>
      <w:r w:rsidRPr="00E80A78">
        <w:rPr>
          <w:b w:val="0"/>
          <w:bCs w:val="0"/>
        </w:rPr>
        <w:t xml:space="preserve">for cutting jewels to be set; for carving wood; and for every other kind of artistic work. </w:t>
      </w:r>
      <w:r w:rsidRPr="00E80A78">
        <w:rPr>
          <w:b w:val="0"/>
          <w:bCs w:val="0"/>
          <w:vertAlign w:val="superscript"/>
        </w:rPr>
        <w:t>34</w:t>
      </w:r>
      <w:r w:rsidRPr="00E80A78">
        <w:rPr>
          <w:b w:val="0"/>
          <w:bCs w:val="0"/>
        </w:rPr>
        <w:t xml:space="preserve">The </w:t>
      </w:r>
      <w:r w:rsidR="00882C31" w:rsidRPr="00E80A78">
        <w:rPr>
          <w:b w:val="0"/>
          <w:bCs w:val="0"/>
          <w:smallCaps/>
        </w:rPr>
        <w:t>Lord</w:t>
      </w:r>
      <w:r w:rsidRPr="00E80A78">
        <w:rPr>
          <w:b w:val="0"/>
          <w:bCs w:val="0"/>
        </w:rPr>
        <w:t xml:space="preserve"> has given to him and to Oholiab son of Ahisamach, from the tribe of Dan, the ability to teach their crafts to others. </w:t>
      </w:r>
      <w:r w:rsidRPr="00E80A78">
        <w:rPr>
          <w:b w:val="0"/>
          <w:bCs w:val="0"/>
          <w:vertAlign w:val="superscript"/>
        </w:rPr>
        <w:t>35</w:t>
      </w:r>
      <w:r w:rsidRPr="00E80A78">
        <w:rPr>
          <w:b w:val="0"/>
          <w:bCs w:val="0"/>
        </w:rPr>
        <w:t>He has given them skill in all kinds of work done by engravers, designers, and weavers of fine linen; blue, purple, and red wool; and other cloth. They are able to do all kinds of work and are skil</w:t>
      </w:r>
      <w:r w:rsidR="003D1478" w:rsidRPr="00E80A78">
        <w:rPr>
          <w:b w:val="0"/>
          <w:bCs w:val="0"/>
        </w:rPr>
        <w:t>l</w:t>
      </w:r>
      <w:r w:rsidRPr="00E80A78">
        <w:rPr>
          <w:b w:val="0"/>
          <w:bCs w:val="0"/>
        </w:rPr>
        <w:t xml:space="preserve">ful designers. </w:t>
      </w:r>
      <w:r w:rsidR="00BE516B">
        <w:rPr>
          <w:b w:val="0"/>
          <w:bCs w:val="0"/>
        </w:rPr>
        <w:t>[Did th</w:t>
      </w:r>
      <w:r w:rsidR="00B131AF">
        <w:rPr>
          <w:b w:val="0"/>
          <w:bCs w:val="0"/>
        </w:rPr>
        <w:t>o</w:t>
      </w:r>
      <w:r w:rsidR="00BE516B">
        <w:rPr>
          <w:b w:val="0"/>
          <w:bCs w:val="0"/>
        </w:rPr>
        <w:t>se two do most of the work?]</w:t>
      </w:r>
    </w:p>
    <w:p w14:paraId="173A4DA4" w14:textId="50F6E3BA" w:rsidR="00502288" w:rsidRPr="00E80A78" w:rsidRDefault="00502288" w:rsidP="00BA3714">
      <w:pPr>
        <w:pStyle w:val="ListParagraph"/>
        <w:widowControl w:val="0"/>
        <w:spacing w:line="259" w:lineRule="auto"/>
        <w:ind w:right="720"/>
        <w:contextualSpacing w:val="0"/>
        <w:rPr>
          <w:b w:val="0"/>
          <w:bCs w:val="0"/>
        </w:rPr>
      </w:pPr>
      <w:r w:rsidRPr="00BA3714">
        <w:rPr>
          <w:b w:val="0"/>
          <w:bCs w:val="0"/>
          <w:vertAlign w:val="superscript"/>
        </w:rPr>
        <w:t>36</w:t>
      </w:r>
      <w:r w:rsidR="003D1478" w:rsidRPr="00E80A78">
        <w:rPr>
          <w:b w:val="0"/>
          <w:bCs w:val="0"/>
          <w:vertAlign w:val="superscript"/>
        </w:rPr>
        <w:t>:1</w:t>
      </w:r>
      <w:r w:rsidRPr="00E80A78">
        <w:rPr>
          <w:b w:val="0"/>
          <w:bCs w:val="0"/>
        </w:rPr>
        <w:t xml:space="preserve"> “Bezalel, Oholiab, and all the other workers to whom the </w:t>
      </w:r>
      <w:r w:rsidR="00882C31" w:rsidRPr="00E80A78">
        <w:rPr>
          <w:b w:val="0"/>
          <w:bCs w:val="0"/>
          <w:smallCaps/>
        </w:rPr>
        <w:t>Lord</w:t>
      </w:r>
      <w:r w:rsidRPr="00E80A78">
        <w:rPr>
          <w:b w:val="0"/>
          <w:bCs w:val="0"/>
        </w:rPr>
        <w:t xml:space="preserve"> has given skill and understanding, who know how to make everything needed to build the sacred Tent, are to make everything just as the </w:t>
      </w:r>
      <w:r w:rsidR="00882C31" w:rsidRPr="00E80A78">
        <w:rPr>
          <w:b w:val="0"/>
          <w:bCs w:val="0"/>
          <w:smallCaps/>
        </w:rPr>
        <w:t>Lord</w:t>
      </w:r>
      <w:r w:rsidRPr="00E80A78">
        <w:rPr>
          <w:b w:val="0"/>
          <w:bCs w:val="0"/>
        </w:rPr>
        <w:t xml:space="preserve"> has commanded.” </w:t>
      </w:r>
    </w:p>
    <w:p w14:paraId="32C154CF" w14:textId="312EF977" w:rsidR="00502288" w:rsidRPr="00E80A78" w:rsidRDefault="003D1478" w:rsidP="00BA3714">
      <w:pPr>
        <w:pStyle w:val="ListParagraph"/>
        <w:widowControl w:val="0"/>
        <w:spacing w:line="259" w:lineRule="auto"/>
        <w:ind w:right="720"/>
        <w:contextualSpacing w:val="0"/>
        <w:rPr>
          <w:b w:val="0"/>
          <w:bCs w:val="0"/>
        </w:rPr>
      </w:pPr>
      <w:r w:rsidRPr="00E80A78">
        <w:rPr>
          <w:bCs w:val="0"/>
        </w:rPr>
        <w:t>[</w:t>
      </w:r>
      <w:r w:rsidR="00502288" w:rsidRPr="00E80A78">
        <w:rPr>
          <w:bCs w:val="0"/>
        </w:rPr>
        <w:t>The People Bring Many Gifts</w:t>
      </w:r>
      <w:r w:rsidRPr="00E80A78">
        <w:rPr>
          <w:bCs w:val="0"/>
        </w:rPr>
        <w:t>]</w:t>
      </w:r>
    </w:p>
    <w:p w14:paraId="74616C84" w14:textId="4A744A0E" w:rsidR="005E5BDC" w:rsidRPr="00E80A78" w:rsidRDefault="00502288" w:rsidP="00BA3714">
      <w:pPr>
        <w:pStyle w:val="ListParagraph"/>
        <w:widowControl w:val="0"/>
        <w:spacing w:line="259" w:lineRule="auto"/>
        <w:ind w:right="720"/>
        <w:contextualSpacing w:val="0"/>
        <w:rPr>
          <w:b w:val="0"/>
          <w:bCs w:val="0"/>
        </w:rPr>
      </w:pPr>
      <w:r w:rsidRPr="00BA3714">
        <w:rPr>
          <w:b w:val="0"/>
          <w:bCs w:val="0"/>
          <w:vertAlign w:val="superscript"/>
        </w:rPr>
        <w:t>2</w:t>
      </w:r>
      <w:r w:rsidRPr="00E80A78">
        <w:rPr>
          <w:b w:val="0"/>
          <w:bCs w:val="0"/>
        </w:rPr>
        <w:t xml:space="preserve"> Moses called Bezalel, Oholiab, and all the other skilled men to whom the </w:t>
      </w:r>
      <w:r w:rsidR="00882C31" w:rsidRPr="00E80A78">
        <w:rPr>
          <w:b w:val="0"/>
          <w:bCs w:val="0"/>
          <w:smallCaps/>
        </w:rPr>
        <w:t>Lord</w:t>
      </w:r>
      <w:r w:rsidRPr="00E80A78">
        <w:rPr>
          <w:b w:val="0"/>
          <w:bCs w:val="0"/>
        </w:rPr>
        <w:t xml:space="preserve"> had given ability and </w:t>
      </w:r>
      <w:r w:rsidRPr="004D61F3">
        <w:t>who were willing to help</w:t>
      </w:r>
      <w:r w:rsidRPr="00E80A78">
        <w:rPr>
          <w:b w:val="0"/>
          <w:bCs w:val="0"/>
        </w:rPr>
        <w:t xml:space="preserve">, and Moses told them to start working. </w:t>
      </w:r>
      <w:r w:rsidRPr="00E80A78">
        <w:rPr>
          <w:b w:val="0"/>
          <w:bCs w:val="0"/>
          <w:vertAlign w:val="superscript"/>
        </w:rPr>
        <w:t>3</w:t>
      </w:r>
      <w:r w:rsidRPr="00E80A78">
        <w:rPr>
          <w:b w:val="0"/>
          <w:bCs w:val="0"/>
        </w:rPr>
        <w:t>They received from him all the offerings which the Israelites had brought for constructing the sacred Tent. But the people of Israel continued to bring Moses their offerings every morning.</w:t>
      </w:r>
      <w:r w:rsidR="00382D07" w:rsidRPr="00E80A78">
        <w:rPr>
          <w:b w:val="0"/>
          <w:bCs w:val="0"/>
        </w:rPr>
        <w:t>—</w:t>
      </w:r>
      <w:r w:rsidR="00382D07" w:rsidRPr="00E80A78">
        <w:rPr>
          <w:b w:val="0"/>
          <w:bCs w:val="0"/>
          <w:i/>
        </w:rPr>
        <w:t>Good News Bible-TEV</w:t>
      </w:r>
      <w:r w:rsidR="00382D07" w:rsidRPr="009219DA">
        <w:rPr>
          <w:b w:val="0"/>
          <w:bCs w:val="0"/>
          <w:iCs/>
        </w:rPr>
        <w:t>.</w:t>
      </w:r>
      <w:r w:rsidR="00382D07" w:rsidRPr="00E80A78">
        <w:rPr>
          <w:b w:val="0"/>
          <w:bCs w:val="0"/>
        </w:rPr>
        <w:t>*</w:t>
      </w:r>
      <w:r w:rsidR="00B131AF">
        <w:rPr>
          <w:b w:val="0"/>
          <w:bCs w:val="0"/>
          <w:vertAlign w:val="superscript"/>
        </w:rPr>
        <w:t>†</w:t>
      </w:r>
      <w:r w:rsidR="00382D07">
        <w:rPr>
          <w:b w:val="0"/>
          <w:bCs w:val="0"/>
          <w:vertAlign w:val="superscript"/>
        </w:rPr>
        <w:t>‡</w:t>
      </w:r>
    </w:p>
    <w:p w14:paraId="588CF8E8" w14:textId="69D69EAC" w:rsidR="005E5BDC" w:rsidRPr="00E80A78" w:rsidRDefault="00F643E0" w:rsidP="00BA3714">
      <w:pPr>
        <w:pStyle w:val="ListParagraph"/>
        <w:widowControl w:val="0"/>
        <w:numPr>
          <w:ilvl w:val="0"/>
          <w:numId w:val="1"/>
        </w:numPr>
        <w:spacing w:line="276" w:lineRule="auto"/>
        <w:ind w:left="0" w:hanging="432"/>
        <w:contextualSpacing w:val="0"/>
        <w:rPr>
          <w:b w:val="0"/>
          <w:bCs w:val="0"/>
        </w:rPr>
      </w:pPr>
      <w:r>
        <w:rPr>
          <w:b w:val="0"/>
          <w:bCs w:val="0"/>
        </w:rPr>
        <w:t>Even after the people had given gold for the golden calf, they had still more.</w:t>
      </w:r>
      <w:r w:rsidRPr="002E02E5">
        <w:rPr>
          <w:b w:val="0"/>
          <w:bCs w:val="0"/>
        </w:rPr>
        <w:t xml:space="preserve"> </w:t>
      </w:r>
      <w:r w:rsidR="005E5BDC">
        <w:rPr>
          <w:b w:val="0"/>
          <w:bCs w:val="0"/>
        </w:rPr>
        <w:t xml:space="preserve">The people gave so much </w:t>
      </w:r>
      <w:r>
        <w:rPr>
          <w:b w:val="0"/>
          <w:bCs w:val="0"/>
        </w:rPr>
        <w:t xml:space="preserve">for the tabernacle </w:t>
      </w:r>
      <w:r w:rsidR="005E5BDC">
        <w:rPr>
          <w:b w:val="0"/>
          <w:bCs w:val="0"/>
        </w:rPr>
        <w:t>that there was more than enough for the construction.</w:t>
      </w:r>
      <w:r>
        <w:rPr>
          <w:b w:val="0"/>
          <w:bCs w:val="0"/>
        </w:rPr>
        <w:t xml:space="preserve"> </w:t>
      </w:r>
    </w:p>
    <w:p w14:paraId="3DDF66EF" w14:textId="37204C13" w:rsidR="00502288" w:rsidRPr="00BA3714" w:rsidRDefault="005E5BDC" w:rsidP="00BA3714">
      <w:pPr>
        <w:pStyle w:val="ListParagraph"/>
        <w:widowControl w:val="0"/>
        <w:spacing w:line="259" w:lineRule="auto"/>
        <w:ind w:right="720" w:hanging="720"/>
        <w:contextualSpacing w:val="0"/>
      </w:pPr>
      <w:r w:rsidRPr="00361C33">
        <w:t>Exodus 3</w:t>
      </w:r>
      <w:r>
        <w:t>6</w:t>
      </w:r>
      <w:r w:rsidRPr="00361C33">
        <w:t>:</w:t>
      </w:r>
      <w:r>
        <w:t>4</w:t>
      </w:r>
      <w:r w:rsidRPr="00361C33">
        <w:t>-7</w:t>
      </w:r>
      <w:r w:rsidRPr="00DF53A2">
        <w:rPr>
          <w:b w:val="0"/>
          <w:bCs w:val="0"/>
        </w:rPr>
        <w:t xml:space="preserve">: </w:t>
      </w:r>
      <w:r w:rsidRPr="00E80A78">
        <w:rPr>
          <w:b w:val="0"/>
          <w:bCs w:val="0"/>
          <w:vertAlign w:val="superscript"/>
        </w:rPr>
        <w:t>4</w:t>
      </w:r>
      <w:r w:rsidRPr="00E80A78">
        <w:rPr>
          <w:b w:val="0"/>
          <w:bCs w:val="0"/>
        </w:rPr>
        <w:t xml:space="preserve">Then the skilled men who were doing the work went </w:t>
      </w:r>
      <w:r w:rsidRPr="00E80A78">
        <w:rPr>
          <w:b w:val="0"/>
          <w:bCs w:val="0"/>
          <w:vertAlign w:val="superscript"/>
        </w:rPr>
        <w:t>5</w:t>
      </w:r>
      <w:r w:rsidRPr="00E80A78">
        <w:rPr>
          <w:b w:val="0"/>
          <w:bCs w:val="0"/>
        </w:rPr>
        <w:t xml:space="preserve">and </w:t>
      </w:r>
      <w:r w:rsidR="008B1B19">
        <w:rPr>
          <w:b w:val="0"/>
          <w:bCs w:val="0"/>
        </w:rPr>
        <w:t>told</w:t>
      </w:r>
      <w:r w:rsidRPr="00E80A78">
        <w:rPr>
          <w:b w:val="0"/>
          <w:bCs w:val="0"/>
        </w:rPr>
        <w:t xml:space="preserve"> Moses, </w:t>
      </w:r>
      <w:r w:rsidRPr="00BA3714">
        <w:t xml:space="preserve">“The people are bringing more than is needed for the work which the </w:t>
      </w:r>
      <w:r w:rsidRPr="00BA3714">
        <w:rPr>
          <w:smallCaps/>
        </w:rPr>
        <w:t>Lord</w:t>
      </w:r>
      <w:r w:rsidRPr="00BA3714">
        <w:t xml:space="preserve"> commanded to be done.”</w:t>
      </w:r>
      <w:r w:rsidR="00FE5A1E" w:rsidRPr="00FE5A1E">
        <w:rPr>
          <w:b w:val="0"/>
          <w:bCs w:val="0"/>
        </w:rPr>
        <w:t xml:space="preserve"> </w:t>
      </w:r>
      <w:r w:rsidR="00FE5A1E">
        <w:rPr>
          <w:b w:val="0"/>
          <w:bCs w:val="0"/>
        </w:rPr>
        <w:t>[Has that ever happened in your church?]</w:t>
      </w:r>
    </w:p>
    <w:p w14:paraId="3E7CC195" w14:textId="234529CC" w:rsidR="00502288" w:rsidRPr="00FE5A1E" w:rsidRDefault="00502288" w:rsidP="00BA3714">
      <w:pPr>
        <w:pStyle w:val="ListParagraph"/>
        <w:widowControl w:val="0"/>
        <w:spacing w:line="259" w:lineRule="auto"/>
        <w:ind w:right="720"/>
        <w:contextualSpacing w:val="0"/>
        <w:rPr>
          <w:b w:val="0"/>
          <w:bCs w:val="0"/>
        </w:rPr>
      </w:pPr>
      <w:r w:rsidRPr="00BA3714">
        <w:rPr>
          <w:b w:val="0"/>
          <w:bCs w:val="0"/>
          <w:vertAlign w:val="superscript"/>
        </w:rPr>
        <w:t>6</w:t>
      </w:r>
      <w:r w:rsidRPr="00E80A78">
        <w:rPr>
          <w:b w:val="0"/>
          <w:bCs w:val="0"/>
        </w:rPr>
        <w:t> </w:t>
      </w:r>
      <w:r w:rsidRPr="00502288">
        <w:t xml:space="preserve">So Moses sent a command throughout the camp that no one was to make any further contribution for the sacred Tent; so the people did not bring any more. </w:t>
      </w:r>
      <w:r w:rsidRPr="00E80A78">
        <w:rPr>
          <w:vertAlign w:val="superscript"/>
        </w:rPr>
        <w:t>7</w:t>
      </w:r>
      <w:r w:rsidRPr="00502288">
        <w:t>What had already been brought was more than enough to finish all the work</w:t>
      </w:r>
      <w:r w:rsidRPr="00E80A78">
        <w:rPr>
          <w:b w:val="0"/>
          <w:bCs w:val="0"/>
        </w:rPr>
        <w:t>.—</w:t>
      </w:r>
      <w:r w:rsidRPr="00E80A78">
        <w:rPr>
          <w:b w:val="0"/>
          <w:bCs w:val="0"/>
          <w:i/>
        </w:rPr>
        <w:t>Good News Bible</w:t>
      </w:r>
      <w:r w:rsidR="003D1478" w:rsidRPr="00E80A78">
        <w:rPr>
          <w:b w:val="0"/>
          <w:bCs w:val="0"/>
          <w:i/>
        </w:rPr>
        <w:t>-TEV</w:t>
      </w:r>
      <w:r w:rsidR="003D1478" w:rsidRPr="00BA3714">
        <w:rPr>
          <w:b w:val="0"/>
          <w:bCs w:val="0"/>
          <w:iCs/>
        </w:rPr>
        <w:t>.</w:t>
      </w:r>
      <w:r w:rsidRPr="00E80A78">
        <w:rPr>
          <w:b w:val="0"/>
          <w:bCs w:val="0"/>
        </w:rPr>
        <w:t>*</w:t>
      </w:r>
      <w:r w:rsidR="00382D07">
        <w:rPr>
          <w:b w:val="0"/>
          <w:bCs w:val="0"/>
          <w:vertAlign w:val="superscript"/>
        </w:rPr>
        <w:t>†</w:t>
      </w:r>
      <w:r w:rsidR="00FE5A1E">
        <w:rPr>
          <w:b w:val="0"/>
          <w:bCs w:val="0"/>
          <w:vertAlign w:val="superscript"/>
        </w:rPr>
        <w:t>‡</w:t>
      </w:r>
    </w:p>
    <w:p w14:paraId="041421F1" w14:textId="582B2F1D" w:rsidR="00485D17" w:rsidRPr="006B5DE1" w:rsidRDefault="00485D17" w:rsidP="00BA3714">
      <w:pPr>
        <w:pStyle w:val="ListParagraph"/>
        <w:widowControl w:val="0"/>
        <w:spacing w:line="259" w:lineRule="auto"/>
        <w:ind w:right="720"/>
        <w:contextualSpacing w:val="0"/>
        <w:rPr>
          <w:b w:val="0"/>
          <w:bCs w:val="0"/>
        </w:rPr>
      </w:pPr>
      <w:r w:rsidRPr="006B5DE1">
        <w:rPr>
          <w:b w:val="0"/>
          <w:bCs w:val="0"/>
        </w:rPr>
        <w:t>[BSG:] An abundance of various precious materials was needed to build the tabernacle, and it was accomplished by generous donations from God’s people, who gave from the bottom of their hearts, willingly and with joy. They gave gold, silver, bronze, fine linen, precious stones, unique fabrics, acacia wood, olive oil, spices, and many other needed items. People also donated their labor because many specific objects needed to be crafted through their artistic and diligent work on the tent or its furniture. Also, tailors had to weave garments for the priests, who would be ministering in the tabernacle, and for the high priest, whose very elaborate garments included a breastplate and turban.</w:t>
      </w:r>
      <w:r w:rsidR="00BE516B">
        <w:rPr>
          <w:b w:val="0"/>
          <w:bCs w:val="0"/>
        </w:rPr>
        <w:t xml:space="preserve"> [Had God </w:t>
      </w:r>
      <w:r w:rsidR="00FE5A1E">
        <w:rPr>
          <w:b w:val="0"/>
          <w:bCs w:val="0"/>
        </w:rPr>
        <w:t xml:space="preserve">inspired </w:t>
      </w:r>
      <w:r w:rsidR="00BE516B">
        <w:rPr>
          <w:b w:val="0"/>
          <w:bCs w:val="0"/>
        </w:rPr>
        <w:t>the people of Egypt to give what would be needed?]</w:t>
      </w:r>
    </w:p>
    <w:p w14:paraId="1366DDFE" w14:textId="41168FF6" w:rsidR="00485D17" w:rsidRPr="00E80A78" w:rsidRDefault="00485D17" w:rsidP="00BA3714">
      <w:pPr>
        <w:pStyle w:val="ListParagraph"/>
        <w:widowControl w:val="0"/>
        <w:spacing w:line="259" w:lineRule="auto"/>
        <w:ind w:right="720"/>
        <w:contextualSpacing w:val="0"/>
        <w:rPr>
          <w:b w:val="0"/>
          <w:bCs w:val="0"/>
        </w:rPr>
      </w:pPr>
      <w:r w:rsidRPr="00E80A78">
        <w:rPr>
          <w:b w:val="0"/>
          <w:bCs w:val="0"/>
        </w:rPr>
        <w:t>God had abundantly blessed the Israelites through the gifts that the Egyptians had given them on their departure from Egypt. Now it was their opportunity to give offerings of gratitude for God’s merciful and mighty leadership, and their hearts were moved to accomplish this work to His glory.</w:t>
      </w:r>
      <w:r w:rsidR="00743199" w:rsidRPr="00E80A78">
        <w:rPr>
          <w:b w:val="0"/>
          <w:bCs w:val="0"/>
        </w:rPr>
        <w:t>―</w:t>
      </w:r>
      <w:r w:rsidR="00743199">
        <w:rPr>
          <w:b w:val="0"/>
          <w:bCs w:val="0"/>
          <w:i/>
        </w:rPr>
        <w:t>BSG</w:t>
      </w:r>
      <w:r w:rsidR="00743199" w:rsidRPr="00E80A78">
        <w:rPr>
          <w:b w:val="0"/>
          <w:bCs w:val="0"/>
        </w:rPr>
        <w:t>* for Monday</w:t>
      </w:r>
      <w:r w:rsidR="00743199">
        <w:rPr>
          <w:b w:val="0"/>
          <w:bCs w:val="0"/>
        </w:rPr>
        <w:t>.</w:t>
      </w:r>
      <w:r w:rsidR="00743199">
        <w:rPr>
          <w:b w:val="0"/>
          <w:bCs w:val="0"/>
          <w:vertAlign w:val="superscript"/>
        </w:rPr>
        <w:t>‡§</w:t>
      </w:r>
    </w:p>
    <w:p w14:paraId="5425A130" w14:textId="5127E077" w:rsidR="00BF4686" w:rsidRPr="00B131AF" w:rsidRDefault="00BF4686" w:rsidP="00BA3714">
      <w:pPr>
        <w:pStyle w:val="ListParagraph"/>
        <w:widowControl w:val="0"/>
        <w:spacing w:line="259" w:lineRule="auto"/>
        <w:ind w:right="720"/>
        <w:contextualSpacing w:val="0"/>
        <w:rPr>
          <w:b w:val="0"/>
          <w:bCs w:val="0"/>
        </w:rPr>
      </w:pPr>
      <w:r w:rsidRPr="00E80A78">
        <w:rPr>
          <w:b w:val="0"/>
          <w:bCs w:val="0"/>
        </w:rPr>
        <w:t xml:space="preserve">[BSG:] Moses carefully constructed the tabernacle, and the instructions he had received on Mount Sinai were diligently implemented. The biblical text enumerates the following: (1) the tabernacle with its different fabrics, curtains, and parts </w:t>
      </w:r>
      <w:r w:rsidRPr="00DF53A2">
        <w:rPr>
          <w:b w:val="0"/>
          <w:bCs w:val="0"/>
          <w:i/>
          <w:iCs/>
        </w:rPr>
        <w:t>(Exod. 36:8–38)</w:t>
      </w:r>
      <w:r w:rsidRPr="00E80A78">
        <w:rPr>
          <w:b w:val="0"/>
          <w:bCs w:val="0"/>
        </w:rPr>
        <w:t xml:space="preserve">; (2) the ark [covenant box] </w:t>
      </w:r>
      <w:r w:rsidRPr="00DF53A2">
        <w:rPr>
          <w:b w:val="0"/>
          <w:bCs w:val="0"/>
          <w:i/>
          <w:iCs/>
        </w:rPr>
        <w:t>(Exod. 37:1–9)</w:t>
      </w:r>
      <w:r w:rsidRPr="00E80A78">
        <w:rPr>
          <w:b w:val="0"/>
          <w:bCs w:val="0"/>
        </w:rPr>
        <w:t xml:space="preserve">; (3) the table for the showbread </w:t>
      </w:r>
      <w:r w:rsidRPr="00DF53A2">
        <w:rPr>
          <w:b w:val="0"/>
          <w:bCs w:val="0"/>
          <w:i/>
          <w:iCs/>
        </w:rPr>
        <w:t>(Exod. 37:10–16)</w:t>
      </w:r>
      <w:r w:rsidRPr="00E80A78">
        <w:rPr>
          <w:b w:val="0"/>
          <w:bCs w:val="0"/>
        </w:rPr>
        <w:t xml:space="preserve">; (4) the lampstand </w:t>
      </w:r>
      <w:r w:rsidRPr="00DF53A2">
        <w:rPr>
          <w:b w:val="0"/>
          <w:bCs w:val="0"/>
          <w:i/>
          <w:iCs/>
        </w:rPr>
        <w:t>(Exod. 37:17–24)</w:t>
      </w:r>
      <w:r w:rsidRPr="00E80A78">
        <w:rPr>
          <w:b w:val="0"/>
          <w:bCs w:val="0"/>
        </w:rPr>
        <w:t xml:space="preserve">; (5) the altar of incense </w:t>
      </w:r>
      <w:r w:rsidRPr="00DF53A2">
        <w:rPr>
          <w:b w:val="0"/>
          <w:bCs w:val="0"/>
          <w:i/>
          <w:iCs/>
        </w:rPr>
        <w:t>(Exod. 37:25–29)</w:t>
      </w:r>
      <w:r w:rsidRPr="00E80A78">
        <w:rPr>
          <w:b w:val="0"/>
          <w:bCs w:val="0"/>
        </w:rPr>
        <w:t xml:space="preserve">; (6) the altar of burnt offering </w:t>
      </w:r>
      <w:r w:rsidRPr="00DF53A2">
        <w:rPr>
          <w:b w:val="0"/>
          <w:bCs w:val="0"/>
          <w:i/>
          <w:iCs/>
        </w:rPr>
        <w:t xml:space="preserve">(Exod. </w:t>
      </w:r>
      <w:r w:rsidRPr="00DF53A2">
        <w:rPr>
          <w:b w:val="0"/>
          <w:bCs w:val="0"/>
          <w:i/>
          <w:iCs/>
        </w:rPr>
        <w:lastRenderedPageBreak/>
        <w:t>38:1–7)</w:t>
      </w:r>
      <w:r w:rsidRPr="00E80A78">
        <w:rPr>
          <w:b w:val="0"/>
          <w:bCs w:val="0"/>
        </w:rPr>
        <w:t xml:space="preserve">; (7) the basin for washing </w:t>
      </w:r>
      <w:r w:rsidRPr="00DF53A2">
        <w:rPr>
          <w:b w:val="0"/>
          <w:bCs w:val="0"/>
          <w:i/>
          <w:iCs/>
        </w:rPr>
        <w:t>(Exod. 38:8)</w:t>
      </w:r>
      <w:r w:rsidRPr="00E80A78">
        <w:rPr>
          <w:b w:val="0"/>
          <w:bCs w:val="0"/>
        </w:rPr>
        <w:t xml:space="preserve">; (8) the courtyard </w:t>
      </w:r>
      <w:r w:rsidRPr="00DF53A2">
        <w:rPr>
          <w:b w:val="0"/>
          <w:bCs w:val="0"/>
          <w:i/>
          <w:iCs/>
        </w:rPr>
        <w:t>(Exod. 38:9–20)</w:t>
      </w:r>
      <w:r w:rsidRPr="00E80A78">
        <w:rPr>
          <w:b w:val="0"/>
          <w:bCs w:val="0"/>
        </w:rPr>
        <w:t xml:space="preserve">; and (9) the material used for the tabernacle </w:t>
      </w:r>
      <w:r w:rsidRPr="00DF53A2">
        <w:rPr>
          <w:b w:val="0"/>
          <w:bCs w:val="0"/>
          <w:i/>
          <w:iCs/>
        </w:rPr>
        <w:t>(Exod. 38:21–31)</w:t>
      </w:r>
      <w:r w:rsidRPr="00E80A78">
        <w:rPr>
          <w:b w:val="0"/>
          <w:bCs w:val="0"/>
        </w:rPr>
        <w:t>. Exodus 39 continues with the descriptions of the ephod, breastplate, and other priestly garment pieces.—</w:t>
      </w:r>
      <w:r w:rsidRPr="00BA3714">
        <w:rPr>
          <w:b w:val="0"/>
          <w:bCs w:val="0"/>
          <w:i/>
          <w:iCs/>
        </w:rPr>
        <w:t>BSG</w:t>
      </w:r>
      <w:r>
        <w:rPr>
          <w:b w:val="0"/>
          <w:bCs w:val="0"/>
        </w:rPr>
        <w:t>*</w:t>
      </w:r>
      <w:r w:rsidRPr="00BA3714">
        <w:rPr>
          <w:b w:val="0"/>
          <w:bCs w:val="0"/>
        </w:rPr>
        <w:t xml:space="preserve"> </w:t>
      </w:r>
      <w:r>
        <w:rPr>
          <w:b w:val="0"/>
          <w:bCs w:val="0"/>
        </w:rPr>
        <w:t xml:space="preserve">for </w:t>
      </w:r>
      <w:r w:rsidRPr="00BA3714">
        <w:rPr>
          <w:b w:val="0"/>
          <w:bCs w:val="0"/>
        </w:rPr>
        <w:t>Tuesday</w:t>
      </w:r>
      <w:r>
        <w:rPr>
          <w:b w:val="0"/>
          <w:bCs w:val="0"/>
        </w:rPr>
        <w:t>.</w:t>
      </w:r>
      <w:r w:rsidR="00382D07">
        <w:rPr>
          <w:b w:val="0"/>
          <w:bCs w:val="0"/>
          <w:vertAlign w:val="superscript"/>
        </w:rPr>
        <w:t>‡§</w:t>
      </w:r>
      <w:r w:rsidR="00BE516B" w:rsidRPr="004D61F3">
        <w:rPr>
          <w:b w:val="0"/>
          <w:bCs w:val="0"/>
        </w:rPr>
        <w:t xml:space="preserve"> </w:t>
      </w:r>
      <w:r w:rsidR="00BE516B">
        <w:rPr>
          <w:b w:val="0"/>
          <w:bCs w:val="0"/>
        </w:rPr>
        <w:t>[Very different from the idols of Egypt!]</w:t>
      </w:r>
      <w:r w:rsidR="00B131AF">
        <w:rPr>
          <w:b w:val="0"/>
          <w:bCs w:val="0"/>
          <w:vertAlign w:val="superscript"/>
        </w:rPr>
        <w:t>‡</w:t>
      </w:r>
    </w:p>
    <w:p w14:paraId="27B37A9E" w14:textId="2D412471" w:rsidR="00873AAF" w:rsidRPr="00E80A78" w:rsidRDefault="00873AAF" w:rsidP="00BA3714">
      <w:pPr>
        <w:pStyle w:val="ListParagraph"/>
        <w:widowControl w:val="0"/>
        <w:numPr>
          <w:ilvl w:val="0"/>
          <w:numId w:val="1"/>
        </w:numPr>
        <w:spacing w:line="276" w:lineRule="auto"/>
        <w:ind w:left="0" w:hanging="432"/>
        <w:contextualSpacing w:val="0"/>
        <w:rPr>
          <w:b w:val="0"/>
          <w:bCs w:val="0"/>
        </w:rPr>
      </w:pPr>
      <w:r w:rsidRPr="00E80A78">
        <w:rPr>
          <w:b w:val="0"/>
          <w:bCs w:val="0"/>
        </w:rPr>
        <w:t xml:space="preserve">Read </w:t>
      </w:r>
      <w:r w:rsidRPr="0096598A">
        <w:t>Exodus 36:8-39:31</w:t>
      </w:r>
      <w:r w:rsidRPr="00E80A78">
        <w:rPr>
          <w:b w:val="0"/>
          <w:bCs w:val="0"/>
        </w:rPr>
        <w:t>. In these passages</w:t>
      </w:r>
      <w:r>
        <w:rPr>
          <w:b w:val="0"/>
          <w:bCs w:val="0"/>
        </w:rPr>
        <w:t>,</w:t>
      </w:r>
      <w:r w:rsidRPr="00E80A78">
        <w:rPr>
          <w:b w:val="0"/>
          <w:bCs w:val="0"/>
        </w:rPr>
        <w:t xml:space="preserve"> </w:t>
      </w:r>
      <w:r>
        <w:rPr>
          <w:b w:val="0"/>
          <w:bCs w:val="0"/>
        </w:rPr>
        <w:t>God gave</w:t>
      </w:r>
      <w:r w:rsidRPr="00E80A78">
        <w:rPr>
          <w:b w:val="0"/>
          <w:bCs w:val="0"/>
        </w:rPr>
        <w:t xml:space="preserve"> very clear and detailed instructions about how to build the tabernacle/tent.</w:t>
      </w:r>
      <w:r>
        <w:rPr>
          <w:b w:val="0"/>
          <w:bCs w:val="0"/>
        </w:rPr>
        <w:t xml:space="preserve"> Under Moses’s supervision, the workers diligently built the tabernacle</w:t>
      </w:r>
      <w:r w:rsidR="00C76076">
        <w:rPr>
          <w:b w:val="0"/>
          <w:bCs w:val="0"/>
        </w:rPr>
        <w:t xml:space="preserve"> and its furnishings</w:t>
      </w:r>
      <w:r>
        <w:rPr>
          <w:b w:val="0"/>
          <w:bCs w:val="0"/>
        </w:rPr>
        <w:t>.</w:t>
      </w:r>
      <w:r w:rsidR="00BE516B">
        <w:rPr>
          <w:b w:val="0"/>
          <w:bCs w:val="0"/>
        </w:rPr>
        <w:t xml:space="preserve"> God gave them amazing details about all of these things!</w:t>
      </w:r>
    </w:p>
    <w:p w14:paraId="0A1EB580" w14:textId="5978CA62" w:rsidR="00502288" w:rsidRPr="00B131AF" w:rsidRDefault="00873AAF" w:rsidP="00BA3714">
      <w:pPr>
        <w:pStyle w:val="ListParagraph"/>
        <w:widowControl w:val="0"/>
        <w:spacing w:line="259" w:lineRule="auto"/>
        <w:ind w:right="720"/>
        <w:contextualSpacing w:val="0"/>
        <w:rPr>
          <w:b w:val="0"/>
          <w:bCs w:val="0"/>
        </w:rPr>
      </w:pPr>
      <w:r>
        <w:rPr>
          <w:b w:val="0"/>
          <w:bCs w:val="0"/>
        </w:rPr>
        <w:t>[</w:t>
      </w:r>
      <w:r w:rsidR="000C11FC">
        <w:rPr>
          <w:b w:val="0"/>
          <w:bCs w:val="0"/>
        </w:rPr>
        <w:t>T</w:t>
      </w:r>
      <w:r w:rsidR="00D307BF">
        <w:rPr>
          <w:b w:val="0"/>
          <w:bCs w:val="0"/>
        </w:rPr>
        <w:t>-</w:t>
      </w:r>
      <w:r>
        <w:rPr>
          <w:b w:val="0"/>
          <w:bCs w:val="0"/>
        </w:rPr>
        <w:t xml:space="preserve">BSG:] </w:t>
      </w:r>
      <w:r w:rsidR="00502288" w:rsidRPr="00E80A78">
        <w:rPr>
          <w:b w:val="0"/>
          <w:bCs w:val="0"/>
        </w:rPr>
        <w:t xml:space="preserve">In Exodus 38:21–31, the material used is enumerated (more than 1 ton of gold, about 3.75 tons of silver, and about 2.5 tons of bronze). Moses inspected all the work on the tabernacle and found that it was done “just as the </w:t>
      </w:r>
      <w:r w:rsidR="00882C31" w:rsidRPr="00E80A78">
        <w:rPr>
          <w:b w:val="0"/>
          <w:bCs w:val="0"/>
          <w:smallCaps/>
        </w:rPr>
        <w:t>Lord</w:t>
      </w:r>
      <w:r w:rsidR="00502288" w:rsidRPr="00E80A78">
        <w:rPr>
          <w:b w:val="0"/>
          <w:bCs w:val="0"/>
        </w:rPr>
        <w:t xml:space="preserve"> had commanded” (this phrase is repeated three times to emphasize precision and obedience; </w:t>
      </w:r>
      <w:r w:rsidR="00502288" w:rsidRPr="00BA3714">
        <w:rPr>
          <w:b w:val="0"/>
          <w:bCs w:val="0"/>
          <w:i/>
          <w:iCs/>
        </w:rPr>
        <w:t>Exod. 39:32, 42, 43</w:t>
      </w:r>
      <w:r w:rsidR="00502288" w:rsidRPr="00E80A78">
        <w:rPr>
          <w:b w:val="0"/>
          <w:bCs w:val="0"/>
        </w:rPr>
        <w:t xml:space="preserve">). Moses was very pleased with the accomplished work, and he blessed all the workers </w:t>
      </w:r>
      <w:r w:rsidR="00502288" w:rsidRPr="00BA3714">
        <w:rPr>
          <w:b w:val="0"/>
          <w:bCs w:val="0"/>
          <w:i/>
          <w:iCs/>
        </w:rPr>
        <w:t>(Exod. 39:43b)</w:t>
      </w:r>
      <w:r w:rsidR="00502288" w:rsidRPr="00E80A78">
        <w:rPr>
          <w:b w:val="0"/>
          <w:bCs w:val="0"/>
        </w:rPr>
        <w:t>.―</w:t>
      </w:r>
      <w:r w:rsidR="00D307BF" w:rsidRPr="00E80A78">
        <w:rPr>
          <w:b w:val="0"/>
          <w:bCs w:val="0"/>
          <w:i/>
        </w:rPr>
        <w:t>T</w:t>
      </w:r>
      <w:r w:rsidR="00D307BF">
        <w:rPr>
          <w:b w:val="0"/>
          <w:bCs w:val="0"/>
          <w:i/>
        </w:rPr>
        <w:t>-</w:t>
      </w:r>
      <w:r>
        <w:rPr>
          <w:b w:val="0"/>
          <w:bCs w:val="0"/>
          <w:i/>
        </w:rPr>
        <w:t>BSG</w:t>
      </w:r>
      <w:r w:rsidR="00362390" w:rsidRPr="00E80A78">
        <w:rPr>
          <w:b w:val="0"/>
          <w:bCs w:val="0"/>
        </w:rPr>
        <w:t>*</w:t>
      </w:r>
      <w:r w:rsidR="00502288" w:rsidRPr="00E80A78">
        <w:rPr>
          <w:b w:val="0"/>
          <w:bCs w:val="0"/>
        </w:rPr>
        <w:t xml:space="preserve"> 171</w:t>
      </w:r>
      <w:r w:rsidR="006665E8" w:rsidRPr="00E80A78">
        <w:rPr>
          <w:b w:val="0"/>
          <w:bCs w:val="0"/>
        </w:rPr>
        <w:t>.</w:t>
      </w:r>
      <w:r w:rsidR="00382D07">
        <w:rPr>
          <w:b w:val="0"/>
          <w:bCs w:val="0"/>
          <w:vertAlign w:val="superscript"/>
        </w:rPr>
        <w:t>‡§</w:t>
      </w:r>
      <w:r w:rsidR="00B131AF">
        <w:rPr>
          <w:b w:val="0"/>
          <w:bCs w:val="0"/>
          <w:vertAlign w:val="superscript"/>
        </w:rPr>
        <w:t xml:space="preserve"> </w:t>
      </w:r>
      <w:r w:rsidR="003664DA">
        <w:rPr>
          <w:b w:val="0"/>
          <w:bCs w:val="0"/>
        </w:rPr>
        <w:t>[</w:t>
      </w:r>
      <w:r w:rsidR="00D307BF">
        <w:rPr>
          <w:b w:val="0"/>
          <w:bCs w:val="0"/>
        </w:rPr>
        <w:t>T</w:t>
      </w:r>
      <w:r w:rsidR="003664DA">
        <w:rPr>
          <w:b w:val="0"/>
          <w:bCs w:val="0"/>
        </w:rPr>
        <w:t xml:space="preserve">hey </w:t>
      </w:r>
      <w:r w:rsidR="00FE5A1E">
        <w:rPr>
          <w:b w:val="0"/>
          <w:bCs w:val="0"/>
        </w:rPr>
        <w:t xml:space="preserve">all </w:t>
      </w:r>
      <w:r w:rsidR="003664DA">
        <w:rPr>
          <w:b w:val="0"/>
          <w:bCs w:val="0"/>
        </w:rPr>
        <w:t>must have been very proud of the work.]</w:t>
      </w:r>
      <w:r w:rsidR="00B131AF">
        <w:rPr>
          <w:b w:val="0"/>
          <w:bCs w:val="0"/>
          <w:vertAlign w:val="superscript"/>
        </w:rPr>
        <w:t>‡</w:t>
      </w:r>
    </w:p>
    <w:p w14:paraId="5D525FA6" w14:textId="282BE97E" w:rsidR="00C76076" w:rsidRPr="00BA3714" w:rsidRDefault="00C76076" w:rsidP="00BA3714">
      <w:pPr>
        <w:pStyle w:val="ListParagraph"/>
        <w:widowControl w:val="0"/>
        <w:spacing w:line="276" w:lineRule="auto"/>
        <w:ind w:left="-720"/>
        <w:contextualSpacing w:val="0"/>
        <w:rPr>
          <w:b w:val="0"/>
          <w:bCs w:val="0"/>
          <w:sz w:val="28"/>
          <w:szCs w:val="28"/>
        </w:rPr>
      </w:pPr>
      <w:r w:rsidRPr="00DF53A2">
        <w:rPr>
          <w:sz w:val="28"/>
          <w:szCs w:val="28"/>
        </w:rPr>
        <w:t>The Gift of the Holy Spirit</w:t>
      </w:r>
    </w:p>
    <w:p w14:paraId="6F18F7F2" w14:textId="36741BCD" w:rsidR="00084E23" w:rsidRPr="00E80A78" w:rsidRDefault="00084E23" w:rsidP="00E442D5">
      <w:pPr>
        <w:pStyle w:val="ListParagraph"/>
        <w:widowControl w:val="0"/>
        <w:numPr>
          <w:ilvl w:val="0"/>
          <w:numId w:val="1"/>
        </w:numPr>
        <w:spacing w:line="276" w:lineRule="auto"/>
        <w:ind w:left="0" w:hanging="432"/>
        <w:contextualSpacing w:val="0"/>
        <w:rPr>
          <w:b w:val="0"/>
          <w:bCs w:val="0"/>
        </w:rPr>
      </w:pPr>
      <w:r>
        <w:rPr>
          <w:b w:val="0"/>
          <w:bCs w:val="0"/>
        </w:rPr>
        <w:t>The work on the Tabernacle was finally completed.</w:t>
      </w:r>
    </w:p>
    <w:p w14:paraId="76572845" w14:textId="3BA3B5CB" w:rsidR="00502288" w:rsidRDefault="00502288" w:rsidP="00E442D5">
      <w:pPr>
        <w:pStyle w:val="ListParagraph"/>
        <w:widowControl w:val="0"/>
        <w:spacing w:line="259" w:lineRule="auto"/>
        <w:ind w:right="720" w:hanging="720"/>
        <w:contextualSpacing w:val="0"/>
        <w:rPr>
          <w:b w:val="0"/>
          <w:bCs w:val="0"/>
        </w:rPr>
      </w:pPr>
      <w:r w:rsidRPr="007E55B8">
        <w:t>Exod</w:t>
      </w:r>
      <w:r w:rsidR="006665E8">
        <w:t>us</w:t>
      </w:r>
      <w:r w:rsidRPr="007E55B8">
        <w:t xml:space="preserve"> 39:32,42-43</w:t>
      </w:r>
      <w:r w:rsidRPr="00E442D5">
        <w:rPr>
          <w:b w:val="0"/>
          <w:bCs w:val="0"/>
        </w:rPr>
        <w:t xml:space="preserve">: </w:t>
      </w:r>
      <w:r w:rsidR="006665E8" w:rsidRPr="00E442D5">
        <w:rPr>
          <w:b w:val="0"/>
          <w:bCs w:val="0"/>
          <w:vertAlign w:val="superscript"/>
        </w:rPr>
        <w:t>3</w:t>
      </w:r>
      <w:r w:rsidR="00E2152D">
        <w:rPr>
          <w:b w:val="0"/>
          <w:bCs w:val="0"/>
          <w:vertAlign w:val="superscript"/>
        </w:rPr>
        <w:t>2</w:t>
      </w:r>
      <w:r w:rsidR="006665E8">
        <w:t xml:space="preserve"> </w:t>
      </w:r>
      <w:r w:rsidRPr="00E80A78">
        <w:rPr>
          <w:b w:val="0"/>
          <w:bCs w:val="0"/>
        </w:rPr>
        <w:t xml:space="preserve">All the work on the Tent of the </w:t>
      </w:r>
      <w:r w:rsidR="00882C31" w:rsidRPr="00E80A78">
        <w:rPr>
          <w:b w:val="0"/>
          <w:bCs w:val="0"/>
          <w:smallCaps/>
        </w:rPr>
        <w:t>Lord</w:t>
      </w:r>
      <w:r w:rsidRPr="00E80A78">
        <w:rPr>
          <w:b w:val="0"/>
          <w:bCs w:val="0"/>
        </w:rPr>
        <w:t xml:space="preserve">’s presence was finally completed. The Israelites made everything just as the </w:t>
      </w:r>
      <w:r w:rsidR="00882C31" w:rsidRPr="00E80A78">
        <w:rPr>
          <w:b w:val="0"/>
          <w:bCs w:val="0"/>
          <w:smallCaps/>
        </w:rPr>
        <w:t>Lord</w:t>
      </w:r>
      <w:r w:rsidRPr="00E80A78">
        <w:rPr>
          <w:b w:val="0"/>
          <w:bCs w:val="0"/>
        </w:rPr>
        <w:t xml:space="preserve"> had commanded Moses</w:t>
      </w:r>
      <w:r w:rsidR="006665E8" w:rsidRPr="00E80A78">
        <w:rPr>
          <w:b w:val="0"/>
          <w:bCs w:val="0"/>
        </w:rPr>
        <w:t xml:space="preserve">…. </w:t>
      </w:r>
      <w:r w:rsidRPr="00E80A78">
        <w:rPr>
          <w:b w:val="0"/>
          <w:bCs w:val="0"/>
          <w:vertAlign w:val="superscript"/>
        </w:rPr>
        <w:t>42</w:t>
      </w:r>
      <w:r w:rsidRPr="00E80A78">
        <w:rPr>
          <w:b w:val="0"/>
          <w:bCs w:val="0"/>
        </w:rPr>
        <w:t xml:space="preserve">The Israelites had done all the work just as the </w:t>
      </w:r>
      <w:r w:rsidR="00882C31" w:rsidRPr="00E80A78">
        <w:rPr>
          <w:b w:val="0"/>
          <w:bCs w:val="0"/>
          <w:smallCaps/>
        </w:rPr>
        <w:t>Lord</w:t>
      </w:r>
      <w:r w:rsidRPr="00E80A78">
        <w:rPr>
          <w:b w:val="0"/>
          <w:bCs w:val="0"/>
        </w:rPr>
        <w:t xml:space="preserve"> had commanded Moses. </w:t>
      </w:r>
      <w:r w:rsidRPr="00E80A78">
        <w:rPr>
          <w:b w:val="0"/>
          <w:bCs w:val="0"/>
          <w:vertAlign w:val="superscript"/>
        </w:rPr>
        <w:t>43</w:t>
      </w:r>
      <w:r w:rsidRPr="00E80A78">
        <w:rPr>
          <w:b w:val="0"/>
          <w:bCs w:val="0"/>
        </w:rPr>
        <w:t xml:space="preserve">Moses examined everything and saw that they had made it all just as the </w:t>
      </w:r>
      <w:r w:rsidR="00882C31" w:rsidRPr="00E80A78">
        <w:rPr>
          <w:b w:val="0"/>
          <w:bCs w:val="0"/>
          <w:smallCaps/>
        </w:rPr>
        <w:t>Lord</w:t>
      </w:r>
      <w:r w:rsidRPr="00E80A78">
        <w:rPr>
          <w:b w:val="0"/>
          <w:bCs w:val="0"/>
        </w:rPr>
        <w:t xml:space="preserve"> had commanded. So Moses blessed them.—</w:t>
      </w:r>
      <w:r w:rsidRPr="00E80A78">
        <w:rPr>
          <w:b w:val="0"/>
          <w:bCs w:val="0"/>
          <w:i/>
        </w:rPr>
        <w:t>Good News Bible</w:t>
      </w:r>
      <w:r w:rsidR="006665E8" w:rsidRPr="00E80A78">
        <w:rPr>
          <w:b w:val="0"/>
          <w:bCs w:val="0"/>
          <w:i/>
        </w:rPr>
        <w:t>-TEV</w:t>
      </w:r>
      <w:r w:rsidR="006665E8" w:rsidRPr="00E442D5">
        <w:rPr>
          <w:b w:val="0"/>
          <w:bCs w:val="0"/>
          <w:iCs/>
        </w:rPr>
        <w:t>.</w:t>
      </w:r>
      <w:r w:rsidRPr="00E80A78">
        <w:rPr>
          <w:b w:val="0"/>
          <w:bCs w:val="0"/>
        </w:rPr>
        <w:t>*</w:t>
      </w:r>
    </w:p>
    <w:p w14:paraId="22B00903" w14:textId="06C0EB66" w:rsidR="000E3275" w:rsidRPr="00E80A78" w:rsidRDefault="000E3275" w:rsidP="00E442D5">
      <w:pPr>
        <w:pStyle w:val="ListParagraph"/>
        <w:widowControl w:val="0"/>
        <w:numPr>
          <w:ilvl w:val="0"/>
          <w:numId w:val="1"/>
        </w:numPr>
        <w:spacing w:line="276" w:lineRule="auto"/>
        <w:ind w:left="0" w:hanging="432"/>
        <w:contextualSpacing w:val="0"/>
        <w:rPr>
          <w:b w:val="0"/>
          <w:bCs w:val="0"/>
        </w:rPr>
      </w:pPr>
      <w:r w:rsidRPr="00E80A78">
        <w:rPr>
          <w:b w:val="0"/>
          <w:bCs w:val="0"/>
        </w:rPr>
        <w:t xml:space="preserve">It is amazing how these </w:t>
      </w:r>
      <w:r w:rsidR="00797CD2">
        <w:rPr>
          <w:b w:val="0"/>
          <w:bCs w:val="0"/>
        </w:rPr>
        <w:t>people who had been</w:t>
      </w:r>
      <w:r w:rsidRPr="00E80A78">
        <w:rPr>
          <w:b w:val="0"/>
          <w:bCs w:val="0"/>
        </w:rPr>
        <w:t xml:space="preserve"> slaves ended up being so skilled at producing th</w:t>
      </w:r>
      <w:r w:rsidR="00797CD2">
        <w:rPr>
          <w:b w:val="0"/>
          <w:bCs w:val="0"/>
        </w:rPr>
        <w:t>at</w:t>
      </w:r>
      <w:r w:rsidRPr="00E80A78">
        <w:rPr>
          <w:b w:val="0"/>
          <w:bCs w:val="0"/>
        </w:rPr>
        <w:t xml:space="preserve"> marvelous house for God. Clearly, it involved the work of the Holy Spirit.</w:t>
      </w:r>
    </w:p>
    <w:p w14:paraId="29A8AC97" w14:textId="25C16FF7" w:rsidR="000E3275" w:rsidRDefault="000E3275" w:rsidP="00E442D5">
      <w:pPr>
        <w:pStyle w:val="ListParagraph"/>
        <w:widowControl w:val="0"/>
        <w:spacing w:line="259" w:lineRule="auto"/>
        <w:ind w:right="720"/>
        <w:contextualSpacing w:val="0"/>
        <w:rPr>
          <w:b w:val="0"/>
          <w:bCs w:val="0"/>
        </w:rPr>
      </w:pPr>
      <w:r w:rsidRPr="00E80A78">
        <w:rPr>
          <w:b w:val="0"/>
          <w:bCs w:val="0"/>
        </w:rPr>
        <w:t>[</w:t>
      </w:r>
      <w:r w:rsidR="000C11FC">
        <w:rPr>
          <w:b w:val="0"/>
          <w:bCs w:val="0"/>
        </w:rPr>
        <w:t>T</w:t>
      </w:r>
      <w:r w:rsidR="00D307BF">
        <w:rPr>
          <w:b w:val="0"/>
          <w:bCs w:val="0"/>
        </w:rPr>
        <w:t>-</w:t>
      </w:r>
      <w:r w:rsidRPr="00E80A78">
        <w:rPr>
          <w:b w:val="0"/>
          <w:bCs w:val="0"/>
        </w:rPr>
        <w:t xml:space="preserve">BSG:] God not only provided the blueprint for the tabernacle and asked the Israelites to build a sanctuary, but He “filled” people with the Spirit of God </w:t>
      </w:r>
      <w:r w:rsidRPr="00DF53A2">
        <w:rPr>
          <w:b w:val="0"/>
          <w:bCs w:val="0"/>
          <w:i/>
          <w:iCs/>
        </w:rPr>
        <w:t>(Exod. 31:3, Exod. 35:31)</w:t>
      </w:r>
      <w:r w:rsidRPr="00E80A78">
        <w:rPr>
          <w:b w:val="0"/>
          <w:bCs w:val="0"/>
        </w:rPr>
        <w:t xml:space="preserve">, who enabled them to construct it </w:t>
      </w:r>
      <w:r w:rsidRPr="00DF53A2">
        <w:rPr>
          <w:b w:val="0"/>
          <w:bCs w:val="0"/>
          <w:i/>
          <w:iCs/>
        </w:rPr>
        <w:t>(Exod. 31:1–11, Exod. 35:30–36:1)</w:t>
      </w:r>
      <w:r w:rsidRPr="00E80A78">
        <w:rPr>
          <w:b w:val="0"/>
          <w:bCs w:val="0"/>
        </w:rPr>
        <w:t xml:space="preserve">. What does it mean to be filled with the Holy Spirit? The biblical text provides a clear answer: the people were filled with wisdom and knowledge and were endowed with skills, abilities, and artistic capacities to do all kinds of crafts and designs with precious metals, stone, wood, and fabric in the building of the sanctuary. Thus, nothing magical or mysterious happened. No spirits or powers entered a person; only the Holy Spirit gave spiritual gifts, skills, or artistic abilities, enabling the advancement of God’s work of proclaiming His truth and mission. In the time of Moses, this endowment happened to Bezalel, Oholiab, and other craftspeople. </w:t>
      </w:r>
      <w:r w:rsidRPr="004D61F3">
        <w:t>When the Spirit of the Lord fills people, He enables them to do new things for His cause.</w:t>
      </w:r>
    </w:p>
    <w:p w14:paraId="775F0726" w14:textId="09F8F08A" w:rsidR="000E3275" w:rsidRPr="00E80A78" w:rsidRDefault="000E3275" w:rsidP="00E442D5">
      <w:pPr>
        <w:pStyle w:val="ListParagraph"/>
        <w:widowControl w:val="0"/>
        <w:spacing w:line="259" w:lineRule="auto"/>
        <w:ind w:right="720"/>
        <w:contextualSpacing w:val="0"/>
        <w:rPr>
          <w:b w:val="0"/>
          <w:bCs w:val="0"/>
        </w:rPr>
      </w:pPr>
      <w:r w:rsidRPr="00E80A78">
        <w:rPr>
          <w:b w:val="0"/>
          <w:bCs w:val="0"/>
        </w:rPr>
        <w:t xml:space="preserve">The same is true when “the Spirit of God came upon” a person. Such a phrase is mentioned in the Bible for the first time in the case of Balaam </w:t>
      </w:r>
      <w:r w:rsidRPr="00DF53A2">
        <w:rPr>
          <w:b w:val="0"/>
          <w:bCs w:val="0"/>
          <w:i/>
          <w:iCs/>
        </w:rPr>
        <w:t>(Num. 24:2)</w:t>
      </w:r>
      <w:r w:rsidRPr="00E80A78">
        <w:rPr>
          <w:b w:val="0"/>
          <w:bCs w:val="0"/>
        </w:rPr>
        <w:t xml:space="preserve">, which means that the Holy Spirit gave him a special revelation, and he was able to prophesy. In the book of Judges, the sentence “the Spirit of the </w:t>
      </w:r>
      <w:r w:rsidRPr="00E80A78">
        <w:rPr>
          <w:b w:val="0"/>
          <w:bCs w:val="0"/>
          <w:smallCaps/>
        </w:rPr>
        <w:t>Lord</w:t>
      </w:r>
      <w:r w:rsidRPr="00E80A78">
        <w:rPr>
          <w:b w:val="0"/>
          <w:bCs w:val="0"/>
        </w:rPr>
        <w:t xml:space="preserve"> came upon” is used seven times for different judges (Othniel </w:t>
      </w:r>
      <w:r w:rsidRPr="00DF53A2">
        <w:rPr>
          <w:b w:val="0"/>
          <w:bCs w:val="0"/>
          <w:i/>
          <w:iCs/>
        </w:rPr>
        <w:t>[Judg. 3:10]</w:t>
      </w:r>
      <w:r w:rsidRPr="00E80A78">
        <w:rPr>
          <w:b w:val="0"/>
          <w:bCs w:val="0"/>
        </w:rPr>
        <w:t xml:space="preserve">, Gideon </w:t>
      </w:r>
      <w:r w:rsidRPr="00DF53A2">
        <w:rPr>
          <w:b w:val="0"/>
          <w:bCs w:val="0"/>
          <w:i/>
          <w:iCs/>
        </w:rPr>
        <w:t>[Judg. 6:34]</w:t>
      </w:r>
      <w:r w:rsidRPr="00E80A78">
        <w:rPr>
          <w:b w:val="0"/>
          <w:bCs w:val="0"/>
        </w:rPr>
        <w:t xml:space="preserve">, Jephthah </w:t>
      </w:r>
      <w:r w:rsidRPr="00DF53A2">
        <w:rPr>
          <w:b w:val="0"/>
          <w:bCs w:val="0"/>
          <w:i/>
          <w:iCs/>
        </w:rPr>
        <w:t>[Judg. 11:29]</w:t>
      </w:r>
      <w:r w:rsidRPr="00E80A78">
        <w:rPr>
          <w:b w:val="0"/>
          <w:bCs w:val="0"/>
        </w:rPr>
        <w:t xml:space="preserve">, and Samson </w:t>
      </w:r>
      <w:r w:rsidRPr="00DF53A2">
        <w:rPr>
          <w:b w:val="0"/>
          <w:bCs w:val="0"/>
          <w:i/>
          <w:iCs/>
        </w:rPr>
        <w:t>[Judg. 13:24, 25; Judg. 14:5, 6, 19; Judg. 15:14]</w:t>
      </w:r>
      <w:r w:rsidRPr="00E80A78">
        <w:rPr>
          <w:b w:val="0"/>
          <w:bCs w:val="0"/>
        </w:rPr>
        <w:t xml:space="preserve">), empowering them to care, protect, and perform God’s work. A similar meaning is contained in the phrase regarding </w:t>
      </w:r>
      <w:r w:rsidRPr="00594793">
        <w:t xml:space="preserve">being </w:t>
      </w:r>
      <w:r w:rsidRPr="00594793">
        <w:lastRenderedPageBreak/>
        <w:t>baptized with the Holy Spirit</w:t>
      </w:r>
      <w:r w:rsidRPr="00E80A78">
        <w:rPr>
          <w:b w:val="0"/>
          <w:bCs w:val="0"/>
        </w:rPr>
        <w:t xml:space="preserve"> </w:t>
      </w:r>
      <w:r w:rsidRPr="00DF53A2">
        <w:rPr>
          <w:b w:val="0"/>
          <w:bCs w:val="0"/>
          <w:i/>
          <w:iCs/>
        </w:rPr>
        <w:t>(Matt. 3:11, Mark 1:8, Luke 3:16)</w:t>
      </w:r>
      <w:r w:rsidRPr="00E80A78">
        <w:rPr>
          <w:b w:val="0"/>
          <w:bCs w:val="0"/>
        </w:rPr>
        <w:t xml:space="preserve"> or receiving the Holy Spirit </w:t>
      </w:r>
      <w:r w:rsidRPr="00DF53A2">
        <w:rPr>
          <w:b w:val="0"/>
          <w:bCs w:val="0"/>
          <w:i/>
          <w:iCs/>
        </w:rPr>
        <w:t>(Acts 2:38)</w:t>
      </w:r>
      <w:r w:rsidRPr="00E80A78">
        <w:rPr>
          <w:b w:val="0"/>
          <w:bCs w:val="0"/>
        </w:rPr>
        <w:t>.―</w:t>
      </w:r>
      <w:r w:rsidR="00D307BF" w:rsidRPr="00E80A78">
        <w:rPr>
          <w:b w:val="0"/>
          <w:bCs w:val="0"/>
          <w:i/>
        </w:rPr>
        <w:t>T</w:t>
      </w:r>
      <w:r w:rsidR="00D307BF">
        <w:rPr>
          <w:b w:val="0"/>
          <w:bCs w:val="0"/>
          <w:i/>
        </w:rPr>
        <w:t>-</w:t>
      </w:r>
      <w:r>
        <w:rPr>
          <w:b w:val="0"/>
          <w:bCs w:val="0"/>
          <w:i/>
        </w:rPr>
        <w:t>BSG</w:t>
      </w:r>
      <w:r w:rsidRPr="00E80A78">
        <w:rPr>
          <w:b w:val="0"/>
          <w:bCs w:val="0"/>
        </w:rPr>
        <w:t>* 17</w:t>
      </w:r>
      <w:r>
        <w:rPr>
          <w:b w:val="0"/>
          <w:bCs w:val="0"/>
        </w:rPr>
        <w:t>2-17</w:t>
      </w:r>
      <w:r w:rsidRPr="00E80A78">
        <w:rPr>
          <w:b w:val="0"/>
          <w:bCs w:val="0"/>
        </w:rPr>
        <w:t>3.</w:t>
      </w:r>
      <w:r w:rsidRPr="00E80A78">
        <w:rPr>
          <w:b w:val="0"/>
          <w:bCs w:val="0"/>
          <w:vertAlign w:val="superscript"/>
        </w:rPr>
        <w:t>†‡Ω§</w:t>
      </w:r>
    </w:p>
    <w:p w14:paraId="0463CC8A" w14:textId="2E3096EE" w:rsidR="00502288" w:rsidRPr="001B13D2" w:rsidRDefault="00502288" w:rsidP="00E442D5">
      <w:pPr>
        <w:pStyle w:val="ListParagraph"/>
        <w:widowControl w:val="0"/>
        <w:spacing w:line="259" w:lineRule="auto"/>
        <w:ind w:right="720"/>
        <w:contextualSpacing w:val="0"/>
        <w:rPr>
          <w:b w:val="0"/>
          <w:bCs w:val="0"/>
        </w:rPr>
      </w:pPr>
      <w:r w:rsidRPr="00E80A78">
        <w:rPr>
          <w:b w:val="0"/>
          <w:bCs w:val="0"/>
        </w:rPr>
        <w:t>[</w:t>
      </w:r>
      <w:r w:rsidR="000C11FC">
        <w:rPr>
          <w:b w:val="0"/>
          <w:bCs w:val="0"/>
        </w:rPr>
        <w:t>T</w:t>
      </w:r>
      <w:r w:rsidR="00D307BF">
        <w:rPr>
          <w:b w:val="0"/>
          <w:bCs w:val="0"/>
        </w:rPr>
        <w:t>-</w:t>
      </w:r>
      <w:r w:rsidRPr="00E80A78">
        <w:rPr>
          <w:b w:val="0"/>
          <w:bCs w:val="0"/>
        </w:rPr>
        <w:t xml:space="preserve">BSG:] </w:t>
      </w:r>
      <w:r w:rsidR="00797CD2">
        <w:rPr>
          <w:b w:val="0"/>
          <w:bCs w:val="0"/>
        </w:rPr>
        <w:t>T</w:t>
      </w:r>
      <w:r w:rsidRPr="00E80A78">
        <w:rPr>
          <w:b w:val="0"/>
          <w:bCs w:val="0"/>
        </w:rPr>
        <w:t xml:space="preserve">he tabernacle was to be set up on the first day of the first month, according to God’s instruction </w:t>
      </w:r>
      <w:r w:rsidRPr="00E442D5">
        <w:rPr>
          <w:b w:val="0"/>
          <w:bCs w:val="0"/>
          <w:i/>
          <w:iCs/>
        </w:rPr>
        <w:t>(Exod. 40:1, 2)</w:t>
      </w:r>
      <w:r w:rsidRPr="00E80A78">
        <w:rPr>
          <w:b w:val="0"/>
          <w:bCs w:val="0"/>
        </w:rPr>
        <w:t xml:space="preserve">, which meant that it was erected almost one year after the Israelites departed from Egypt </w:t>
      </w:r>
      <w:r w:rsidRPr="00E442D5">
        <w:rPr>
          <w:b w:val="0"/>
          <w:bCs w:val="0"/>
          <w:i/>
          <w:iCs/>
        </w:rPr>
        <w:t>(Exod. 12:2, 6; Exod. 40:17)</w:t>
      </w:r>
      <w:r w:rsidRPr="00E80A78">
        <w:rPr>
          <w:b w:val="0"/>
          <w:bCs w:val="0"/>
        </w:rPr>
        <w:t>. When the big tent was ready, particular items were assembled and placed within and without, starting with the Most Holy Place and ending with the courtyard. Every space was divided by a curtain (three different curtains are mentioned: in Exodus 40:3, 5, 8; and, again, in Exodus 40:21, 28, 33).―</w:t>
      </w:r>
      <w:r w:rsidR="00D307BF" w:rsidRPr="00E80A78">
        <w:rPr>
          <w:b w:val="0"/>
          <w:bCs w:val="0"/>
          <w:i/>
        </w:rPr>
        <w:t>T</w:t>
      </w:r>
      <w:r w:rsidR="00D307BF">
        <w:rPr>
          <w:b w:val="0"/>
          <w:bCs w:val="0"/>
          <w:i/>
        </w:rPr>
        <w:t>-</w:t>
      </w:r>
      <w:r w:rsidR="00084E23">
        <w:rPr>
          <w:b w:val="0"/>
          <w:bCs w:val="0"/>
          <w:i/>
        </w:rPr>
        <w:t>BSG</w:t>
      </w:r>
      <w:r w:rsidR="00362390" w:rsidRPr="00E80A78">
        <w:rPr>
          <w:b w:val="0"/>
          <w:bCs w:val="0"/>
        </w:rPr>
        <w:t>*</w:t>
      </w:r>
      <w:r w:rsidRPr="00E80A78">
        <w:rPr>
          <w:b w:val="0"/>
          <w:bCs w:val="0"/>
        </w:rPr>
        <w:t xml:space="preserve"> 171-172.</w:t>
      </w:r>
      <w:r w:rsidR="00382D07">
        <w:rPr>
          <w:b w:val="0"/>
          <w:bCs w:val="0"/>
          <w:vertAlign w:val="superscript"/>
        </w:rPr>
        <w:t>‡§</w:t>
      </w:r>
    </w:p>
    <w:p w14:paraId="38CC390F" w14:textId="6C282C78" w:rsidR="00502288" w:rsidRPr="00E80A78" w:rsidRDefault="00502288" w:rsidP="00E442D5">
      <w:pPr>
        <w:pStyle w:val="ListParagraph"/>
        <w:widowControl w:val="0"/>
        <w:spacing w:line="259" w:lineRule="auto"/>
        <w:ind w:right="720"/>
        <w:contextualSpacing w:val="0"/>
        <w:rPr>
          <w:b w:val="0"/>
          <w:bCs w:val="0"/>
        </w:rPr>
      </w:pPr>
      <w:r w:rsidRPr="00E80A78">
        <w:rPr>
          <w:b w:val="0"/>
          <w:bCs w:val="0"/>
        </w:rPr>
        <w:t xml:space="preserve">[BSG:] Through the guidance of the Holy Spirit, God equipped and empowered the people to accurately build the tabernacle. Bezalel, Aholiab, and others were “filled . . . with the Spirit of God” </w:t>
      </w:r>
      <w:r w:rsidRPr="00E442D5">
        <w:rPr>
          <w:b w:val="0"/>
          <w:bCs w:val="0"/>
          <w:i/>
          <w:iCs/>
        </w:rPr>
        <w:t>(Exod. 35:31, NKJV)</w:t>
      </w:r>
      <w:r w:rsidRPr="00E80A78">
        <w:rPr>
          <w:b w:val="0"/>
          <w:bCs w:val="0"/>
        </w:rPr>
        <w:t>, which means that they were endowed with skills, wisdom, and artistic knowledge to perfectly do all the work. It was an enormous project and had to be created exactly according to the model God showed Moses.</w:t>
      </w:r>
      <w:r w:rsidR="003664DA">
        <w:rPr>
          <w:b w:val="0"/>
          <w:bCs w:val="0"/>
        </w:rPr>
        <w:t xml:space="preserve"> [How did Moses receive this information?</w:t>
      </w:r>
      <w:r w:rsidR="0075653C">
        <w:rPr>
          <w:b w:val="0"/>
          <w:bCs w:val="0"/>
        </w:rPr>
        <w:t xml:space="preserve"> How did he remember all of it?</w:t>
      </w:r>
      <w:r w:rsidR="004F0270">
        <w:rPr>
          <w:b w:val="0"/>
          <w:bCs w:val="0"/>
        </w:rPr>
        <w:t>]</w:t>
      </w:r>
    </w:p>
    <w:p w14:paraId="0DB5C2C1" w14:textId="1976E605" w:rsidR="00502288" w:rsidRPr="00E80A78" w:rsidRDefault="00502288" w:rsidP="00E442D5">
      <w:pPr>
        <w:pStyle w:val="ListParagraph"/>
        <w:widowControl w:val="0"/>
        <w:spacing w:line="259" w:lineRule="auto"/>
        <w:ind w:right="720"/>
        <w:contextualSpacing w:val="0"/>
        <w:rPr>
          <w:b w:val="0"/>
          <w:bCs w:val="0"/>
        </w:rPr>
      </w:pPr>
      <w:r w:rsidRPr="00E80A78">
        <w:rPr>
          <w:b w:val="0"/>
          <w:bCs w:val="0"/>
        </w:rPr>
        <w:t xml:space="preserve">It is significant that the gift of the Holy Spirit was related to people’s different abilities and skills, which needed to be employed in building the tabernacle. To be filled with the Spirit is not a magical process and does not mean that special spiritual forces are within humans. </w:t>
      </w:r>
      <w:r w:rsidRPr="00E442D5">
        <w:t>To advance God’s cause and fulfill His mission, God empowers His followers to accomplish His objectives and to do it well.</w:t>
      </w:r>
      <w:r w:rsidR="004F0270">
        <w:t xml:space="preserve"> </w:t>
      </w:r>
      <w:r w:rsidR="004F0270" w:rsidRPr="004D61F3">
        <w:rPr>
          <w:b w:val="0"/>
          <w:bCs w:val="0"/>
        </w:rPr>
        <w:t>[Could you weave thread out of goat’s hair?]</w:t>
      </w:r>
    </w:p>
    <w:p w14:paraId="10FD1279" w14:textId="191AF62A" w:rsidR="00502288" w:rsidRPr="001B13D2" w:rsidRDefault="00502288" w:rsidP="00E442D5">
      <w:pPr>
        <w:pStyle w:val="ListParagraph"/>
        <w:widowControl w:val="0"/>
        <w:spacing w:line="259" w:lineRule="auto"/>
        <w:ind w:right="720"/>
        <w:contextualSpacing w:val="0"/>
        <w:rPr>
          <w:b w:val="0"/>
          <w:bCs w:val="0"/>
        </w:rPr>
      </w:pPr>
      <w:r w:rsidRPr="00E80A78">
        <w:rPr>
          <w:b w:val="0"/>
          <w:bCs w:val="0"/>
        </w:rPr>
        <w:t xml:space="preserve">What spiritual gifts have you received when you were filled with the Holy Spirit? Remember that the spiritual gifts can flourish only when you cultivate the fruits of the Spirit in your life </w:t>
      </w:r>
      <w:r w:rsidRPr="00E442D5">
        <w:rPr>
          <w:b w:val="0"/>
          <w:bCs w:val="0"/>
          <w:i/>
          <w:iCs/>
        </w:rPr>
        <w:t>(Gal. 5:22, 23)</w:t>
      </w:r>
      <w:r w:rsidRPr="00E80A78">
        <w:rPr>
          <w:b w:val="0"/>
          <w:bCs w:val="0"/>
        </w:rPr>
        <w:t>.―</w:t>
      </w:r>
      <w:r w:rsidR="007F0566">
        <w:rPr>
          <w:b w:val="0"/>
          <w:bCs w:val="0"/>
          <w:i/>
        </w:rPr>
        <w:t>BSG</w:t>
      </w:r>
      <w:r w:rsidR="00362390" w:rsidRPr="00E80A78">
        <w:rPr>
          <w:b w:val="0"/>
          <w:bCs w:val="0"/>
        </w:rPr>
        <w:t>*</w:t>
      </w:r>
      <w:r w:rsidRPr="00E80A78">
        <w:rPr>
          <w:b w:val="0"/>
          <w:bCs w:val="0"/>
        </w:rPr>
        <w:t xml:space="preserve"> for Monday</w:t>
      </w:r>
      <w:r w:rsidR="00BA09AD">
        <w:rPr>
          <w:b w:val="0"/>
          <w:bCs w:val="0"/>
        </w:rPr>
        <w:t>, September 22</w:t>
      </w:r>
      <w:r w:rsidRPr="00E80A78">
        <w:rPr>
          <w:b w:val="0"/>
          <w:bCs w:val="0"/>
        </w:rPr>
        <w:t>.</w:t>
      </w:r>
      <w:r w:rsidR="00382D07">
        <w:rPr>
          <w:b w:val="0"/>
          <w:bCs w:val="0"/>
          <w:vertAlign w:val="superscript"/>
        </w:rPr>
        <w:t>†‡§</w:t>
      </w:r>
    </w:p>
    <w:p w14:paraId="37274227" w14:textId="449497F2" w:rsidR="00502288" w:rsidRPr="006443E1" w:rsidRDefault="00502288" w:rsidP="00E442D5">
      <w:pPr>
        <w:pStyle w:val="ListParagraph"/>
        <w:widowControl w:val="0"/>
        <w:spacing w:line="259" w:lineRule="auto"/>
        <w:ind w:right="720" w:hanging="720"/>
        <w:contextualSpacing w:val="0"/>
        <w:rPr>
          <w:b w:val="0"/>
          <w:bCs w:val="0"/>
        </w:rPr>
      </w:pPr>
      <w:r w:rsidRPr="00833A79">
        <w:t>Gal</w:t>
      </w:r>
      <w:r w:rsidR="00F80467">
        <w:t>atians</w:t>
      </w:r>
      <w:r w:rsidRPr="00833A79">
        <w:t xml:space="preserve"> 5:22</w:t>
      </w:r>
      <w:r>
        <w:t>-</w:t>
      </w:r>
      <w:r w:rsidRPr="00833A79">
        <w:t>23</w:t>
      </w:r>
      <w:r w:rsidRPr="00E442D5">
        <w:rPr>
          <w:b w:val="0"/>
          <w:bCs w:val="0"/>
        </w:rPr>
        <w:t xml:space="preserve">: </w:t>
      </w:r>
      <w:r w:rsidR="00F80467" w:rsidRPr="00E442D5">
        <w:rPr>
          <w:b w:val="0"/>
          <w:bCs w:val="0"/>
          <w:vertAlign w:val="superscript"/>
        </w:rPr>
        <w:t>22</w:t>
      </w:r>
      <w:r w:rsidR="00F80467">
        <w:t xml:space="preserve"> </w:t>
      </w:r>
      <w:r w:rsidRPr="00E80A78">
        <w:rPr>
          <w:b w:val="0"/>
          <w:bCs w:val="0"/>
        </w:rPr>
        <w:t xml:space="preserve">But the Spirit produces love, joy, peace, patience, kindness, goodness, faithfulness, </w:t>
      </w:r>
      <w:r w:rsidRPr="00E80A78">
        <w:rPr>
          <w:b w:val="0"/>
          <w:bCs w:val="0"/>
          <w:vertAlign w:val="superscript"/>
        </w:rPr>
        <w:t>23</w:t>
      </w:r>
      <w:r w:rsidRPr="00E80A78">
        <w:rPr>
          <w:b w:val="0"/>
          <w:bCs w:val="0"/>
        </w:rPr>
        <w:t xml:space="preserve">humility, and </w:t>
      </w:r>
      <w:r w:rsidRPr="004D61F3">
        <w:t>self-control</w:t>
      </w:r>
      <w:r w:rsidRPr="00E80A78">
        <w:rPr>
          <w:b w:val="0"/>
          <w:bCs w:val="0"/>
        </w:rPr>
        <w:t>. There is no law against such things as these.—</w:t>
      </w:r>
      <w:r w:rsidRPr="00E80A78">
        <w:rPr>
          <w:b w:val="0"/>
          <w:bCs w:val="0"/>
          <w:i/>
        </w:rPr>
        <w:t>Good News Bible</w:t>
      </w:r>
      <w:r w:rsidR="00F80467" w:rsidRPr="00E80A78">
        <w:rPr>
          <w:b w:val="0"/>
          <w:bCs w:val="0"/>
          <w:i/>
        </w:rPr>
        <w:t>-TEV</w:t>
      </w:r>
      <w:r w:rsidR="00F80467" w:rsidRPr="00E442D5">
        <w:rPr>
          <w:b w:val="0"/>
          <w:bCs w:val="0"/>
          <w:iCs/>
        </w:rPr>
        <w:t>.</w:t>
      </w:r>
      <w:r w:rsidRPr="00E80A78">
        <w:rPr>
          <w:b w:val="0"/>
          <w:bCs w:val="0"/>
        </w:rPr>
        <w:t>*</w:t>
      </w:r>
      <w:r w:rsidR="006443E1">
        <w:rPr>
          <w:b w:val="0"/>
          <w:bCs w:val="0"/>
          <w:vertAlign w:val="superscript"/>
        </w:rPr>
        <w:t>†</w:t>
      </w:r>
    </w:p>
    <w:p w14:paraId="3C63B655" w14:textId="58ACAE41" w:rsidR="00502288" w:rsidRPr="00E80A78" w:rsidRDefault="00502288" w:rsidP="00E442D5">
      <w:pPr>
        <w:pStyle w:val="ListParagraph"/>
        <w:widowControl w:val="0"/>
        <w:numPr>
          <w:ilvl w:val="0"/>
          <w:numId w:val="1"/>
        </w:numPr>
        <w:spacing w:line="276" w:lineRule="auto"/>
        <w:ind w:left="0" w:hanging="432"/>
        <w:contextualSpacing w:val="0"/>
        <w:rPr>
          <w:b w:val="0"/>
          <w:bCs w:val="0"/>
        </w:rPr>
      </w:pPr>
      <w:r w:rsidRPr="00E80A78">
        <w:rPr>
          <w:b w:val="0"/>
          <w:bCs w:val="0"/>
        </w:rPr>
        <w:t xml:space="preserve">It is very interesting to notice that the </w:t>
      </w:r>
      <w:r w:rsidRPr="00E442D5">
        <w:t>final gift from the Holy Spirit is self-control</w:t>
      </w:r>
      <w:r w:rsidRPr="00E80A78">
        <w:rPr>
          <w:b w:val="0"/>
          <w:bCs w:val="0"/>
        </w:rPr>
        <w:t>. God does not plan to control us</w:t>
      </w:r>
      <w:r w:rsidR="007638B8">
        <w:rPr>
          <w:b w:val="0"/>
          <w:bCs w:val="0"/>
        </w:rPr>
        <w:t>;</w:t>
      </w:r>
      <w:r w:rsidRPr="00E80A78">
        <w:rPr>
          <w:b w:val="0"/>
          <w:bCs w:val="0"/>
        </w:rPr>
        <w:t xml:space="preserve"> He is waiting for us to learn to do right because it is right and to do so without any external force or command needed. The Holy Spirit’s ultimate plan is to see us free to do what is right! </w:t>
      </w:r>
      <w:r w:rsidR="004F0270">
        <w:rPr>
          <w:b w:val="0"/>
          <w:bCs w:val="0"/>
        </w:rPr>
        <w:t>This is not permission to do whatever we want to do!</w:t>
      </w:r>
    </w:p>
    <w:p w14:paraId="127F3B96" w14:textId="36DBCEF5" w:rsidR="00502288" w:rsidRDefault="00502288" w:rsidP="00E442D5">
      <w:pPr>
        <w:pStyle w:val="ListParagraph"/>
        <w:widowControl w:val="0"/>
        <w:spacing w:line="259" w:lineRule="auto"/>
        <w:ind w:right="720" w:hanging="720"/>
        <w:contextualSpacing w:val="0"/>
        <w:rPr>
          <w:b w:val="0"/>
          <w:bCs w:val="0"/>
        </w:rPr>
      </w:pPr>
      <w:r w:rsidRPr="00F30CEC">
        <w:t xml:space="preserve">John </w:t>
      </w:r>
      <w:r w:rsidR="008B1B19">
        <w:t>8</w:t>
      </w:r>
      <w:r w:rsidRPr="00F30CEC">
        <w:t>:32</w:t>
      </w:r>
      <w:r w:rsidRPr="00E442D5">
        <w:rPr>
          <w:b w:val="0"/>
          <w:bCs w:val="0"/>
        </w:rPr>
        <w:t xml:space="preserve">: </w:t>
      </w:r>
      <w:r w:rsidR="00F80467" w:rsidRPr="00E80A78">
        <w:rPr>
          <w:b w:val="0"/>
          <w:bCs w:val="0"/>
        </w:rPr>
        <w:t>“Y</w:t>
      </w:r>
      <w:r w:rsidRPr="00E80A78">
        <w:rPr>
          <w:b w:val="0"/>
          <w:bCs w:val="0"/>
        </w:rPr>
        <w:t>ou will know the truth, and the truth will set you free.”—</w:t>
      </w:r>
      <w:r w:rsidR="00084E23">
        <w:rPr>
          <w:b w:val="0"/>
          <w:bCs w:val="0"/>
          <w:i/>
        </w:rPr>
        <w:t>GNB</w:t>
      </w:r>
      <w:r w:rsidR="00F80467" w:rsidRPr="00E80A78">
        <w:rPr>
          <w:b w:val="0"/>
          <w:bCs w:val="0"/>
          <w:i/>
        </w:rPr>
        <w:t>-TEV</w:t>
      </w:r>
      <w:r w:rsidR="00F80467" w:rsidRPr="00E442D5">
        <w:rPr>
          <w:b w:val="0"/>
          <w:bCs w:val="0"/>
          <w:iCs/>
        </w:rPr>
        <w:t>.</w:t>
      </w:r>
      <w:r w:rsidRPr="00E80A78">
        <w:rPr>
          <w:b w:val="0"/>
          <w:bCs w:val="0"/>
        </w:rPr>
        <w:t>*</w:t>
      </w:r>
    </w:p>
    <w:p w14:paraId="3C554C65" w14:textId="3B884534" w:rsidR="00084E23" w:rsidRPr="00E442D5" w:rsidRDefault="00084E23" w:rsidP="00E442D5">
      <w:pPr>
        <w:pStyle w:val="ListParagraph"/>
        <w:widowControl w:val="0"/>
        <w:numPr>
          <w:ilvl w:val="0"/>
          <w:numId w:val="1"/>
        </w:numPr>
        <w:spacing w:line="276" w:lineRule="auto"/>
        <w:ind w:left="0" w:hanging="432"/>
        <w:contextualSpacing w:val="0"/>
        <w:rPr>
          <w:i/>
          <w:iCs/>
        </w:rPr>
      </w:pPr>
      <w:r w:rsidRPr="00E442D5">
        <w:rPr>
          <w:i/>
          <w:iCs/>
        </w:rPr>
        <w:t>What is true obedience?</w:t>
      </w:r>
      <w:r w:rsidR="00C76076" w:rsidRPr="00E442D5">
        <w:rPr>
          <w:i/>
          <w:iCs/>
        </w:rPr>
        <w:t xml:space="preserve"> Is it </w:t>
      </w:r>
      <w:r w:rsidR="00C76076">
        <w:rPr>
          <w:i/>
          <w:iCs/>
        </w:rPr>
        <w:t xml:space="preserve">merely </w:t>
      </w:r>
      <w:r w:rsidR="00C76076" w:rsidRPr="00E442D5">
        <w:rPr>
          <w:i/>
          <w:iCs/>
        </w:rPr>
        <w:t xml:space="preserve">doing what we are </w:t>
      </w:r>
      <w:r w:rsidR="00C76076">
        <w:rPr>
          <w:i/>
          <w:iCs/>
        </w:rPr>
        <w:t>required</w:t>
      </w:r>
      <w:r w:rsidR="00C76076" w:rsidRPr="00E442D5">
        <w:rPr>
          <w:i/>
          <w:iCs/>
        </w:rPr>
        <w:t xml:space="preserve"> to do?</w:t>
      </w:r>
    </w:p>
    <w:p w14:paraId="2A85D779" w14:textId="73A5E0EE" w:rsidR="00502288" w:rsidRPr="00B131AF" w:rsidRDefault="00502288" w:rsidP="00E442D5">
      <w:pPr>
        <w:pStyle w:val="ListParagraph"/>
        <w:widowControl w:val="0"/>
        <w:spacing w:after="0" w:line="259" w:lineRule="auto"/>
        <w:ind w:right="720"/>
        <w:contextualSpacing w:val="0"/>
        <w:rPr>
          <w:b w:val="0"/>
          <w:bCs w:val="0"/>
        </w:rPr>
      </w:pPr>
      <w:r w:rsidRPr="00E80A78">
        <w:rPr>
          <w:b w:val="0"/>
          <w:bCs w:val="0"/>
        </w:rPr>
        <w:t xml:space="preserve">[EGW:] </w:t>
      </w:r>
      <w:r w:rsidRPr="00E442D5">
        <w:t>The man who attempts to keep the commandments of God from a sense of obligation merely—because he is required to do so—will never enter into the joy of obedience. He does not obey.</w:t>
      </w:r>
      <w:r w:rsidRPr="00E80A78">
        <w:rPr>
          <w:b w:val="0"/>
          <w:bCs w:val="0"/>
        </w:rPr>
        <w:t xml:space="preserve"> When the requirements of God are accounted a burden because they cut across human inclination, we may know that the life is not a Christian life. True obedience is the outworking of a principle within. It springs from the love of righteousness, the love of the law of God. The essence of all righteousness is loyalty to our Redeemer. </w:t>
      </w:r>
      <w:r w:rsidRPr="00E442D5">
        <w:t>This will lead us to do right because it is right—because right doing is pleasing to God.</w:t>
      </w:r>
      <w:r w:rsidRPr="00E80A78">
        <w:rPr>
          <w:b w:val="0"/>
          <w:bCs w:val="0"/>
        </w:rPr>
        <w:t xml:space="preserve">—Ellen G. White, </w:t>
      </w:r>
      <w:r w:rsidRPr="00E80A78">
        <w:rPr>
          <w:b w:val="0"/>
          <w:bCs w:val="0"/>
          <w:i/>
          <w:iCs/>
        </w:rPr>
        <w:t>Christ’s Object Lessons</w:t>
      </w:r>
      <w:r w:rsidR="00362390" w:rsidRPr="00E80A78">
        <w:rPr>
          <w:b w:val="0"/>
          <w:bCs w:val="0"/>
          <w:iCs/>
        </w:rPr>
        <w:t>*</w:t>
      </w:r>
      <w:r w:rsidRPr="00E80A78">
        <w:rPr>
          <w:b w:val="0"/>
          <w:bCs w:val="0"/>
        </w:rPr>
        <w:t xml:space="preserve"> 97.3</w:t>
      </w:r>
      <w:r w:rsidR="00F80467" w:rsidRPr="00E80A78">
        <w:rPr>
          <w:b w:val="0"/>
          <w:bCs w:val="0"/>
        </w:rPr>
        <w:t>.</w:t>
      </w:r>
      <w:r w:rsidR="007E60E7">
        <w:rPr>
          <w:b w:val="0"/>
          <w:bCs w:val="0"/>
          <w:vertAlign w:val="superscript"/>
        </w:rPr>
        <w:t>†‡</w:t>
      </w:r>
      <w:r w:rsidR="004F0270" w:rsidRPr="004D61F3">
        <w:rPr>
          <w:b w:val="0"/>
          <w:bCs w:val="0"/>
        </w:rPr>
        <w:t xml:space="preserve"> </w:t>
      </w:r>
      <w:r w:rsidR="004F0270">
        <w:rPr>
          <w:b w:val="0"/>
          <w:bCs w:val="0"/>
        </w:rPr>
        <w:t>[Is th</w:t>
      </w:r>
      <w:r w:rsidR="00C36772">
        <w:rPr>
          <w:b w:val="0"/>
          <w:bCs w:val="0"/>
        </w:rPr>
        <w:t>at</w:t>
      </w:r>
      <w:r w:rsidR="004F0270">
        <w:rPr>
          <w:b w:val="0"/>
          <w:bCs w:val="0"/>
        </w:rPr>
        <w:t xml:space="preserve"> freedom?]</w:t>
      </w:r>
      <w:r w:rsidR="00B131AF">
        <w:rPr>
          <w:b w:val="0"/>
          <w:bCs w:val="0"/>
          <w:vertAlign w:val="superscript"/>
        </w:rPr>
        <w:t>‡</w:t>
      </w:r>
    </w:p>
    <w:p w14:paraId="6BA801D0" w14:textId="7370A676" w:rsidR="00502288" w:rsidRPr="00E80A78" w:rsidRDefault="00056CD0" w:rsidP="00E442D5">
      <w:pPr>
        <w:pStyle w:val="ListParagraph"/>
        <w:widowControl w:val="0"/>
        <w:spacing w:line="259" w:lineRule="auto"/>
        <w:ind w:right="720"/>
        <w:contextualSpacing w:val="0"/>
        <w:rPr>
          <w:b w:val="0"/>
          <w:bCs w:val="0"/>
        </w:rPr>
      </w:pPr>
      <w:r>
        <w:rPr>
          <w:b w:val="0"/>
          <w:bCs w:val="0"/>
        </w:rPr>
        <w:t>[</w:t>
      </w:r>
      <w:hyperlink r:id="rId8" w:history="1">
        <w:r w:rsidR="00084E23" w:rsidRPr="00084E23">
          <w:rPr>
            <w:rStyle w:val="Hyperlink"/>
            <w:b w:val="0"/>
            <w:bCs w:val="0"/>
          </w:rPr>
          <w:t>https://egwwritings.org/read?panels=p15.369&amp;index=0</w:t>
        </w:r>
      </w:hyperlink>
      <w:r>
        <w:rPr>
          <w:b w:val="0"/>
          <w:bCs w:val="0"/>
        </w:rPr>
        <w:t>]</w:t>
      </w:r>
      <w:r>
        <w:rPr>
          <w:b w:val="0"/>
          <w:bCs w:val="0"/>
          <w:vertAlign w:val="superscript"/>
        </w:rPr>
        <w:t>‡</w:t>
      </w:r>
    </w:p>
    <w:p w14:paraId="32E577A8" w14:textId="7EF7C1DE" w:rsidR="00E306E4" w:rsidRPr="004D61F3" w:rsidRDefault="00502288" w:rsidP="004F0270">
      <w:pPr>
        <w:pStyle w:val="ListParagraph"/>
        <w:widowControl w:val="0"/>
        <w:spacing w:after="0" w:line="259" w:lineRule="auto"/>
        <w:ind w:right="720"/>
        <w:contextualSpacing w:val="0"/>
        <w:rPr>
          <w:b w:val="0"/>
          <w:bCs w:val="0"/>
        </w:rPr>
      </w:pPr>
      <w:r w:rsidRPr="00E80A78">
        <w:rPr>
          <w:b w:val="0"/>
          <w:bCs w:val="0"/>
        </w:rPr>
        <w:lastRenderedPageBreak/>
        <w:t xml:space="preserve">[EGW:] </w:t>
      </w:r>
      <w:r w:rsidRPr="00E442D5">
        <w:t xml:space="preserve">A sullen submission to the </w:t>
      </w:r>
      <w:r w:rsidRPr="004D61F3">
        <w:t>will</w:t>
      </w:r>
      <w:r w:rsidRPr="00E442D5">
        <w:t xml:space="preserve"> of the Father will develop the character of a rebel.</w:t>
      </w:r>
      <w:r w:rsidRPr="00E80A78">
        <w:rPr>
          <w:b w:val="0"/>
          <w:bCs w:val="0"/>
        </w:rPr>
        <w:t xml:space="preserve"> By such a one service is looked upon as drudgery. It is not rendered cheerfully, and in the love of God. It is a mere mechanical performance. </w:t>
      </w:r>
      <w:r w:rsidRPr="00E442D5">
        <w:t>If he dared, such a one would disobey.</w:t>
      </w:r>
      <w:r w:rsidRPr="00E80A78">
        <w:rPr>
          <w:b w:val="0"/>
          <w:bCs w:val="0"/>
        </w:rPr>
        <w:t xml:space="preserve"> His rebellion is smothered, ready to break out at any time in bitter murmurings and complaints. Such service brings no peace or quietude to the soul.—Ellen G. White, </w:t>
      </w:r>
      <w:r w:rsidR="00B84FE8" w:rsidRPr="00E442D5">
        <w:rPr>
          <w:b w:val="0"/>
          <w:bCs w:val="0"/>
          <w:i/>
          <w:iCs/>
        </w:rPr>
        <w:t>The</w:t>
      </w:r>
      <w:r w:rsidR="00B84FE8">
        <w:rPr>
          <w:b w:val="0"/>
          <w:bCs w:val="0"/>
        </w:rPr>
        <w:t xml:space="preserve"> </w:t>
      </w:r>
      <w:r w:rsidRPr="00E80A78">
        <w:rPr>
          <w:b w:val="0"/>
          <w:bCs w:val="0"/>
          <w:i/>
          <w:iCs/>
        </w:rPr>
        <w:t>Signs of the Times</w:t>
      </w:r>
      <w:r w:rsidR="00F80467" w:rsidRPr="00E442D5">
        <w:rPr>
          <w:b w:val="0"/>
          <w:bCs w:val="0"/>
        </w:rPr>
        <w:t>,</w:t>
      </w:r>
      <w:r w:rsidR="00362390" w:rsidRPr="00E80A78">
        <w:rPr>
          <w:b w:val="0"/>
          <w:bCs w:val="0"/>
          <w:iCs/>
        </w:rPr>
        <w:t>*</w:t>
      </w:r>
      <w:r w:rsidRPr="00E80A78">
        <w:rPr>
          <w:b w:val="0"/>
          <w:bCs w:val="0"/>
        </w:rPr>
        <w:t xml:space="preserve"> July 22, 1897, par. 11.</w:t>
      </w:r>
      <w:r w:rsidR="007E60E7">
        <w:rPr>
          <w:b w:val="0"/>
          <w:bCs w:val="0"/>
          <w:vertAlign w:val="superscript"/>
        </w:rPr>
        <w:t>†‡</w:t>
      </w:r>
      <w:r w:rsidR="004F0270" w:rsidRPr="004D61F3">
        <w:rPr>
          <w:b w:val="0"/>
          <w:bCs w:val="0"/>
        </w:rPr>
        <w:t xml:space="preserve"> </w:t>
      </w:r>
      <w:r w:rsidR="00E306E4" w:rsidRPr="00E306E4">
        <w:rPr>
          <w:b w:val="0"/>
          <w:bCs w:val="0"/>
        </w:rPr>
        <w:t>[</w:t>
      </w:r>
      <w:r w:rsidR="00E306E4">
        <w:rPr>
          <w:b w:val="0"/>
          <w:bCs w:val="0"/>
        </w:rPr>
        <w:t xml:space="preserve">Compare </w:t>
      </w:r>
      <w:r w:rsidR="00E306E4" w:rsidRPr="00E306E4">
        <w:rPr>
          <w:b w:val="0"/>
          <w:bCs w:val="0"/>
          <w:i/>
          <w:iCs/>
        </w:rPr>
        <w:t>TMK</w:t>
      </w:r>
      <w:r w:rsidR="00E306E4">
        <w:rPr>
          <w:b w:val="0"/>
          <w:bCs w:val="0"/>
        </w:rPr>
        <w:t xml:space="preserve"> 120.4</w:t>
      </w:r>
      <w:r w:rsidR="00B131AF">
        <w:rPr>
          <w:b w:val="0"/>
          <w:bCs w:val="0"/>
        </w:rPr>
        <w:t>.</w:t>
      </w:r>
      <w:r w:rsidR="00E306E4">
        <w:rPr>
          <w:b w:val="0"/>
          <w:bCs w:val="0"/>
        </w:rPr>
        <w:t>]</w:t>
      </w:r>
      <w:r w:rsidR="00B131AF">
        <w:rPr>
          <w:b w:val="0"/>
          <w:bCs w:val="0"/>
          <w:vertAlign w:val="superscript"/>
        </w:rPr>
        <w:t>‡</w:t>
      </w:r>
    </w:p>
    <w:p w14:paraId="00F7148E" w14:textId="2F9FA48C" w:rsidR="00502288" w:rsidRPr="004D61F3" w:rsidRDefault="00056CD0" w:rsidP="004F0270">
      <w:pPr>
        <w:pStyle w:val="ListParagraph"/>
        <w:widowControl w:val="0"/>
        <w:spacing w:after="0" w:line="259" w:lineRule="auto"/>
        <w:ind w:right="720"/>
        <w:contextualSpacing w:val="0"/>
        <w:rPr>
          <w:b w:val="0"/>
          <w:bCs w:val="0"/>
        </w:rPr>
      </w:pPr>
      <w:r>
        <w:rPr>
          <w:b w:val="0"/>
          <w:bCs w:val="0"/>
        </w:rPr>
        <w:t>[</w:t>
      </w:r>
      <w:hyperlink r:id="rId9" w:history="1">
        <w:r w:rsidR="00084E23" w:rsidRPr="00E306E4">
          <w:rPr>
            <w:rStyle w:val="Hyperlink"/>
            <w:b w:val="0"/>
            <w:bCs w:val="0"/>
          </w:rPr>
          <w:t>https://egwwritings.org/read?panels=p820.14427&amp;index=0</w:t>
        </w:r>
      </w:hyperlink>
      <w:r>
        <w:rPr>
          <w:b w:val="0"/>
          <w:bCs w:val="0"/>
        </w:rPr>
        <w:t>]</w:t>
      </w:r>
      <w:r>
        <w:rPr>
          <w:b w:val="0"/>
          <w:bCs w:val="0"/>
          <w:vertAlign w:val="superscript"/>
        </w:rPr>
        <w:t>‡</w:t>
      </w:r>
    </w:p>
    <w:p w14:paraId="502723DB" w14:textId="7B6AB446" w:rsidR="000E3275" w:rsidRPr="00E442D5" w:rsidRDefault="000E3275" w:rsidP="00E442D5">
      <w:pPr>
        <w:pStyle w:val="ListParagraph"/>
        <w:widowControl w:val="0"/>
        <w:spacing w:line="259" w:lineRule="auto"/>
        <w:ind w:left="-720" w:right="720"/>
        <w:contextualSpacing w:val="0"/>
        <w:rPr>
          <w:sz w:val="28"/>
          <w:szCs w:val="28"/>
        </w:rPr>
      </w:pPr>
      <w:r w:rsidRPr="00E442D5">
        <w:rPr>
          <w:sz w:val="28"/>
          <w:szCs w:val="28"/>
        </w:rPr>
        <w:t>The Tabernacle Services</w:t>
      </w:r>
    </w:p>
    <w:p w14:paraId="51CA4826" w14:textId="407C84F2" w:rsidR="00594793" w:rsidRPr="00E80A78" w:rsidRDefault="000E3275" w:rsidP="00056610">
      <w:pPr>
        <w:pStyle w:val="ListParagraph"/>
        <w:widowControl w:val="0"/>
        <w:spacing w:line="259" w:lineRule="auto"/>
        <w:ind w:right="720"/>
        <w:contextualSpacing w:val="0"/>
        <w:rPr>
          <w:b w:val="0"/>
          <w:bCs w:val="0"/>
        </w:rPr>
      </w:pPr>
      <w:r>
        <w:rPr>
          <w:b w:val="0"/>
          <w:bCs w:val="0"/>
        </w:rPr>
        <w:t xml:space="preserve">[BSG:] </w:t>
      </w:r>
      <w:r w:rsidR="00594793" w:rsidRPr="00E442D5">
        <w:t>The tabernacle’s services were visual object lessons of the gospel, demonstrating God’s entire plan of redemption.</w:t>
      </w:r>
      <w:r w:rsidR="00594793" w:rsidRPr="00E80A78">
        <w:rPr>
          <w:b w:val="0"/>
          <w:bCs w:val="0"/>
        </w:rPr>
        <w:t xml:space="preserve"> The various ceremonies depicted (1) how God abhors and deals with sin, (2) how He saves repentant people, (3) what is the fate of the wicked, and (4) how He will secure a glorious future that will be without evil.</w:t>
      </w:r>
    </w:p>
    <w:p w14:paraId="583EC0D4" w14:textId="18C10CAD" w:rsidR="00594793" w:rsidRPr="00975435" w:rsidRDefault="00594793" w:rsidP="00056610">
      <w:pPr>
        <w:pStyle w:val="ListParagraph"/>
        <w:widowControl w:val="0"/>
        <w:spacing w:line="259" w:lineRule="auto"/>
        <w:ind w:right="720"/>
        <w:contextualSpacing w:val="0"/>
        <w:rPr>
          <w:b w:val="0"/>
          <w:bCs w:val="0"/>
        </w:rPr>
      </w:pPr>
      <w:r w:rsidRPr="00E80A78">
        <w:rPr>
          <w:b w:val="0"/>
          <w:bCs w:val="0"/>
        </w:rPr>
        <w:t xml:space="preserve">Two different but closely related services were performed in the sanctuary during the year: the daily and the yearly. This two-phase ministry illustrated how God treats sin and saves sinners. Through the </w:t>
      </w:r>
      <w:r w:rsidRPr="004D61F3">
        <w:rPr>
          <w:i/>
          <w:iCs/>
        </w:rPr>
        <w:t>daily</w:t>
      </w:r>
      <w:r w:rsidRPr="004D61F3">
        <w:t xml:space="preserve"> sanctuary services</w:t>
      </w:r>
      <w:r w:rsidRPr="00E80A78">
        <w:rPr>
          <w:b w:val="0"/>
          <w:bCs w:val="0"/>
        </w:rPr>
        <w:t xml:space="preserve">, God assured those who repented that He forgave their sins and graciously offered them salvation. To receive this gift of salvation, a sacrifice had to be made, and these sacrifices pointed to the death of the Messiah, whose blood “cleanses us from all sin” </w:t>
      </w:r>
      <w:r w:rsidRPr="00E442D5">
        <w:rPr>
          <w:b w:val="0"/>
          <w:bCs w:val="0"/>
          <w:i/>
          <w:iCs/>
        </w:rPr>
        <w:t>(1 John 1:7, NKJV)</w:t>
      </w:r>
      <w:r w:rsidRPr="00E80A78">
        <w:rPr>
          <w:b w:val="0"/>
          <w:bCs w:val="0"/>
        </w:rPr>
        <w:t xml:space="preserve">. Confession of sin and accepting the robe of Christ’s righteousness was at the center of this gift </w:t>
      </w:r>
      <w:r w:rsidRPr="00E442D5">
        <w:rPr>
          <w:b w:val="0"/>
          <w:bCs w:val="0"/>
          <w:i/>
          <w:iCs/>
        </w:rPr>
        <w:t>(Ps. 32:1, 2)</w:t>
      </w:r>
      <w:r w:rsidRPr="00E80A78">
        <w:rPr>
          <w:b w:val="0"/>
          <w:bCs w:val="0"/>
        </w:rPr>
        <w:t xml:space="preserve">. </w:t>
      </w:r>
      <w:r w:rsidRPr="00E442D5">
        <w:t>In this way, the repentant sinner was assured forgiveness and could rejoice in salvation.</w:t>
      </w:r>
      <w:r w:rsidRPr="00E80A78">
        <w:rPr>
          <w:b w:val="0"/>
          <w:bCs w:val="0"/>
        </w:rPr>
        <w:t>―</w:t>
      </w:r>
      <w:r w:rsidR="000E3275">
        <w:rPr>
          <w:b w:val="0"/>
          <w:bCs w:val="0"/>
          <w:i/>
        </w:rPr>
        <w:t>BSG</w:t>
      </w:r>
      <w:r w:rsidR="00362390" w:rsidRPr="00E80A78">
        <w:rPr>
          <w:b w:val="0"/>
          <w:bCs w:val="0"/>
        </w:rPr>
        <w:t>*</w:t>
      </w:r>
      <w:r w:rsidRPr="00E80A78">
        <w:rPr>
          <w:b w:val="0"/>
          <w:bCs w:val="0"/>
        </w:rPr>
        <w:t xml:space="preserve"> for Tuesday.</w:t>
      </w:r>
      <w:r w:rsidR="007E60E7">
        <w:rPr>
          <w:b w:val="0"/>
          <w:bCs w:val="0"/>
          <w:vertAlign w:val="superscript"/>
        </w:rPr>
        <w:t>†‡§</w:t>
      </w:r>
      <w:r w:rsidR="00B56996" w:rsidRPr="004D61F3">
        <w:rPr>
          <w:b w:val="0"/>
          <w:bCs w:val="0"/>
        </w:rPr>
        <w:t xml:space="preserve"> </w:t>
      </w:r>
      <w:r w:rsidR="00B56996">
        <w:rPr>
          <w:b w:val="0"/>
          <w:bCs w:val="0"/>
        </w:rPr>
        <w:t>[</w:t>
      </w:r>
      <w:r w:rsidR="00975435">
        <w:rPr>
          <w:b w:val="0"/>
          <w:bCs w:val="0"/>
        </w:rPr>
        <w:t>From w</w:t>
      </w:r>
      <w:r w:rsidR="00B56996">
        <w:rPr>
          <w:b w:val="0"/>
          <w:bCs w:val="0"/>
        </w:rPr>
        <w:t>here do these ideas come?]</w:t>
      </w:r>
      <w:r w:rsidR="00975435">
        <w:rPr>
          <w:b w:val="0"/>
          <w:bCs w:val="0"/>
          <w:vertAlign w:val="superscript"/>
        </w:rPr>
        <w:t>‡</w:t>
      </w:r>
    </w:p>
    <w:p w14:paraId="4F12BA0E" w14:textId="41101354" w:rsidR="00594793" w:rsidRDefault="00594793" w:rsidP="00E442D5">
      <w:pPr>
        <w:pStyle w:val="ListParagraph"/>
        <w:widowControl w:val="0"/>
        <w:numPr>
          <w:ilvl w:val="0"/>
          <w:numId w:val="1"/>
        </w:numPr>
        <w:spacing w:line="276" w:lineRule="auto"/>
        <w:ind w:left="0" w:hanging="432"/>
        <w:contextualSpacing w:val="0"/>
        <w:rPr>
          <w:b w:val="0"/>
          <w:bCs w:val="0"/>
          <w:i/>
          <w:iCs/>
        </w:rPr>
      </w:pPr>
      <w:r w:rsidRPr="00E442D5">
        <w:rPr>
          <w:b w:val="0"/>
          <w:bCs w:val="0"/>
          <w:i/>
          <w:iCs/>
        </w:rPr>
        <w:t xml:space="preserve">The Tabernacle provided an opportunity to teach the Children of Israel a </w:t>
      </w:r>
      <w:r w:rsidR="00B6519D" w:rsidRPr="00E442D5">
        <w:rPr>
          <w:b w:val="0"/>
          <w:bCs w:val="0"/>
          <w:i/>
          <w:iCs/>
        </w:rPr>
        <w:t>“</w:t>
      </w:r>
      <w:r w:rsidRPr="00E442D5">
        <w:rPr>
          <w:b w:val="0"/>
          <w:bCs w:val="0"/>
          <w:i/>
          <w:iCs/>
        </w:rPr>
        <w:t>sandbox</w:t>
      </w:r>
      <w:r w:rsidR="000F0B03">
        <w:rPr>
          <w:b w:val="0"/>
          <w:bCs w:val="0"/>
          <w:i/>
          <w:iCs/>
        </w:rPr>
        <w:t>”</w:t>
      </w:r>
      <w:r w:rsidRPr="00E442D5">
        <w:rPr>
          <w:b w:val="0"/>
          <w:bCs w:val="0"/>
          <w:i/>
          <w:iCs/>
        </w:rPr>
        <w:t xml:space="preserve"> version of the gospel. One could realize that s/he was a sinner and come with a sacrifice to the tabernacle. It was then necessary to confess one’s sins over the head of the animal</w:t>
      </w:r>
      <w:r w:rsidR="007621EE">
        <w:rPr>
          <w:b w:val="0"/>
          <w:bCs w:val="0"/>
          <w:i/>
          <w:iCs/>
        </w:rPr>
        <w:t>;</w:t>
      </w:r>
      <w:r w:rsidRPr="00E442D5">
        <w:rPr>
          <w:b w:val="0"/>
          <w:bCs w:val="0"/>
          <w:i/>
          <w:iCs/>
        </w:rPr>
        <w:t xml:space="preserve"> and then</w:t>
      </w:r>
      <w:r w:rsidR="000F0B03">
        <w:rPr>
          <w:b w:val="0"/>
          <w:bCs w:val="0"/>
          <w:i/>
          <w:iCs/>
        </w:rPr>
        <w:t>,</w:t>
      </w:r>
      <w:r w:rsidRPr="00E442D5">
        <w:rPr>
          <w:b w:val="0"/>
          <w:bCs w:val="0"/>
          <w:i/>
          <w:iCs/>
        </w:rPr>
        <w:t xml:space="preserve"> cut its neck while the priest collected t</w:t>
      </w:r>
      <w:r w:rsidR="000F0B03">
        <w:rPr>
          <w:b w:val="0"/>
          <w:bCs w:val="0"/>
          <w:i/>
          <w:iCs/>
        </w:rPr>
        <w:t>he</w:t>
      </w:r>
      <w:r w:rsidRPr="00E442D5">
        <w:rPr>
          <w:b w:val="0"/>
          <w:bCs w:val="0"/>
          <w:i/>
          <w:iCs/>
        </w:rPr>
        <w:t xml:space="preserve"> blood and then took the carcass. They were taught that their sins would then pass with the blood into the tent</w:t>
      </w:r>
      <w:r w:rsidR="000F0B03">
        <w:rPr>
          <w:b w:val="0"/>
          <w:bCs w:val="0"/>
          <w:i/>
          <w:iCs/>
        </w:rPr>
        <w:t>;</w:t>
      </w:r>
      <w:r w:rsidRPr="00E442D5">
        <w:rPr>
          <w:b w:val="0"/>
          <w:bCs w:val="0"/>
          <w:i/>
          <w:iCs/>
        </w:rPr>
        <w:t xml:space="preserve"> </w:t>
      </w:r>
      <w:r w:rsidR="000F0B03">
        <w:rPr>
          <w:b w:val="0"/>
          <w:bCs w:val="0"/>
          <w:i/>
          <w:iCs/>
        </w:rPr>
        <w:t>then,</w:t>
      </w:r>
      <w:r w:rsidR="000F0B03" w:rsidRPr="00E442D5">
        <w:rPr>
          <w:b w:val="0"/>
          <w:bCs w:val="0"/>
          <w:i/>
          <w:iCs/>
        </w:rPr>
        <w:t xml:space="preserve"> </w:t>
      </w:r>
      <w:r w:rsidRPr="00E442D5">
        <w:rPr>
          <w:b w:val="0"/>
          <w:bCs w:val="0"/>
          <w:i/>
          <w:iCs/>
        </w:rPr>
        <w:t xml:space="preserve">the body was sacrificed. At the end of the year, an elaborate process was carried out and the High Priest carried the sins out of the tent, thus cleansing it and placed all of those sins on the head of the scapegoat which would then be led out of the camp and taken far away to die. Even a child could see the whole process and </w:t>
      </w:r>
      <w:r w:rsidRPr="00E442D5">
        <w:rPr>
          <w:i/>
          <w:iCs/>
        </w:rPr>
        <w:t>understand that God had taken his/her sins away</w:t>
      </w:r>
      <w:r w:rsidRPr="00E442D5">
        <w:rPr>
          <w:b w:val="0"/>
          <w:bCs w:val="0"/>
          <w:i/>
          <w:iCs/>
        </w:rPr>
        <w:t>.</w:t>
      </w:r>
    </w:p>
    <w:p w14:paraId="475160BA" w14:textId="6F9D463B" w:rsidR="00160DF6" w:rsidRPr="00E80A78" w:rsidRDefault="00160DF6" w:rsidP="00E442D5">
      <w:pPr>
        <w:pStyle w:val="ListParagraph"/>
        <w:widowControl w:val="0"/>
        <w:numPr>
          <w:ilvl w:val="0"/>
          <w:numId w:val="1"/>
        </w:numPr>
        <w:spacing w:line="276" w:lineRule="auto"/>
        <w:ind w:left="0" w:hanging="432"/>
        <w:contextualSpacing w:val="0"/>
        <w:rPr>
          <w:b w:val="0"/>
          <w:bCs w:val="0"/>
        </w:rPr>
      </w:pPr>
      <w:r w:rsidRPr="00E80A78">
        <w:rPr>
          <w:b w:val="0"/>
          <w:bCs w:val="0"/>
        </w:rPr>
        <w:t xml:space="preserve">Ellen G. White described the purpose of the sanctuary services. </w:t>
      </w:r>
    </w:p>
    <w:p w14:paraId="17F88FE5" w14:textId="646DE596" w:rsidR="00160DF6" w:rsidRPr="00E80A78" w:rsidRDefault="00160DF6" w:rsidP="00E442D5">
      <w:pPr>
        <w:pStyle w:val="ListParagraph"/>
        <w:widowControl w:val="0"/>
        <w:spacing w:line="259" w:lineRule="auto"/>
        <w:ind w:right="720"/>
        <w:contextualSpacing w:val="0"/>
        <w:rPr>
          <w:b w:val="0"/>
          <w:bCs w:val="0"/>
        </w:rPr>
      </w:pPr>
      <w:r w:rsidRPr="00E80A78">
        <w:rPr>
          <w:b w:val="0"/>
          <w:bCs w:val="0"/>
        </w:rPr>
        <w:t xml:space="preserve">[EGW:] In the great day of final award, the dead are to be “judged out of those things which were written in the books, according to their works.” Revelation 20:12. Then by virtue of the atoning blood of Christ, </w:t>
      </w:r>
      <w:r w:rsidRPr="00DF53A2">
        <w:t>the sins of all the truly penitent will be blotted from the books of heaven</w:t>
      </w:r>
      <w:r w:rsidRPr="00E80A78">
        <w:rPr>
          <w:b w:val="0"/>
          <w:bCs w:val="0"/>
        </w:rPr>
        <w:t xml:space="preserve">. Thus the sanctuary will be freed, or cleansed, from the record of sin. In the type, this great work of atonement, or blotting out of sins, was represented by the services of the Day of Atonement—the cleansing of the earthly sanctuary, which was accomplished by the removal, by virtue of the blood of the sin offering, of the sins by which it had been polluted. </w:t>
      </w:r>
    </w:p>
    <w:p w14:paraId="35B5133E" w14:textId="46D3D825" w:rsidR="00160DF6" w:rsidRPr="00E80A78" w:rsidRDefault="00160DF6" w:rsidP="00E442D5">
      <w:pPr>
        <w:pStyle w:val="ListParagraph"/>
        <w:widowControl w:val="0"/>
        <w:spacing w:line="259" w:lineRule="auto"/>
        <w:ind w:right="720"/>
        <w:contextualSpacing w:val="0"/>
        <w:rPr>
          <w:b w:val="0"/>
          <w:bCs w:val="0"/>
        </w:rPr>
      </w:pPr>
      <w:r w:rsidRPr="00E80A78">
        <w:rPr>
          <w:b w:val="0"/>
          <w:bCs w:val="0"/>
        </w:rPr>
        <w:t xml:space="preserve">As in the final atonement the sins of the truly penitent are to be blotted from the records of heaven, no more to be remembered or come into mind, so in the </w:t>
      </w:r>
      <w:r w:rsidRPr="00E80A78">
        <w:rPr>
          <w:b w:val="0"/>
          <w:bCs w:val="0"/>
        </w:rPr>
        <w:lastRenderedPageBreak/>
        <w:t xml:space="preserve">type they were borne away into the wilderness, forever separated from the congregation. </w:t>
      </w:r>
    </w:p>
    <w:p w14:paraId="7EAFFD33" w14:textId="0F3300E6" w:rsidR="00160DF6" w:rsidRPr="00E80A78" w:rsidRDefault="00160DF6" w:rsidP="00E442D5">
      <w:pPr>
        <w:pStyle w:val="ListParagraph"/>
        <w:widowControl w:val="0"/>
        <w:spacing w:line="259" w:lineRule="auto"/>
        <w:ind w:right="720"/>
        <w:contextualSpacing w:val="0"/>
        <w:rPr>
          <w:b w:val="0"/>
          <w:bCs w:val="0"/>
        </w:rPr>
      </w:pPr>
      <w:r w:rsidRPr="00E80A78">
        <w:rPr>
          <w:b w:val="0"/>
          <w:bCs w:val="0"/>
        </w:rPr>
        <w:t>Since Satan is the originator of sin, the direct instigator of all the sins that caused the death of the Son of God, justice demands that Satan shall suffer the final punishment. Christ’s work for the redemption of men and the purification of the universe from sin will be closed by the removal of sin from the heavenly sanctuary and the placing of these sins upon Satan, who will bear the final penalty. So in the typical service, the yearly round of ministration closed with the purification of the sanctuary, and the confessing of the sins on the head of the scapegoat.</w:t>
      </w:r>
    </w:p>
    <w:p w14:paraId="521DF7BE" w14:textId="20C24620" w:rsidR="00DB614A" w:rsidRPr="00975435" w:rsidRDefault="00160DF6" w:rsidP="00E442D5">
      <w:pPr>
        <w:widowControl w:val="0"/>
        <w:spacing w:after="0" w:line="259" w:lineRule="auto"/>
        <w:ind w:left="720" w:right="720"/>
        <w:rPr>
          <w:b w:val="0"/>
          <w:bCs w:val="0"/>
        </w:rPr>
      </w:pPr>
      <w:r w:rsidRPr="00E80A78">
        <w:rPr>
          <w:b w:val="0"/>
          <w:bCs w:val="0"/>
        </w:rPr>
        <w:t xml:space="preserve">Thus in the ministration of the tabernacle, and of the temple that afterward took its place, the people were taught each day the great truths relative to Christ’s death and ministration, and once each year their minds were carried forward to the closing events of the great controversy between Christ and Satan, the final purification of the universe from sin and sinners.—Ellen G. White, </w:t>
      </w:r>
      <w:bookmarkStart w:id="0" w:name="_Hlk202276647"/>
      <w:r w:rsidRPr="00E80A78">
        <w:rPr>
          <w:b w:val="0"/>
          <w:bCs w:val="0"/>
          <w:i/>
          <w:iCs/>
        </w:rPr>
        <w:t>Patriarchs and Prophets</w:t>
      </w:r>
      <w:r w:rsidRPr="00E80A78">
        <w:rPr>
          <w:b w:val="0"/>
          <w:bCs w:val="0"/>
        </w:rPr>
        <w:t>* 357.6-358.3</w:t>
      </w:r>
      <w:bookmarkEnd w:id="0"/>
      <w:r w:rsidR="00553DD3">
        <w:rPr>
          <w:b w:val="0"/>
          <w:bCs w:val="0"/>
        </w:rPr>
        <w:t>.</w:t>
      </w:r>
      <w:r w:rsidR="007E60E7">
        <w:rPr>
          <w:b w:val="0"/>
          <w:bCs w:val="0"/>
          <w:vertAlign w:val="superscript"/>
        </w:rPr>
        <w:t>†‡</w:t>
      </w:r>
      <w:r w:rsidR="00B56996" w:rsidRPr="004D61F3">
        <w:rPr>
          <w:b w:val="0"/>
          <w:bCs w:val="0"/>
        </w:rPr>
        <w:t xml:space="preserve"> </w:t>
      </w:r>
      <w:r w:rsidR="00B56996">
        <w:rPr>
          <w:b w:val="0"/>
          <w:bCs w:val="0"/>
        </w:rPr>
        <w:t xml:space="preserve">[Could </w:t>
      </w:r>
      <w:r w:rsidR="007020CE">
        <w:rPr>
          <w:b w:val="0"/>
          <w:bCs w:val="0"/>
        </w:rPr>
        <w:t xml:space="preserve">one </w:t>
      </w:r>
      <w:r w:rsidR="00B56996">
        <w:rPr>
          <w:b w:val="0"/>
          <w:bCs w:val="0"/>
        </w:rPr>
        <w:t>have guessed that Christ would die?]</w:t>
      </w:r>
      <w:r w:rsidR="00975435">
        <w:rPr>
          <w:b w:val="0"/>
          <w:bCs w:val="0"/>
          <w:vertAlign w:val="superscript"/>
        </w:rPr>
        <w:t>‡</w:t>
      </w:r>
    </w:p>
    <w:p w14:paraId="28E23A04" w14:textId="5F8AAD37" w:rsidR="00DB614A" w:rsidRPr="00D97C5E" w:rsidRDefault="00056CD0" w:rsidP="00E442D5">
      <w:pPr>
        <w:widowControl w:val="0"/>
        <w:spacing w:line="259" w:lineRule="auto"/>
        <w:ind w:left="720" w:right="720"/>
        <w:rPr>
          <w:b w:val="0"/>
          <w:bCs w:val="0"/>
        </w:rPr>
      </w:pPr>
      <w:r>
        <w:rPr>
          <w:b w:val="0"/>
          <w:bCs w:val="0"/>
        </w:rPr>
        <w:t>[</w:t>
      </w:r>
      <w:hyperlink r:id="rId10" w:history="1">
        <w:r w:rsidRPr="00D97C5E">
          <w:rPr>
            <w:rStyle w:val="Hyperlink"/>
            <w:b w:val="0"/>
            <w:bCs w:val="0"/>
          </w:rPr>
          <w:t>https://egwwritings.org/read?panels=p84.1607&amp;index=0</w:t>
        </w:r>
      </w:hyperlink>
      <w:r>
        <w:rPr>
          <w:b w:val="0"/>
          <w:bCs w:val="0"/>
        </w:rPr>
        <w:t>]</w:t>
      </w:r>
      <w:r>
        <w:rPr>
          <w:b w:val="0"/>
          <w:bCs w:val="0"/>
          <w:vertAlign w:val="superscript"/>
        </w:rPr>
        <w:t>‡</w:t>
      </w:r>
    </w:p>
    <w:p w14:paraId="3B059E04" w14:textId="5808ED79" w:rsidR="00594793" w:rsidRPr="001B13D2" w:rsidRDefault="00594793" w:rsidP="00D97C5E">
      <w:pPr>
        <w:pStyle w:val="ListParagraph"/>
        <w:widowControl w:val="0"/>
        <w:spacing w:line="259" w:lineRule="auto"/>
        <w:ind w:right="720"/>
        <w:contextualSpacing w:val="0"/>
        <w:rPr>
          <w:b w:val="0"/>
          <w:bCs w:val="0"/>
        </w:rPr>
      </w:pPr>
      <w:r w:rsidRPr="00E80A78">
        <w:rPr>
          <w:b w:val="0"/>
          <w:bCs w:val="0"/>
        </w:rPr>
        <w:t xml:space="preserve">[BSG:] </w:t>
      </w:r>
      <w:r w:rsidRPr="00D97C5E">
        <w:t xml:space="preserve">The </w:t>
      </w:r>
      <w:r w:rsidRPr="00D97C5E">
        <w:rPr>
          <w:i/>
          <w:iCs/>
        </w:rPr>
        <w:t>yearly</w:t>
      </w:r>
      <w:r w:rsidRPr="00D97C5E">
        <w:t xml:space="preserve"> service, performed on the Day of the Atonement, demonstrated how God eradicates sin, solves the sin problem, and secures the sinless future</w:t>
      </w:r>
      <w:r w:rsidRPr="00E80A78">
        <w:rPr>
          <w:b w:val="0"/>
          <w:bCs w:val="0"/>
        </w:rPr>
        <w:t xml:space="preserve"> </w:t>
      </w:r>
      <w:r w:rsidRPr="00D97C5E">
        <w:rPr>
          <w:b w:val="0"/>
          <w:bCs w:val="0"/>
          <w:i/>
          <w:iCs/>
        </w:rPr>
        <w:t xml:space="preserve">(Leviticus 16, </w:t>
      </w:r>
      <w:bookmarkStart w:id="1" w:name="_Hlk201901161"/>
      <w:r w:rsidRPr="00D97C5E">
        <w:rPr>
          <w:b w:val="0"/>
          <w:bCs w:val="0"/>
          <w:i/>
          <w:iCs/>
        </w:rPr>
        <w:t>John 1:29</w:t>
      </w:r>
      <w:bookmarkEnd w:id="1"/>
      <w:r w:rsidRPr="00D97C5E">
        <w:rPr>
          <w:b w:val="0"/>
          <w:bCs w:val="0"/>
          <w:i/>
          <w:iCs/>
        </w:rPr>
        <w:t>)</w:t>
      </w:r>
      <w:r w:rsidRPr="00E80A78">
        <w:rPr>
          <w:b w:val="0"/>
          <w:bCs w:val="0"/>
        </w:rPr>
        <w:t xml:space="preserve">. Presently, Christ’s twofold ministry in the heavenly sanctuary is another expression of God’s work for us </w:t>
      </w:r>
      <w:r w:rsidRPr="00D97C5E">
        <w:rPr>
          <w:b w:val="0"/>
          <w:bCs w:val="0"/>
          <w:i/>
          <w:iCs/>
        </w:rPr>
        <w:t>(Heb. 7:25)</w:t>
      </w:r>
      <w:r w:rsidRPr="00E80A78">
        <w:rPr>
          <w:b w:val="0"/>
          <w:bCs w:val="0"/>
        </w:rPr>
        <w:t xml:space="preserve"> and will bring the final solution to the problem of evil </w:t>
      </w:r>
      <w:r w:rsidRPr="00D97C5E">
        <w:rPr>
          <w:b w:val="0"/>
          <w:bCs w:val="0"/>
          <w:i/>
          <w:iCs/>
        </w:rPr>
        <w:t>(Dan. 7:13, 14, 22, 27; Dan. 8:14; Rev. 21:4)</w:t>
      </w:r>
      <w:r w:rsidRPr="00E80A78">
        <w:rPr>
          <w:b w:val="0"/>
          <w:bCs w:val="0"/>
        </w:rPr>
        <w:t>.―</w:t>
      </w:r>
      <w:r w:rsidR="00C952DD">
        <w:rPr>
          <w:b w:val="0"/>
          <w:bCs w:val="0"/>
          <w:i/>
        </w:rPr>
        <w:t>BSG</w:t>
      </w:r>
      <w:r w:rsidR="00362390" w:rsidRPr="00E80A78">
        <w:rPr>
          <w:b w:val="0"/>
          <w:bCs w:val="0"/>
        </w:rPr>
        <w:t>*</w:t>
      </w:r>
      <w:r w:rsidRPr="00E80A78">
        <w:rPr>
          <w:b w:val="0"/>
          <w:bCs w:val="0"/>
        </w:rPr>
        <w:t xml:space="preserve"> for Tuesday</w:t>
      </w:r>
      <w:r w:rsidR="007020CE">
        <w:rPr>
          <w:b w:val="0"/>
          <w:bCs w:val="0"/>
        </w:rPr>
        <w:t>, September 23</w:t>
      </w:r>
      <w:r w:rsidRPr="00E80A78">
        <w:rPr>
          <w:b w:val="0"/>
          <w:bCs w:val="0"/>
        </w:rPr>
        <w:t>.</w:t>
      </w:r>
      <w:r w:rsidR="007E60E7">
        <w:rPr>
          <w:b w:val="0"/>
          <w:bCs w:val="0"/>
          <w:vertAlign w:val="superscript"/>
        </w:rPr>
        <w:t>†‡§</w:t>
      </w:r>
    </w:p>
    <w:p w14:paraId="112E699C" w14:textId="721A1CF8" w:rsidR="0096598A" w:rsidRPr="00E80A78" w:rsidRDefault="00594793" w:rsidP="00D97C5E">
      <w:pPr>
        <w:pStyle w:val="ListParagraph"/>
        <w:widowControl w:val="0"/>
        <w:numPr>
          <w:ilvl w:val="0"/>
          <w:numId w:val="1"/>
        </w:numPr>
        <w:spacing w:line="276" w:lineRule="auto"/>
        <w:ind w:left="0" w:hanging="432"/>
        <w:contextualSpacing w:val="0"/>
        <w:rPr>
          <w:b w:val="0"/>
          <w:bCs w:val="0"/>
        </w:rPr>
      </w:pPr>
      <w:r w:rsidRPr="00E80A78">
        <w:rPr>
          <w:b w:val="0"/>
          <w:bCs w:val="0"/>
        </w:rPr>
        <w:t>R</w:t>
      </w:r>
      <w:r w:rsidR="0096598A" w:rsidRPr="00E80A78">
        <w:rPr>
          <w:b w:val="0"/>
          <w:bCs w:val="0"/>
        </w:rPr>
        <w:t xml:space="preserve">ead Leviticus 16 to </w:t>
      </w:r>
      <w:r w:rsidR="006D06D8">
        <w:rPr>
          <w:b w:val="0"/>
          <w:bCs w:val="0"/>
        </w:rPr>
        <w:t>see</w:t>
      </w:r>
      <w:r w:rsidR="006D06D8" w:rsidRPr="00E80A78">
        <w:rPr>
          <w:b w:val="0"/>
          <w:bCs w:val="0"/>
        </w:rPr>
        <w:t xml:space="preserve"> </w:t>
      </w:r>
      <w:r w:rsidR="0096598A" w:rsidRPr="00E80A78">
        <w:rPr>
          <w:b w:val="0"/>
          <w:bCs w:val="0"/>
        </w:rPr>
        <w:t>the details.</w:t>
      </w:r>
    </w:p>
    <w:p w14:paraId="6A8B536E" w14:textId="0FECC0F1" w:rsidR="0096598A" w:rsidRPr="0096598A" w:rsidRDefault="0096598A" w:rsidP="00D97C5E">
      <w:pPr>
        <w:pStyle w:val="ListParagraph"/>
        <w:widowControl w:val="0"/>
        <w:spacing w:line="276" w:lineRule="auto"/>
        <w:ind w:left="-720"/>
        <w:contextualSpacing w:val="0"/>
      </w:pPr>
      <w:r w:rsidRPr="00D97C5E">
        <w:rPr>
          <w:sz w:val="28"/>
          <w:szCs w:val="28"/>
        </w:rPr>
        <w:t xml:space="preserve">The </w:t>
      </w:r>
      <w:r w:rsidR="00594793" w:rsidRPr="00D97C5E">
        <w:rPr>
          <w:sz w:val="28"/>
          <w:szCs w:val="28"/>
        </w:rPr>
        <w:t>E</w:t>
      </w:r>
      <w:r w:rsidRPr="00D97C5E">
        <w:rPr>
          <w:sz w:val="28"/>
          <w:szCs w:val="28"/>
        </w:rPr>
        <w:t xml:space="preserve">arthly </w:t>
      </w:r>
      <w:r w:rsidR="003118CC">
        <w:rPr>
          <w:sz w:val="28"/>
          <w:szCs w:val="28"/>
        </w:rPr>
        <w:t xml:space="preserve">Sanctuary </w:t>
      </w:r>
      <w:r w:rsidRPr="00D97C5E">
        <w:rPr>
          <w:sz w:val="28"/>
          <w:szCs w:val="28"/>
        </w:rPr>
        <w:t>and</w:t>
      </w:r>
      <w:r w:rsidR="003118CC">
        <w:rPr>
          <w:sz w:val="28"/>
          <w:szCs w:val="28"/>
        </w:rPr>
        <w:t xml:space="preserve"> the</w:t>
      </w:r>
      <w:r w:rsidRPr="00D97C5E">
        <w:rPr>
          <w:sz w:val="28"/>
          <w:szCs w:val="28"/>
        </w:rPr>
        <w:t xml:space="preserve"> </w:t>
      </w:r>
      <w:r w:rsidR="00594793" w:rsidRPr="00D97C5E">
        <w:rPr>
          <w:sz w:val="28"/>
          <w:szCs w:val="28"/>
        </w:rPr>
        <w:t>H</w:t>
      </w:r>
      <w:r w:rsidRPr="00D97C5E">
        <w:rPr>
          <w:sz w:val="28"/>
          <w:szCs w:val="28"/>
        </w:rPr>
        <w:t xml:space="preserve">eavenly </w:t>
      </w:r>
      <w:r w:rsidR="00594793" w:rsidRPr="00D97C5E">
        <w:rPr>
          <w:sz w:val="28"/>
          <w:szCs w:val="28"/>
        </w:rPr>
        <w:t>S</w:t>
      </w:r>
      <w:r w:rsidRPr="00D97C5E">
        <w:rPr>
          <w:sz w:val="28"/>
          <w:szCs w:val="28"/>
        </w:rPr>
        <w:t>anctuary</w:t>
      </w:r>
    </w:p>
    <w:p w14:paraId="29015814" w14:textId="3F1001B3" w:rsidR="00C952DD" w:rsidRPr="00E80A78" w:rsidRDefault="00C952DD" w:rsidP="00D97C5E">
      <w:pPr>
        <w:pStyle w:val="ListParagraph"/>
        <w:widowControl w:val="0"/>
        <w:spacing w:line="259" w:lineRule="auto"/>
        <w:ind w:right="720" w:hanging="720"/>
        <w:contextualSpacing w:val="0"/>
        <w:rPr>
          <w:b w:val="0"/>
          <w:bCs w:val="0"/>
        </w:rPr>
      </w:pPr>
      <w:r w:rsidRPr="00396369">
        <w:t>Exod</w:t>
      </w:r>
      <w:r>
        <w:t>us</w:t>
      </w:r>
      <w:r w:rsidRPr="00396369">
        <w:t xml:space="preserve"> 25:9</w:t>
      </w:r>
      <w:r w:rsidRPr="00DF53A2">
        <w:rPr>
          <w:b w:val="0"/>
          <w:bCs w:val="0"/>
        </w:rPr>
        <w:t xml:space="preserve">: </w:t>
      </w:r>
      <w:r w:rsidR="00A725F9">
        <w:rPr>
          <w:b w:val="0"/>
          <w:bCs w:val="0"/>
        </w:rPr>
        <w:t>“</w:t>
      </w:r>
      <w:r w:rsidRPr="00E80A78">
        <w:rPr>
          <w:b w:val="0"/>
          <w:bCs w:val="0"/>
        </w:rPr>
        <w:t>Make it and all its furnishings according to the plan that I will show you.</w:t>
      </w:r>
      <w:r w:rsidR="00A725F9">
        <w:rPr>
          <w:b w:val="0"/>
          <w:bCs w:val="0"/>
        </w:rPr>
        <w:t>”</w:t>
      </w:r>
      <w:r w:rsidRPr="00E80A78">
        <w:rPr>
          <w:b w:val="0"/>
          <w:bCs w:val="0"/>
        </w:rPr>
        <w:t>—</w:t>
      </w:r>
      <w:r w:rsidRPr="00E80A78">
        <w:rPr>
          <w:b w:val="0"/>
          <w:bCs w:val="0"/>
          <w:i/>
        </w:rPr>
        <w:t>Good News Bible-TEV</w:t>
      </w:r>
      <w:r w:rsidRPr="00DF53A2">
        <w:rPr>
          <w:b w:val="0"/>
          <w:bCs w:val="0"/>
          <w:iCs/>
        </w:rPr>
        <w:t>.</w:t>
      </w:r>
      <w:r w:rsidRPr="00E80A78">
        <w:rPr>
          <w:b w:val="0"/>
          <w:bCs w:val="0"/>
        </w:rPr>
        <w:t>*</w:t>
      </w:r>
    </w:p>
    <w:p w14:paraId="339CB2AF" w14:textId="564CE68E" w:rsidR="00C952DD" w:rsidRPr="00E80A78" w:rsidRDefault="00C952DD" w:rsidP="00D97C5E">
      <w:pPr>
        <w:pStyle w:val="ListParagraph"/>
        <w:widowControl w:val="0"/>
        <w:spacing w:line="259" w:lineRule="auto"/>
        <w:ind w:right="720" w:hanging="720"/>
        <w:contextualSpacing w:val="0"/>
        <w:rPr>
          <w:b w:val="0"/>
          <w:bCs w:val="0"/>
        </w:rPr>
      </w:pPr>
      <w:r w:rsidRPr="00396369">
        <w:t>Exod</w:t>
      </w:r>
      <w:r>
        <w:t>us</w:t>
      </w:r>
      <w:r w:rsidRPr="00396369">
        <w:t xml:space="preserve"> 26:30</w:t>
      </w:r>
      <w:r w:rsidRPr="00DF53A2">
        <w:rPr>
          <w:b w:val="0"/>
          <w:bCs w:val="0"/>
        </w:rPr>
        <w:t xml:space="preserve">: </w:t>
      </w:r>
      <w:r w:rsidR="00A725F9">
        <w:rPr>
          <w:b w:val="0"/>
          <w:bCs w:val="0"/>
        </w:rPr>
        <w:t>“</w:t>
      </w:r>
      <w:r w:rsidRPr="00E80A78">
        <w:rPr>
          <w:b w:val="0"/>
          <w:bCs w:val="0"/>
        </w:rPr>
        <w:t>Set up the Tent according to the plan that I showed you on the mountain.</w:t>
      </w:r>
      <w:r w:rsidR="00A725F9">
        <w:rPr>
          <w:b w:val="0"/>
          <w:bCs w:val="0"/>
        </w:rPr>
        <w:t>”</w:t>
      </w:r>
      <w:r w:rsidRPr="00E80A78">
        <w:rPr>
          <w:b w:val="0"/>
          <w:bCs w:val="0"/>
        </w:rPr>
        <w:t>—</w:t>
      </w:r>
      <w:r w:rsidRPr="00E80A78">
        <w:rPr>
          <w:b w:val="0"/>
          <w:bCs w:val="0"/>
          <w:i/>
        </w:rPr>
        <w:t>Good News Bible-TEV</w:t>
      </w:r>
      <w:r w:rsidRPr="00DF53A2">
        <w:rPr>
          <w:b w:val="0"/>
          <w:bCs w:val="0"/>
          <w:iCs/>
        </w:rPr>
        <w:t>.</w:t>
      </w:r>
      <w:r w:rsidRPr="00E80A78">
        <w:rPr>
          <w:b w:val="0"/>
          <w:bCs w:val="0"/>
        </w:rPr>
        <w:t>*</w:t>
      </w:r>
    </w:p>
    <w:p w14:paraId="29D3DEFC" w14:textId="1BA8F9BE" w:rsidR="00B6519D" w:rsidRPr="00975435" w:rsidRDefault="00594793" w:rsidP="00D97C5E">
      <w:pPr>
        <w:pStyle w:val="ListParagraph"/>
        <w:widowControl w:val="0"/>
        <w:spacing w:line="259" w:lineRule="auto"/>
        <w:ind w:right="720"/>
        <w:contextualSpacing w:val="0"/>
        <w:rPr>
          <w:b w:val="0"/>
          <w:bCs w:val="0"/>
        </w:rPr>
      </w:pPr>
      <w:r w:rsidRPr="00E80A78">
        <w:rPr>
          <w:b w:val="0"/>
          <w:bCs w:val="0"/>
        </w:rPr>
        <w:t>[</w:t>
      </w:r>
      <w:r w:rsidR="000C11FC">
        <w:rPr>
          <w:b w:val="0"/>
          <w:bCs w:val="0"/>
        </w:rPr>
        <w:t>T</w:t>
      </w:r>
      <w:r w:rsidR="00D307BF">
        <w:rPr>
          <w:b w:val="0"/>
          <w:bCs w:val="0"/>
        </w:rPr>
        <w:t>-</w:t>
      </w:r>
      <w:r w:rsidRPr="00E80A78">
        <w:rPr>
          <w:b w:val="0"/>
          <w:bCs w:val="0"/>
        </w:rPr>
        <w:t xml:space="preserve">BSG:] The Lord commanded Moses to build a sanctuary, according to the </w:t>
      </w:r>
      <w:r w:rsidRPr="004D61F3">
        <w:t>pattern</w:t>
      </w:r>
      <w:r w:rsidRPr="00E80A78">
        <w:rPr>
          <w:b w:val="0"/>
          <w:bCs w:val="0"/>
        </w:rPr>
        <w:t xml:space="preserve"> (Hebrew: </w:t>
      </w:r>
      <w:r w:rsidRPr="00E80A78">
        <w:rPr>
          <w:b w:val="0"/>
          <w:bCs w:val="0"/>
          <w:i/>
          <w:iCs/>
        </w:rPr>
        <w:t>tabnit</w:t>
      </w:r>
      <w:r w:rsidRPr="00E80A78">
        <w:rPr>
          <w:b w:val="0"/>
          <w:bCs w:val="0"/>
        </w:rPr>
        <w:t xml:space="preserve">; </w:t>
      </w:r>
      <w:r w:rsidRPr="00D97C5E">
        <w:rPr>
          <w:b w:val="0"/>
          <w:bCs w:val="0"/>
          <w:i/>
          <w:iCs/>
        </w:rPr>
        <w:t>Exod. 25:9</w:t>
      </w:r>
      <w:r w:rsidRPr="00E80A78">
        <w:rPr>
          <w:b w:val="0"/>
          <w:bCs w:val="0"/>
        </w:rPr>
        <w:t xml:space="preserve">) or </w:t>
      </w:r>
      <w:r w:rsidRPr="004D61F3">
        <w:t>plan</w:t>
      </w:r>
      <w:r w:rsidRPr="00E80A78">
        <w:rPr>
          <w:b w:val="0"/>
          <w:bCs w:val="0"/>
        </w:rPr>
        <w:t xml:space="preserve"> (Hebrew: </w:t>
      </w:r>
      <w:r w:rsidRPr="00E80A78">
        <w:rPr>
          <w:b w:val="0"/>
          <w:bCs w:val="0"/>
          <w:i/>
          <w:iCs/>
        </w:rPr>
        <w:t>mishpat</w:t>
      </w:r>
      <w:r w:rsidRPr="00E80A78">
        <w:rPr>
          <w:b w:val="0"/>
          <w:bCs w:val="0"/>
        </w:rPr>
        <w:t xml:space="preserve"> means literal judgment; </w:t>
      </w:r>
      <w:r w:rsidRPr="00D97C5E">
        <w:rPr>
          <w:b w:val="0"/>
          <w:bCs w:val="0"/>
          <w:i/>
          <w:iCs/>
        </w:rPr>
        <w:t>Exod. 26:30</w:t>
      </w:r>
      <w:r w:rsidRPr="00E80A78">
        <w:rPr>
          <w:b w:val="0"/>
          <w:bCs w:val="0"/>
        </w:rPr>
        <w:t xml:space="preserve">) that He showed him on Mount Sinai. </w:t>
      </w:r>
      <w:r w:rsidRPr="00D97C5E">
        <w:t xml:space="preserve">This pattern was a miniature representation of the heavenly sanctuary, </w:t>
      </w:r>
      <w:r w:rsidRPr="004D61F3">
        <w:rPr>
          <w:b w:val="0"/>
          <w:bCs w:val="0"/>
        </w:rPr>
        <w:t xml:space="preserve">adapted to our human situation and condition but </w:t>
      </w:r>
      <w:r w:rsidRPr="00D97C5E">
        <w:t>modeled after the heavenly original</w:t>
      </w:r>
      <w:r w:rsidRPr="00E80A78">
        <w:rPr>
          <w:b w:val="0"/>
          <w:bCs w:val="0"/>
        </w:rPr>
        <w:t xml:space="preserve"> </w:t>
      </w:r>
      <w:r w:rsidRPr="00D97C5E">
        <w:rPr>
          <w:b w:val="0"/>
          <w:bCs w:val="0"/>
          <w:i/>
          <w:iCs/>
        </w:rPr>
        <w:t>(Heb. 8:1,</w:t>
      </w:r>
      <w:r w:rsidR="00975435">
        <w:rPr>
          <w:b w:val="0"/>
          <w:bCs w:val="0"/>
          <w:i/>
          <w:iCs/>
        </w:rPr>
        <w:t xml:space="preserve"> </w:t>
      </w:r>
      <w:r w:rsidRPr="00D97C5E">
        <w:rPr>
          <w:b w:val="0"/>
          <w:bCs w:val="0"/>
          <w:i/>
          <w:iCs/>
        </w:rPr>
        <w:t>2)</w:t>
      </w:r>
      <w:r w:rsidRPr="00E80A78">
        <w:rPr>
          <w:b w:val="0"/>
          <w:bCs w:val="0"/>
        </w:rPr>
        <w:t>.</w:t>
      </w:r>
      <w:r w:rsidR="00B6519D" w:rsidRPr="00E80A78">
        <w:rPr>
          <w:b w:val="0"/>
          <w:bCs w:val="0"/>
        </w:rPr>
        <w:t>―</w:t>
      </w:r>
      <w:r w:rsidR="00D307BF" w:rsidRPr="00E80A78">
        <w:rPr>
          <w:b w:val="0"/>
          <w:bCs w:val="0"/>
          <w:i/>
        </w:rPr>
        <w:t>T</w:t>
      </w:r>
      <w:r w:rsidR="00D307BF">
        <w:rPr>
          <w:b w:val="0"/>
          <w:bCs w:val="0"/>
          <w:i/>
        </w:rPr>
        <w:t>-</w:t>
      </w:r>
      <w:r w:rsidR="00C952DD">
        <w:rPr>
          <w:b w:val="0"/>
          <w:bCs w:val="0"/>
          <w:i/>
        </w:rPr>
        <w:t>BSG</w:t>
      </w:r>
      <w:r w:rsidR="00362390" w:rsidRPr="00E80A78">
        <w:rPr>
          <w:b w:val="0"/>
          <w:bCs w:val="0"/>
        </w:rPr>
        <w:t>*</w:t>
      </w:r>
      <w:r w:rsidR="00B6519D" w:rsidRPr="00E80A78">
        <w:rPr>
          <w:b w:val="0"/>
          <w:bCs w:val="0"/>
        </w:rPr>
        <w:t xml:space="preserve"> 173.</w:t>
      </w:r>
      <w:r w:rsidR="007E60E7">
        <w:rPr>
          <w:b w:val="0"/>
          <w:bCs w:val="0"/>
          <w:vertAlign w:val="superscript"/>
        </w:rPr>
        <w:t>†‡§</w:t>
      </w:r>
      <w:r w:rsidR="00B56996" w:rsidRPr="004D61F3">
        <w:rPr>
          <w:b w:val="0"/>
          <w:bCs w:val="0"/>
        </w:rPr>
        <w:t xml:space="preserve"> </w:t>
      </w:r>
      <w:r w:rsidR="00B56996">
        <w:rPr>
          <w:b w:val="0"/>
          <w:bCs w:val="0"/>
        </w:rPr>
        <w:t xml:space="preserve">[How many animals will be killed </w:t>
      </w:r>
      <w:r w:rsidR="00D307BF">
        <w:rPr>
          <w:b w:val="0"/>
          <w:bCs w:val="0"/>
        </w:rPr>
        <w:t>in the heavenly sanctuary</w:t>
      </w:r>
      <w:r w:rsidR="00B56996">
        <w:rPr>
          <w:b w:val="0"/>
          <w:bCs w:val="0"/>
        </w:rPr>
        <w:t>?</w:t>
      </w:r>
      <w:r w:rsidR="007020CE">
        <w:rPr>
          <w:b w:val="0"/>
          <w:bCs w:val="0"/>
        </w:rPr>
        <w:t xml:space="preserve"> </w:t>
      </w:r>
      <w:r w:rsidR="00FE3FB0">
        <w:rPr>
          <w:b w:val="0"/>
          <w:bCs w:val="0"/>
        </w:rPr>
        <w:t>T</w:t>
      </w:r>
      <w:r w:rsidR="007020CE">
        <w:rPr>
          <w:b w:val="0"/>
          <w:bCs w:val="0"/>
        </w:rPr>
        <w:t>hen</w:t>
      </w:r>
      <w:r w:rsidR="00FE3FB0">
        <w:rPr>
          <w:b w:val="0"/>
          <w:bCs w:val="0"/>
        </w:rPr>
        <w:t>, why</w:t>
      </w:r>
      <w:r w:rsidR="007020CE">
        <w:rPr>
          <w:b w:val="0"/>
          <w:bCs w:val="0"/>
        </w:rPr>
        <w:t xml:space="preserve"> were they killed in the earthly sanctuary</w:t>
      </w:r>
      <w:r w:rsidR="00FE3FB0">
        <w:rPr>
          <w:b w:val="0"/>
          <w:bCs w:val="0"/>
        </w:rPr>
        <w:t xml:space="preserve"> service</w:t>
      </w:r>
      <w:r w:rsidR="007020CE">
        <w:rPr>
          <w:b w:val="0"/>
          <w:bCs w:val="0"/>
        </w:rPr>
        <w:t>?</w:t>
      </w:r>
      <w:r w:rsidR="00B56996">
        <w:rPr>
          <w:b w:val="0"/>
          <w:bCs w:val="0"/>
        </w:rPr>
        <w:t>]</w:t>
      </w:r>
      <w:r w:rsidR="00975435">
        <w:rPr>
          <w:b w:val="0"/>
          <w:bCs w:val="0"/>
          <w:vertAlign w:val="superscript"/>
        </w:rPr>
        <w:t>‡</w:t>
      </w:r>
    </w:p>
    <w:p w14:paraId="3CCB00DE" w14:textId="1B85E667" w:rsidR="00594793" w:rsidRPr="00E80A78" w:rsidRDefault="00594793" w:rsidP="00D97C5E">
      <w:pPr>
        <w:pStyle w:val="ListParagraph"/>
        <w:widowControl w:val="0"/>
        <w:spacing w:line="259" w:lineRule="auto"/>
        <w:ind w:right="720" w:hanging="720"/>
        <w:contextualSpacing w:val="0"/>
        <w:rPr>
          <w:b w:val="0"/>
          <w:bCs w:val="0"/>
        </w:rPr>
      </w:pPr>
      <w:r w:rsidRPr="00E149D5">
        <w:t>Heb</w:t>
      </w:r>
      <w:r w:rsidR="00B6519D">
        <w:t>rews</w:t>
      </w:r>
      <w:r w:rsidRPr="00E149D5">
        <w:t xml:space="preserve"> 8:1</w:t>
      </w:r>
      <w:r>
        <w:t>-</w:t>
      </w:r>
      <w:r w:rsidRPr="00E149D5">
        <w:t>2</w:t>
      </w:r>
      <w:r w:rsidRPr="00D97C5E">
        <w:rPr>
          <w:b w:val="0"/>
          <w:bCs w:val="0"/>
        </w:rPr>
        <w:t xml:space="preserve">: </w:t>
      </w:r>
      <w:r w:rsidR="00B6519D" w:rsidRPr="00D97C5E">
        <w:rPr>
          <w:b w:val="0"/>
          <w:bCs w:val="0"/>
          <w:vertAlign w:val="superscript"/>
        </w:rPr>
        <w:t>1</w:t>
      </w:r>
      <w:r w:rsidR="00B6519D" w:rsidRPr="00D97C5E">
        <w:rPr>
          <w:b w:val="0"/>
          <w:bCs w:val="0"/>
        </w:rPr>
        <w:t xml:space="preserve"> </w:t>
      </w:r>
      <w:r w:rsidRPr="00E80A78">
        <w:rPr>
          <w:b w:val="0"/>
          <w:bCs w:val="0"/>
        </w:rPr>
        <w:t xml:space="preserve">The whole point of what we are saying is that we have such a High Priest, who sits at the right of the throne of the Divine Majesty in heaven. </w:t>
      </w:r>
      <w:r w:rsidRPr="00E80A78">
        <w:rPr>
          <w:b w:val="0"/>
          <w:bCs w:val="0"/>
          <w:vertAlign w:val="superscript"/>
        </w:rPr>
        <w:t>2</w:t>
      </w:r>
      <w:r w:rsidRPr="00E80A78">
        <w:rPr>
          <w:b w:val="0"/>
          <w:bCs w:val="0"/>
        </w:rPr>
        <w:t>He serves as High Priest in the Most Holy Place, that is, in the real tent which was put up by the Lord, not by human hands.—</w:t>
      </w:r>
      <w:r w:rsidRPr="00E80A78">
        <w:rPr>
          <w:b w:val="0"/>
          <w:bCs w:val="0"/>
          <w:i/>
        </w:rPr>
        <w:t>Good News Bible</w:t>
      </w:r>
      <w:r w:rsidR="00B6519D" w:rsidRPr="00E80A78">
        <w:rPr>
          <w:b w:val="0"/>
          <w:bCs w:val="0"/>
          <w:i/>
        </w:rPr>
        <w:t>-TEV</w:t>
      </w:r>
      <w:r w:rsidR="00B6519D" w:rsidRPr="00D97C5E">
        <w:rPr>
          <w:b w:val="0"/>
          <w:bCs w:val="0"/>
          <w:iCs/>
        </w:rPr>
        <w:t>.</w:t>
      </w:r>
      <w:r w:rsidRPr="00E80A78">
        <w:rPr>
          <w:b w:val="0"/>
          <w:bCs w:val="0"/>
        </w:rPr>
        <w:t>*</w:t>
      </w:r>
    </w:p>
    <w:p w14:paraId="6B926BC8" w14:textId="584DCD07" w:rsidR="00594793" w:rsidRPr="00E80A78" w:rsidRDefault="00594793" w:rsidP="00D97C5E">
      <w:pPr>
        <w:pStyle w:val="ListParagraph"/>
        <w:widowControl w:val="0"/>
        <w:spacing w:line="259" w:lineRule="auto"/>
        <w:ind w:right="720"/>
        <w:contextualSpacing w:val="0"/>
        <w:rPr>
          <w:b w:val="0"/>
          <w:bCs w:val="0"/>
        </w:rPr>
      </w:pPr>
      <w:r w:rsidRPr="00E80A78">
        <w:rPr>
          <w:b w:val="0"/>
          <w:bCs w:val="0"/>
        </w:rPr>
        <w:t>[</w:t>
      </w:r>
      <w:r w:rsidR="000C11FC">
        <w:rPr>
          <w:b w:val="0"/>
          <w:bCs w:val="0"/>
        </w:rPr>
        <w:t>T</w:t>
      </w:r>
      <w:r w:rsidR="00D307BF">
        <w:rPr>
          <w:b w:val="0"/>
          <w:bCs w:val="0"/>
        </w:rPr>
        <w:t>-</w:t>
      </w:r>
      <w:r w:rsidRPr="00E80A78">
        <w:rPr>
          <w:b w:val="0"/>
          <w:bCs w:val="0"/>
        </w:rPr>
        <w:t xml:space="preserve">BSG:] The earthly sanctuary is not constructed according to the heavenly sanctuary on a 1:1 scale. The apostle Paul helps us to understand the vast difference between the heavenly and earthly sanctuaries. </w:t>
      </w:r>
      <w:r w:rsidRPr="00D97C5E">
        <w:t xml:space="preserve">He argues that the priests “serve at a sanctuary that is a copy and a shadow of what is in heaven” </w:t>
      </w:r>
      <w:r w:rsidRPr="00D97C5E">
        <w:rPr>
          <w:i/>
          <w:iCs/>
        </w:rPr>
        <w:t>(Heb. 8:5, NIV)</w:t>
      </w:r>
      <w:r w:rsidRPr="00D97C5E">
        <w:t xml:space="preserve"> and explains that it was only a shadow of the </w:t>
      </w:r>
      <w:r w:rsidRPr="00D97C5E">
        <w:lastRenderedPageBreak/>
        <w:t>heavenly reality.</w:t>
      </w:r>
      <w:r w:rsidRPr="00E80A78">
        <w:rPr>
          <w:b w:val="0"/>
          <w:bCs w:val="0"/>
        </w:rPr>
        <w:t xml:space="preserve"> This illustration is very fitting.</w:t>
      </w:r>
      <w:r w:rsidR="000B7374">
        <w:rPr>
          <w:b w:val="0"/>
          <w:bCs w:val="0"/>
        </w:rPr>
        <w:t xml:space="preserve"> [Compare </w:t>
      </w:r>
      <w:r w:rsidR="000B7374" w:rsidRPr="00786AD7">
        <w:t>Hebrews 10:1-17</w:t>
      </w:r>
      <w:r w:rsidR="000B7374">
        <w:rPr>
          <w:b w:val="0"/>
          <w:bCs w:val="0"/>
        </w:rPr>
        <w:t>.]</w:t>
      </w:r>
    </w:p>
    <w:p w14:paraId="6B3DC4E6" w14:textId="77777777" w:rsidR="00594793" w:rsidRPr="00E80A78" w:rsidRDefault="00594793" w:rsidP="00D97C5E">
      <w:pPr>
        <w:pStyle w:val="ListParagraph"/>
        <w:widowControl w:val="0"/>
        <w:spacing w:line="259" w:lineRule="auto"/>
        <w:ind w:right="720"/>
        <w:contextualSpacing w:val="0"/>
        <w:rPr>
          <w:b w:val="0"/>
          <w:bCs w:val="0"/>
        </w:rPr>
      </w:pPr>
      <w:r w:rsidRPr="00E80A78">
        <w:rPr>
          <w:b w:val="0"/>
          <w:bCs w:val="0"/>
        </w:rPr>
        <w:t>Let’s make a comparison between a person and his or her shadow. A person’s shadow is as real as he or she is; however, the shadow is a very poor reflection of the man or woman. One can know very little about the person based on his or her shadow. The appearance of his or her shadow will depend on the position of the sun. Best-case scenario, one’s shadow may allow an observer to guess if the person is male or female, tall or short, fat or slim, and to speculate about other external characteristics. A person’s shadow will not reveal to the observer the person’s age or the expressions on his or her face. The shadow will say nothing about a person’s thinking, emotions, goals, knowledge, work, position, dreams, plans, or disappointments. It is sufficient to demonstrate by this example that we need to be careful not to make the heavenly sanctuary fit into our limited thinking, knowledge, and experience.</w:t>
      </w:r>
    </w:p>
    <w:p w14:paraId="44B44140" w14:textId="58678BC5" w:rsidR="0096598A" w:rsidRPr="00975435" w:rsidRDefault="00594793" w:rsidP="00D97C5E">
      <w:pPr>
        <w:pStyle w:val="ListParagraph"/>
        <w:widowControl w:val="0"/>
        <w:spacing w:line="259" w:lineRule="auto"/>
        <w:ind w:right="720"/>
        <w:contextualSpacing w:val="0"/>
        <w:rPr>
          <w:b w:val="0"/>
          <w:bCs w:val="0"/>
        </w:rPr>
      </w:pPr>
      <w:r w:rsidRPr="00E80A78">
        <w:rPr>
          <w:b w:val="0"/>
          <w:bCs w:val="0"/>
        </w:rPr>
        <w:t xml:space="preserve">The original heavenly temple is incomparable in measures, space, and materials. The heavenly sanctuary temple is a place where God resides; it is a palace with His throne </w:t>
      </w:r>
      <w:r w:rsidRPr="00D97C5E">
        <w:rPr>
          <w:b w:val="0"/>
          <w:bCs w:val="0"/>
          <w:i/>
          <w:iCs/>
        </w:rPr>
        <w:t>(Jer. 17:12)</w:t>
      </w:r>
      <w:r w:rsidRPr="00E80A78">
        <w:rPr>
          <w:b w:val="0"/>
          <w:bCs w:val="0"/>
        </w:rPr>
        <w:t xml:space="preserve">. It is a place of assembly and worship for the universe </w:t>
      </w:r>
      <w:r w:rsidRPr="00D97C5E">
        <w:rPr>
          <w:b w:val="0"/>
          <w:bCs w:val="0"/>
          <w:i/>
          <w:iCs/>
        </w:rPr>
        <w:t>(Isa. 14:13)</w:t>
      </w:r>
      <w:r w:rsidRPr="00E80A78">
        <w:rPr>
          <w:b w:val="0"/>
          <w:bCs w:val="0"/>
        </w:rPr>
        <w:t xml:space="preserve">. It is the heavenly command center from which His judgments are issued </w:t>
      </w:r>
      <w:r w:rsidRPr="00D97C5E">
        <w:rPr>
          <w:b w:val="0"/>
          <w:bCs w:val="0"/>
          <w:i/>
          <w:iCs/>
        </w:rPr>
        <w:t>(Ps. 11:4, 5; Ps. 18:6; Ps. 57:3; Ps. 76:8; Ps. 102:19; Ps. 123:1)</w:t>
      </w:r>
      <w:r w:rsidRPr="00E80A78">
        <w:rPr>
          <w:b w:val="0"/>
          <w:bCs w:val="0"/>
        </w:rPr>
        <w:t>. As God is real, angels are real, heaven is real, and so is the heavenly sanctuary.―</w:t>
      </w:r>
      <w:r w:rsidR="00D307BF" w:rsidRPr="00E80A78">
        <w:rPr>
          <w:b w:val="0"/>
          <w:bCs w:val="0"/>
          <w:i/>
        </w:rPr>
        <w:t>T</w:t>
      </w:r>
      <w:r w:rsidR="00D307BF">
        <w:rPr>
          <w:b w:val="0"/>
          <w:bCs w:val="0"/>
          <w:i/>
        </w:rPr>
        <w:t>-</w:t>
      </w:r>
      <w:r w:rsidR="007F0566">
        <w:rPr>
          <w:b w:val="0"/>
          <w:bCs w:val="0"/>
          <w:i/>
        </w:rPr>
        <w:t>BSG</w:t>
      </w:r>
      <w:r w:rsidR="00362390" w:rsidRPr="00E80A78">
        <w:rPr>
          <w:b w:val="0"/>
          <w:bCs w:val="0"/>
        </w:rPr>
        <w:t>*</w:t>
      </w:r>
      <w:r w:rsidRPr="00E80A78">
        <w:rPr>
          <w:b w:val="0"/>
          <w:bCs w:val="0"/>
        </w:rPr>
        <w:t xml:space="preserve"> 173-174.</w:t>
      </w:r>
      <w:r w:rsidR="007E60E7">
        <w:rPr>
          <w:b w:val="0"/>
          <w:bCs w:val="0"/>
          <w:vertAlign w:val="superscript"/>
        </w:rPr>
        <w:t>†‡§</w:t>
      </w:r>
      <w:r w:rsidR="00786AD7" w:rsidRPr="004D61F3">
        <w:rPr>
          <w:b w:val="0"/>
          <w:bCs w:val="0"/>
        </w:rPr>
        <w:t xml:space="preserve"> </w:t>
      </w:r>
      <w:r w:rsidR="00786AD7">
        <w:rPr>
          <w:b w:val="0"/>
          <w:bCs w:val="0"/>
        </w:rPr>
        <w:t>[See Zech</w:t>
      </w:r>
      <w:r w:rsidR="00C04851">
        <w:rPr>
          <w:b w:val="0"/>
          <w:bCs w:val="0"/>
        </w:rPr>
        <w:t>ariah</w:t>
      </w:r>
      <w:r w:rsidR="00786AD7">
        <w:rPr>
          <w:b w:val="0"/>
          <w:bCs w:val="0"/>
        </w:rPr>
        <w:t xml:space="preserve"> 3:1-5 and Daniel 7:9-10.]</w:t>
      </w:r>
      <w:r w:rsidR="00975435">
        <w:rPr>
          <w:b w:val="0"/>
          <w:bCs w:val="0"/>
          <w:vertAlign w:val="superscript"/>
        </w:rPr>
        <w:t>‡</w:t>
      </w:r>
    </w:p>
    <w:p w14:paraId="10683C13" w14:textId="77777777" w:rsidR="00552A6F" w:rsidRPr="009219DA" w:rsidRDefault="00552A6F" w:rsidP="00D97C5E">
      <w:pPr>
        <w:pStyle w:val="ListParagraph"/>
        <w:widowControl w:val="0"/>
        <w:spacing w:line="259" w:lineRule="auto"/>
        <w:ind w:left="0" w:right="720" w:hanging="720"/>
        <w:contextualSpacing w:val="0"/>
        <w:rPr>
          <w:b w:val="0"/>
          <w:bCs w:val="0"/>
          <w:i/>
          <w:iCs/>
          <w:sz w:val="28"/>
          <w:szCs w:val="28"/>
        </w:rPr>
      </w:pPr>
      <w:r w:rsidRPr="009219DA">
        <w:rPr>
          <w:sz w:val="28"/>
          <w:szCs w:val="28"/>
        </w:rPr>
        <w:t xml:space="preserve">What </w:t>
      </w:r>
      <w:r>
        <w:rPr>
          <w:sz w:val="28"/>
          <w:szCs w:val="28"/>
        </w:rPr>
        <w:t>I</w:t>
      </w:r>
      <w:r w:rsidRPr="009219DA">
        <w:rPr>
          <w:sz w:val="28"/>
          <w:szCs w:val="28"/>
        </w:rPr>
        <w:t xml:space="preserve">s Jesus’s </w:t>
      </w:r>
      <w:r>
        <w:rPr>
          <w:sz w:val="28"/>
          <w:szCs w:val="28"/>
        </w:rPr>
        <w:t>H</w:t>
      </w:r>
      <w:r w:rsidRPr="009219DA">
        <w:rPr>
          <w:sz w:val="28"/>
          <w:szCs w:val="28"/>
        </w:rPr>
        <w:t xml:space="preserve">igh </w:t>
      </w:r>
      <w:r>
        <w:rPr>
          <w:sz w:val="28"/>
          <w:szCs w:val="28"/>
        </w:rPr>
        <w:t>P</w:t>
      </w:r>
      <w:r w:rsidRPr="009219DA">
        <w:rPr>
          <w:sz w:val="28"/>
          <w:szCs w:val="28"/>
        </w:rPr>
        <w:t xml:space="preserve">riestly </w:t>
      </w:r>
      <w:r>
        <w:rPr>
          <w:sz w:val="28"/>
          <w:szCs w:val="28"/>
        </w:rPr>
        <w:t>M</w:t>
      </w:r>
      <w:r w:rsidRPr="009219DA">
        <w:rPr>
          <w:sz w:val="28"/>
          <w:szCs w:val="28"/>
        </w:rPr>
        <w:t>inistry?</w:t>
      </w:r>
    </w:p>
    <w:p w14:paraId="17459C93" w14:textId="5341108E" w:rsidR="00C952DD" w:rsidRDefault="0096598A" w:rsidP="00D97C5E">
      <w:pPr>
        <w:pStyle w:val="ListParagraph"/>
        <w:widowControl w:val="0"/>
        <w:numPr>
          <w:ilvl w:val="0"/>
          <w:numId w:val="1"/>
        </w:numPr>
        <w:spacing w:line="276" w:lineRule="auto"/>
        <w:ind w:left="0" w:hanging="432"/>
        <w:contextualSpacing w:val="0"/>
        <w:rPr>
          <w:b w:val="0"/>
          <w:bCs w:val="0"/>
        </w:rPr>
      </w:pPr>
      <w:r w:rsidRPr="00E80A78">
        <w:rPr>
          <w:b w:val="0"/>
          <w:bCs w:val="0"/>
        </w:rPr>
        <w:t xml:space="preserve">We believe that </w:t>
      </w:r>
      <w:r w:rsidR="005A0C50" w:rsidRPr="00E80A78">
        <w:rPr>
          <w:b w:val="0"/>
          <w:bCs w:val="0"/>
        </w:rPr>
        <w:t xml:space="preserve">Christ’s </w:t>
      </w:r>
      <w:r w:rsidRPr="00E80A78">
        <w:rPr>
          <w:b w:val="0"/>
          <w:bCs w:val="0"/>
        </w:rPr>
        <w:t xml:space="preserve">twofold ministry </w:t>
      </w:r>
      <w:r w:rsidR="00594793" w:rsidRPr="00E80A78">
        <w:rPr>
          <w:b w:val="0"/>
          <w:bCs w:val="0"/>
        </w:rPr>
        <w:t>in</w:t>
      </w:r>
      <w:r w:rsidRPr="00E80A78">
        <w:rPr>
          <w:b w:val="0"/>
          <w:bCs w:val="0"/>
        </w:rPr>
        <w:t xml:space="preserve"> </w:t>
      </w:r>
      <w:r w:rsidR="00594793" w:rsidRPr="00E80A78">
        <w:rPr>
          <w:b w:val="0"/>
          <w:bCs w:val="0"/>
        </w:rPr>
        <w:t xml:space="preserve">the </w:t>
      </w:r>
      <w:r w:rsidRPr="00E80A78">
        <w:rPr>
          <w:b w:val="0"/>
          <w:bCs w:val="0"/>
        </w:rPr>
        <w:t>heavenly sanctuary is in its final phase in the pre-</w:t>
      </w:r>
      <w:r w:rsidR="003118CC">
        <w:rPr>
          <w:b w:val="0"/>
          <w:bCs w:val="0"/>
        </w:rPr>
        <w:t>a</w:t>
      </w:r>
      <w:r w:rsidRPr="00E80A78">
        <w:rPr>
          <w:b w:val="0"/>
          <w:bCs w:val="0"/>
        </w:rPr>
        <w:t>dvent judgment going on right now.</w:t>
      </w:r>
      <w:r w:rsidR="00C952DD">
        <w:rPr>
          <w:b w:val="0"/>
          <w:bCs w:val="0"/>
        </w:rPr>
        <w:t xml:space="preserve"> </w:t>
      </w:r>
      <w:r w:rsidR="00975435">
        <w:rPr>
          <w:b w:val="0"/>
          <w:bCs w:val="0"/>
        </w:rPr>
        <w:t xml:space="preserve">(See </w:t>
      </w:r>
      <w:r w:rsidR="00786AD7">
        <w:rPr>
          <w:b w:val="0"/>
          <w:bCs w:val="0"/>
        </w:rPr>
        <w:t>Daniel 8:14</w:t>
      </w:r>
      <w:r w:rsidR="00975435">
        <w:rPr>
          <w:b w:val="0"/>
          <w:bCs w:val="0"/>
        </w:rPr>
        <w:t>.)</w:t>
      </w:r>
    </w:p>
    <w:p w14:paraId="75521C8F" w14:textId="361365A1" w:rsidR="00C952DD" w:rsidRPr="00C952DD" w:rsidRDefault="00C952DD" w:rsidP="00D97C5E">
      <w:pPr>
        <w:pStyle w:val="ListParagraph"/>
        <w:widowControl w:val="0"/>
        <w:numPr>
          <w:ilvl w:val="0"/>
          <w:numId w:val="1"/>
        </w:numPr>
        <w:spacing w:line="276" w:lineRule="auto"/>
        <w:ind w:left="0" w:hanging="432"/>
        <w:contextualSpacing w:val="0"/>
        <w:rPr>
          <w:b w:val="0"/>
          <w:bCs w:val="0"/>
        </w:rPr>
      </w:pPr>
      <w:r>
        <w:t xml:space="preserve">Satan is accusing us before the heavenly court. Jesus is defending us. The onlooking universe is the </w:t>
      </w:r>
      <w:r w:rsidR="00746F53">
        <w:t>“</w:t>
      </w:r>
      <w:r>
        <w:t>jury,</w:t>
      </w:r>
      <w:r w:rsidR="00746F53">
        <w:t>”</w:t>
      </w:r>
      <w:r>
        <w:t xml:space="preserve"> deciding if we are “safe to live next door to</w:t>
      </w:r>
      <w:r w:rsidR="00D97C5E">
        <w:t xml:space="preserve"> for eternity</w:t>
      </w:r>
      <w:r>
        <w:t>.”</w:t>
      </w:r>
    </w:p>
    <w:p w14:paraId="4ED26A9D" w14:textId="73F698E6" w:rsidR="00594793" w:rsidRPr="00E80A78" w:rsidRDefault="00594793" w:rsidP="00D97C5E">
      <w:pPr>
        <w:pStyle w:val="ListParagraph"/>
        <w:widowControl w:val="0"/>
        <w:spacing w:line="259" w:lineRule="auto"/>
        <w:ind w:right="720" w:hanging="720"/>
        <w:contextualSpacing w:val="0"/>
        <w:rPr>
          <w:b w:val="0"/>
          <w:bCs w:val="0"/>
        </w:rPr>
      </w:pPr>
      <w:r w:rsidRPr="008A3ED8">
        <w:t>Zechariah 3:1-</w:t>
      </w:r>
      <w:r w:rsidR="0014608B">
        <w:t>4</w:t>
      </w:r>
      <w:r w:rsidRPr="00D97C5E">
        <w:rPr>
          <w:b w:val="0"/>
          <w:bCs w:val="0"/>
        </w:rPr>
        <w:t xml:space="preserve">: </w:t>
      </w:r>
      <w:r w:rsidR="004D4E9E" w:rsidRPr="00D97C5E">
        <w:rPr>
          <w:b w:val="0"/>
          <w:bCs w:val="0"/>
          <w:vertAlign w:val="superscript"/>
        </w:rPr>
        <w:t>1</w:t>
      </w:r>
      <w:r w:rsidR="004D4E9E">
        <w:t xml:space="preserve"> </w:t>
      </w:r>
      <w:r w:rsidRPr="00E80A78">
        <w:rPr>
          <w:b w:val="0"/>
          <w:bCs w:val="0"/>
        </w:rPr>
        <w:t xml:space="preserve">In another vision the </w:t>
      </w:r>
      <w:r w:rsidR="00882C31" w:rsidRPr="00E80A78">
        <w:rPr>
          <w:b w:val="0"/>
          <w:bCs w:val="0"/>
          <w:smallCaps/>
        </w:rPr>
        <w:t>Lord</w:t>
      </w:r>
      <w:r w:rsidRPr="00E80A78">
        <w:rPr>
          <w:b w:val="0"/>
          <w:bCs w:val="0"/>
        </w:rPr>
        <w:t xml:space="preserve"> showed me the High Priest Joshua standing before the angel of the </w:t>
      </w:r>
      <w:r w:rsidR="00882C31" w:rsidRPr="00E80A78">
        <w:rPr>
          <w:b w:val="0"/>
          <w:bCs w:val="0"/>
          <w:smallCaps/>
        </w:rPr>
        <w:t>Lord</w:t>
      </w:r>
      <w:r w:rsidRPr="00E80A78">
        <w:rPr>
          <w:b w:val="0"/>
          <w:bCs w:val="0"/>
        </w:rPr>
        <w:t xml:space="preserve">. And there </w:t>
      </w:r>
      <w:r w:rsidRPr="00D97C5E">
        <w:t>beside Joshua stood Satan, ready to bring an accusation against him.</w:t>
      </w:r>
      <w:r w:rsidRPr="00E80A78">
        <w:rPr>
          <w:b w:val="0"/>
          <w:bCs w:val="0"/>
        </w:rPr>
        <w:t xml:space="preserve"> </w:t>
      </w:r>
      <w:r w:rsidRPr="00E80A78">
        <w:rPr>
          <w:b w:val="0"/>
          <w:bCs w:val="0"/>
          <w:vertAlign w:val="superscript"/>
        </w:rPr>
        <w:t>2</w:t>
      </w:r>
      <w:r w:rsidRPr="00E80A78">
        <w:rPr>
          <w:b w:val="0"/>
          <w:bCs w:val="0"/>
        </w:rPr>
        <w:t xml:space="preserve">The angel of the </w:t>
      </w:r>
      <w:r w:rsidR="00882C31" w:rsidRPr="00E80A78">
        <w:rPr>
          <w:b w:val="0"/>
          <w:bCs w:val="0"/>
          <w:smallCaps/>
        </w:rPr>
        <w:t>Lord</w:t>
      </w:r>
      <w:r w:rsidRPr="00E80A78">
        <w:rPr>
          <w:b w:val="0"/>
          <w:bCs w:val="0"/>
        </w:rPr>
        <w:t xml:space="preserve"> said to Satan, “May the </w:t>
      </w:r>
      <w:r w:rsidR="00882C31" w:rsidRPr="00E80A78">
        <w:rPr>
          <w:b w:val="0"/>
          <w:bCs w:val="0"/>
          <w:smallCaps/>
        </w:rPr>
        <w:t>Lord</w:t>
      </w:r>
      <w:r w:rsidRPr="00E80A78">
        <w:rPr>
          <w:b w:val="0"/>
          <w:bCs w:val="0"/>
        </w:rPr>
        <w:t xml:space="preserve"> condemn you, Satan! May the </w:t>
      </w:r>
      <w:r w:rsidR="00882C31" w:rsidRPr="00E80A78">
        <w:rPr>
          <w:b w:val="0"/>
          <w:bCs w:val="0"/>
          <w:smallCaps/>
        </w:rPr>
        <w:t>Lord</w:t>
      </w:r>
      <w:r w:rsidRPr="00E80A78">
        <w:rPr>
          <w:b w:val="0"/>
          <w:bCs w:val="0"/>
        </w:rPr>
        <w:t xml:space="preserve">, who loves Jerusalem, condemn you. This man is like a stick snatched from the fire.” </w:t>
      </w:r>
    </w:p>
    <w:p w14:paraId="2DAF6D79" w14:textId="64ADD52E" w:rsidR="00594793" w:rsidRPr="001B13D2" w:rsidRDefault="00594793" w:rsidP="00056610">
      <w:pPr>
        <w:pStyle w:val="ListParagraph"/>
        <w:widowControl w:val="0"/>
        <w:spacing w:line="259" w:lineRule="auto"/>
        <w:ind w:right="720"/>
        <w:contextualSpacing w:val="0"/>
        <w:rPr>
          <w:b w:val="0"/>
          <w:bCs w:val="0"/>
        </w:rPr>
      </w:pPr>
      <w:r w:rsidRPr="00D97C5E">
        <w:rPr>
          <w:b w:val="0"/>
          <w:bCs w:val="0"/>
          <w:vertAlign w:val="superscript"/>
        </w:rPr>
        <w:t>3</w:t>
      </w:r>
      <w:r w:rsidRPr="00E80A78">
        <w:rPr>
          <w:b w:val="0"/>
          <w:bCs w:val="0"/>
        </w:rPr>
        <w:t xml:space="preserve"> Joshua was standing there, wearing filthy clothes. </w:t>
      </w:r>
      <w:r w:rsidRPr="00E80A78">
        <w:rPr>
          <w:b w:val="0"/>
          <w:bCs w:val="0"/>
          <w:vertAlign w:val="superscript"/>
        </w:rPr>
        <w:t>4</w:t>
      </w:r>
      <w:r w:rsidRPr="00E80A78">
        <w:rPr>
          <w:b w:val="0"/>
          <w:bCs w:val="0"/>
        </w:rPr>
        <w:t xml:space="preserve">The angel said to his heavenly attendants, “Take away the filthy clothes this man is wearing.” Then he said to Joshua, “I have taken away your sin and </w:t>
      </w:r>
      <w:r w:rsidRPr="004D61F3">
        <w:t>will give you new clothes to wear</w:t>
      </w:r>
      <w:r w:rsidRPr="00E80A78">
        <w:rPr>
          <w:b w:val="0"/>
          <w:bCs w:val="0"/>
        </w:rPr>
        <w:t>.”</w:t>
      </w:r>
      <w:r w:rsidR="00056610">
        <w:rPr>
          <w:b w:val="0"/>
          <w:bCs w:val="0"/>
        </w:rPr>
        <w:t>—</w:t>
      </w:r>
      <w:r w:rsidRPr="001B13D2">
        <w:rPr>
          <w:b w:val="0"/>
          <w:bCs w:val="0"/>
          <w:i/>
          <w:iCs/>
        </w:rPr>
        <w:t>Good News Bible</w:t>
      </w:r>
      <w:r w:rsidR="004D4E9E" w:rsidRPr="001B13D2">
        <w:rPr>
          <w:b w:val="0"/>
          <w:bCs w:val="0"/>
          <w:i/>
          <w:iCs/>
        </w:rPr>
        <w:t>-TEV</w:t>
      </w:r>
      <w:r w:rsidR="004D4E9E" w:rsidRPr="00056610">
        <w:rPr>
          <w:b w:val="0"/>
          <w:bCs w:val="0"/>
          <w:iCs/>
        </w:rPr>
        <w:t>.</w:t>
      </w:r>
      <w:r w:rsidRPr="00056610">
        <w:rPr>
          <w:b w:val="0"/>
          <w:bCs w:val="0"/>
        </w:rPr>
        <w:t>*</w:t>
      </w:r>
      <w:r w:rsidR="00A725F9" w:rsidRPr="00056610">
        <w:rPr>
          <w:b w:val="0"/>
          <w:bCs w:val="0"/>
          <w:vertAlign w:val="superscript"/>
        </w:rPr>
        <w:t>†</w:t>
      </w:r>
    </w:p>
    <w:p w14:paraId="7168F38D" w14:textId="603F80DE" w:rsidR="00867A11" w:rsidRPr="001B13D2" w:rsidRDefault="00594793" w:rsidP="00D97C5E">
      <w:pPr>
        <w:pStyle w:val="ListParagraph"/>
        <w:widowControl w:val="0"/>
        <w:spacing w:after="0" w:line="276" w:lineRule="auto"/>
        <w:rPr>
          <w:b w:val="0"/>
          <w:bCs w:val="0"/>
        </w:rPr>
      </w:pPr>
      <w:r w:rsidRPr="00E80A78">
        <w:rPr>
          <w:b w:val="0"/>
          <w:bCs w:val="0"/>
        </w:rPr>
        <w:t xml:space="preserve">[EGW:] </w:t>
      </w:r>
      <w:r w:rsidRPr="00377C87">
        <w:t xml:space="preserve">Satan has an accurate knowledge of the sins that he has tempted </w:t>
      </w:r>
      <w:r w:rsidR="005A0C50" w:rsidRPr="00377C87">
        <w:t>God</w:t>
      </w:r>
      <w:r w:rsidR="005A0C50">
        <w:t>’</w:t>
      </w:r>
      <w:r w:rsidR="005A0C50" w:rsidRPr="00377C87">
        <w:t xml:space="preserve">s </w:t>
      </w:r>
      <w:r w:rsidRPr="00377C87">
        <w:t>people to commit</w:t>
      </w:r>
      <w:r w:rsidRPr="00E80A78">
        <w:rPr>
          <w:b w:val="0"/>
          <w:bCs w:val="0"/>
        </w:rPr>
        <w:t xml:space="preserve">, and he urges his accusations against them, declaring, that by their sins they have forfeited divine protection, and claiming that he has the right to destroy them. He pronounces them just as deserving as himself of exclusion from the favor of God. “Are these,” he says, “the people who are to take my place in heaven, and the place of the angels who united with me? They profess to obey the law of God; but have they kept its precepts? Have they not been lovers of self more than lovers of God? Have they not placed their own interests above His service? Have they not loved the things of the world? Look at the sins that have marked their lives. Behold their selfishness, their malice, their hatred of one another. Will God banish me and my </w:t>
      </w:r>
      <w:r w:rsidRPr="00E80A78">
        <w:rPr>
          <w:b w:val="0"/>
          <w:bCs w:val="0"/>
        </w:rPr>
        <w:lastRenderedPageBreak/>
        <w:t xml:space="preserve">angels from His presence, and yet reward those who have been guilty of the same sins? Thou canst not do this, O Lord, in justice. </w:t>
      </w:r>
      <w:r w:rsidRPr="004D61F3">
        <w:t>Justice</w:t>
      </w:r>
      <w:r w:rsidRPr="00E80A78">
        <w:rPr>
          <w:b w:val="0"/>
          <w:bCs w:val="0"/>
        </w:rPr>
        <w:t xml:space="preserve"> </w:t>
      </w:r>
      <w:r w:rsidRPr="00786AD7">
        <w:t>demands</w:t>
      </w:r>
      <w:r w:rsidRPr="00E80A78">
        <w:rPr>
          <w:b w:val="0"/>
          <w:bCs w:val="0"/>
        </w:rPr>
        <w:t xml:space="preserve"> </w:t>
      </w:r>
      <w:r w:rsidRPr="004D61F3">
        <w:t>that sentence be pronounced against them.”</w:t>
      </w:r>
      <w:r w:rsidRPr="00E80A78">
        <w:rPr>
          <w:b w:val="0"/>
          <w:bCs w:val="0"/>
        </w:rPr>
        <w:t xml:space="preserve">—Ellen G. White, </w:t>
      </w:r>
      <w:r w:rsidRPr="00E80A78">
        <w:rPr>
          <w:b w:val="0"/>
          <w:bCs w:val="0"/>
          <w:i/>
          <w:iCs/>
        </w:rPr>
        <w:t>Prophets and Kings</w:t>
      </w:r>
      <w:r w:rsidR="00362390" w:rsidRPr="00E80A78">
        <w:rPr>
          <w:b w:val="0"/>
          <w:bCs w:val="0"/>
          <w:iCs/>
        </w:rPr>
        <w:t>*</w:t>
      </w:r>
      <w:r w:rsidRPr="00E80A78">
        <w:rPr>
          <w:b w:val="0"/>
          <w:bCs w:val="0"/>
        </w:rPr>
        <w:t xml:space="preserve"> 588.3</w:t>
      </w:r>
      <w:r w:rsidR="004D4E9E" w:rsidRPr="00E80A78">
        <w:rPr>
          <w:b w:val="0"/>
          <w:bCs w:val="0"/>
        </w:rPr>
        <w:t>.</w:t>
      </w:r>
      <w:r w:rsidR="007E60E7">
        <w:rPr>
          <w:b w:val="0"/>
          <w:bCs w:val="0"/>
          <w:vertAlign w:val="superscript"/>
        </w:rPr>
        <w:t>†‡</w:t>
      </w:r>
    </w:p>
    <w:p w14:paraId="04A5F20A" w14:textId="29D258F8" w:rsidR="00867A11" w:rsidRPr="001B13D2" w:rsidRDefault="00056CD0" w:rsidP="00D97C5E">
      <w:pPr>
        <w:pStyle w:val="ListParagraph"/>
        <w:widowControl w:val="0"/>
        <w:spacing w:line="276" w:lineRule="auto"/>
        <w:rPr>
          <w:b w:val="0"/>
          <w:bCs w:val="0"/>
        </w:rPr>
      </w:pPr>
      <w:r>
        <w:rPr>
          <w:b w:val="0"/>
          <w:bCs w:val="0"/>
        </w:rPr>
        <w:t>[</w:t>
      </w:r>
      <w:hyperlink r:id="rId11" w:history="1">
        <w:r w:rsidR="00867A11" w:rsidRPr="00D97C5E">
          <w:rPr>
            <w:rStyle w:val="Hyperlink"/>
            <w:b w:val="0"/>
            <w:bCs w:val="0"/>
          </w:rPr>
          <w:t>https://egwwritings.org/read?panels=p88.2625&amp;index=0</w:t>
        </w:r>
      </w:hyperlink>
      <w:r>
        <w:rPr>
          <w:b w:val="0"/>
          <w:bCs w:val="0"/>
        </w:rPr>
        <w:t>]</w:t>
      </w:r>
      <w:r>
        <w:rPr>
          <w:b w:val="0"/>
          <w:bCs w:val="0"/>
          <w:vertAlign w:val="superscript"/>
        </w:rPr>
        <w:t>‡</w:t>
      </w:r>
    </w:p>
    <w:p w14:paraId="06D9E77A" w14:textId="05E3F086" w:rsidR="004D4E9E" w:rsidRPr="00E80A78" w:rsidRDefault="00CB6FD3" w:rsidP="00D97C5E">
      <w:pPr>
        <w:pStyle w:val="ListParagraph"/>
        <w:widowControl w:val="0"/>
        <w:spacing w:before="60" w:line="259" w:lineRule="auto"/>
        <w:ind w:right="720" w:hanging="720"/>
        <w:contextualSpacing w:val="0"/>
        <w:rPr>
          <w:b w:val="0"/>
          <w:bCs w:val="0"/>
        </w:rPr>
      </w:pPr>
      <w:r>
        <w:t xml:space="preserve">Daniel </w:t>
      </w:r>
      <w:r w:rsidR="00486B04" w:rsidRPr="00486B04">
        <w:t>7:13-14,22,27</w:t>
      </w:r>
      <w:r w:rsidR="00486B04" w:rsidRPr="00D97C5E">
        <w:rPr>
          <w:b w:val="0"/>
          <w:bCs w:val="0"/>
        </w:rPr>
        <w:t xml:space="preserve">: </w:t>
      </w:r>
      <w:r w:rsidR="00486B04" w:rsidRPr="00E80A78">
        <w:rPr>
          <w:b w:val="0"/>
          <w:bCs w:val="0"/>
          <w:vertAlign w:val="superscript"/>
        </w:rPr>
        <w:t>13</w:t>
      </w:r>
      <w:r w:rsidR="00486B04" w:rsidRPr="00E80A78">
        <w:rPr>
          <w:b w:val="0"/>
          <w:bCs w:val="0"/>
        </w:rPr>
        <w:t xml:space="preserve"> During this vision in the night, I saw what looked like a human being. He was approaching me, surrounded by clouds, and he went to the one who had been living forever and was presented to him. </w:t>
      </w:r>
      <w:r w:rsidR="00486B04" w:rsidRPr="00E80A78">
        <w:rPr>
          <w:b w:val="0"/>
          <w:bCs w:val="0"/>
          <w:vertAlign w:val="superscript"/>
        </w:rPr>
        <w:t>14</w:t>
      </w:r>
      <w:r w:rsidR="00486B04" w:rsidRPr="00E80A78">
        <w:rPr>
          <w:b w:val="0"/>
          <w:bCs w:val="0"/>
        </w:rPr>
        <w:t>He was given authority, honor, and royal power, so that the people of all nations, races, and languages would serve him. His authority would last forever, and his kingdom would never end</w:t>
      </w:r>
      <w:r w:rsidR="004D4E9E" w:rsidRPr="00E80A78">
        <w:rPr>
          <w:b w:val="0"/>
          <w:bCs w:val="0"/>
        </w:rPr>
        <w:t xml:space="preserve">…. </w:t>
      </w:r>
    </w:p>
    <w:p w14:paraId="7A5A46DB" w14:textId="19BD19AC" w:rsidR="004D4E9E" w:rsidRPr="00E80A78" w:rsidRDefault="00486B04" w:rsidP="00D97C5E">
      <w:pPr>
        <w:pStyle w:val="ListParagraph"/>
        <w:widowControl w:val="0"/>
        <w:spacing w:line="259" w:lineRule="auto"/>
        <w:ind w:right="720"/>
        <w:contextualSpacing w:val="0"/>
        <w:rPr>
          <w:b w:val="0"/>
          <w:bCs w:val="0"/>
        </w:rPr>
      </w:pPr>
      <w:r w:rsidRPr="00E80A78">
        <w:rPr>
          <w:b w:val="0"/>
          <w:bCs w:val="0"/>
          <w:vertAlign w:val="superscript"/>
        </w:rPr>
        <w:t>22</w:t>
      </w:r>
      <w:r w:rsidRPr="00E80A78">
        <w:rPr>
          <w:b w:val="0"/>
          <w:bCs w:val="0"/>
        </w:rPr>
        <w:t>Then the one who had been living forever came and pronounced judgment in favor of the people of the Supreme God. The time had arrived for God’s people to receive royal power</w:t>
      </w:r>
      <w:r w:rsidR="004D4E9E" w:rsidRPr="00E80A78">
        <w:rPr>
          <w:b w:val="0"/>
          <w:bCs w:val="0"/>
        </w:rPr>
        <w:t xml:space="preserve">…. </w:t>
      </w:r>
    </w:p>
    <w:p w14:paraId="0EC4FCFB" w14:textId="02250729" w:rsidR="00486B04" w:rsidRPr="004D61F3" w:rsidRDefault="00486B04" w:rsidP="00D97C5E">
      <w:pPr>
        <w:pStyle w:val="ListParagraph"/>
        <w:widowControl w:val="0"/>
        <w:spacing w:line="259" w:lineRule="auto"/>
        <w:ind w:right="720"/>
        <w:contextualSpacing w:val="0"/>
        <w:rPr>
          <w:b w:val="0"/>
          <w:bCs w:val="0"/>
          <w:vertAlign w:val="superscript"/>
        </w:rPr>
      </w:pPr>
      <w:r w:rsidRPr="00E80A78">
        <w:rPr>
          <w:b w:val="0"/>
          <w:bCs w:val="0"/>
          <w:vertAlign w:val="superscript"/>
        </w:rPr>
        <w:t>27</w:t>
      </w:r>
      <w:r w:rsidR="00225693" w:rsidRPr="00E80A78">
        <w:rPr>
          <w:b w:val="0"/>
          <w:bCs w:val="0"/>
        </w:rPr>
        <w:t xml:space="preserve"> “</w:t>
      </w:r>
      <w:r w:rsidRPr="00E80A78">
        <w:rPr>
          <w:b w:val="0"/>
          <w:bCs w:val="0"/>
        </w:rPr>
        <w:t>The power and greatness of all the kingdoms on earth will be given to the people of the Supreme God. Their royal power will never end and all rulers on earth will serve and obey them.”—</w:t>
      </w:r>
      <w:r w:rsidR="00975435">
        <w:rPr>
          <w:b w:val="0"/>
          <w:bCs w:val="0"/>
          <w:i/>
        </w:rPr>
        <w:t>GNB</w:t>
      </w:r>
      <w:r w:rsidR="004D4E9E" w:rsidRPr="00E80A78">
        <w:rPr>
          <w:b w:val="0"/>
          <w:bCs w:val="0"/>
          <w:i/>
        </w:rPr>
        <w:t>-TEV</w:t>
      </w:r>
      <w:r w:rsidR="004D4E9E" w:rsidRPr="00D97C5E">
        <w:rPr>
          <w:b w:val="0"/>
          <w:bCs w:val="0"/>
          <w:iCs/>
        </w:rPr>
        <w:t>.</w:t>
      </w:r>
      <w:r w:rsidRPr="00E80A78">
        <w:rPr>
          <w:b w:val="0"/>
          <w:bCs w:val="0"/>
        </w:rPr>
        <w:t>*</w:t>
      </w:r>
      <w:r w:rsidR="003C30A9">
        <w:rPr>
          <w:b w:val="0"/>
          <w:bCs w:val="0"/>
        </w:rPr>
        <w:t xml:space="preserve"> [See John 3:17-21.]</w:t>
      </w:r>
      <w:r w:rsidR="00975435">
        <w:rPr>
          <w:b w:val="0"/>
          <w:bCs w:val="0"/>
          <w:vertAlign w:val="superscript"/>
        </w:rPr>
        <w:t>‡</w:t>
      </w:r>
    </w:p>
    <w:p w14:paraId="33E231EC" w14:textId="468C4675" w:rsidR="00486B04" w:rsidRPr="00486B04" w:rsidRDefault="00486B04" w:rsidP="00D97C5E">
      <w:pPr>
        <w:pStyle w:val="ListParagraph"/>
        <w:widowControl w:val="0"/>
        <w:spacing w:after="0" w:line="276" w:lineRule="auto"/>
        <w:ind w:right="720" w:hanging="720"/>
        <w:contextualSpacing w:val="0"/>
      </w:pPr>
      <w:r w:rsidRPr="00486B04">
        <w:t>Phil</w:t>
      </w:r>
      <w:r w:rsidR="004D4E9E">
        <w:t>ippians</w:t>
      </w:r>
      <w:r w:rsidRPr="00486B04">
        <w:t xml:space="preserve"> 2:9-11</w:t>
      </w:r>
      <w:r w:rsidRPr="00D97C5E">
        <w:rPr>
          <w:b w:val="0"/>
          <w:bCs w:val="0"/>
        </w:rPr>
        <w:t xml:space="preserve">: </w:t>
      </w:r>
      <w:r w:rsidRPr="00E80A78">
        <w:rPr>
          <w:b w:val="0"/>
          <w:bCs w:val="0"/>
          <w:vertAlign w:val="superscript"/>
        </w:rPr>
        <w:t xml:space="preserve">9 </w:t>
      </w:r>
      <w:r w:rsidRPr="00E80A78">
        <w:rPr>
          <w:b w:val="0"/>
          <w:bCs w:val="0"/>
        </w:rPr>
        <w:t>For this reason God raised him</w:t>
      </w:r>
      <w:r w:rsidR="003C30A9">
        <w:rPr>
          <w:b w:val="0"/>
          <w:bCs w:val="0"/>
        </w:rPr>
        <w:t xml:space="preserve"> </w:t>
      </w:r>
      <w:r w:rsidRPr="00E80A78">
        <w:rPr>
          <w:b w:val="0"/>
          <w:bCs w:val="0"/>
        </w:rPr>
        <w:t xml:space="preserve">to the highest place above </w:t>
      </w:r>
    </w:p>
    <w:p w14:paraId="07A2033A" w14:textId="61904EC3" w:rsidR="00486B04" w:rsidRPr="00E80A78" w:rsidRDefault="00486B04" w:rsidP="00D97C5E">
      <w:pPr>
        <w:pStyle w:val="ListParagraph"/>
        <w:widowControl w:val="0"/>
        <w:spacing w:after="0" w:line="276" w:lineRule="auto"/>
        <w:ind w:right="720"/>
        <w:contextualSpacing w:val="0"/>
        <w:rPr>
          <w:b w:val="0"/>
          <w:bCs w:val="0"/>
        </w:rPr>
      </w:pPr>
      <w:r w:rsidRPr="00E80A78">
        <w:rPr>
          <w:b w:val="0"/>
          <w:bCs w:val="0"/>
        </w:rPr>
        <w:t xml:space="preserve">and gave him the name that is greater than any other name. </w:t>
      </w:r>
      <w:r w:rsidR="003C30A9">
        <w:rPr>
          <w:b w:val="0"/>
          <w:bCs w:val="0"/>
        </w:rPr>
        <w:t xml:space="preserve">[Jesus is </w:t>
      </w:r>
      <w:r w:rsidR="00975435" w:rsidRPr="004D61F3">
        <w:rPr>
          <w:b w:val="0"/>
          <w:bCs w:val="0"/>
          <w:smallCaps/>
        </w:rPr>
        <w:t>Lord</w:t>
      </w:r>
      <w:r w:rsidR="003C30A9">
        <w:rPr>
          <w:b w:val="0"/>
          <w:bCs w:val="0"/>
        </w:rPr>
        <w:t>.]</w:t>
      </w:r>
    </w:p>
    <w:p w14:paraId="6D628F66" w14:textId="38DFE13A" w:rsidR="00486B04" w:rsidRPr="00486B04" w:rsidRDefault="00486B04" w:rsidP="00D97C5E">
      <w:pPr>
        <w:pStyle w:val="ListParagraph"/>
        <w:widowControl w:val="0"/>
        <w:spacing w:after="0" w:line="276" w:lineRule="auto"/>
        <w:ind w:right="720"/>
        <w:contextualSpacing w:val="0"/>
      </w:pPr>
      <w:r w:rsidRPr="00E80A78">
        <w:rPr>
          <w:b w:val="0"/>
          <w:bCs w:val="0"/>
          <w:vertAlign w:val="superscript"/>
        </w:rPr>
        <w:t>10</w:t>
      </w:r>
      <w:r w:rsidR="00EE4FA3">
        <w:rPr>
          <w:b w:val="0"/>
          <w:bCs w:val="0"/>
        </w:rPr>
        <w:t xml:space="preserve"> </w:t>
      </w:r>
      <w:r w:rsidRPr="00486B04">
        <w:t xml:space="preserve">And so, in honor of the name of Jesus </w:t>
      </w:r>
    </w:p>
    <w:p w14:paraId="79243942" w14:textId="500170CE" w:rsidR="00486B04" w:rsidRPr="00486B04" w:rsidRDefault="00486B04" w:rsidP="00D97C5E">
      <w:pPr>
        <w:pStyle w:val="ListParagraph"/>
        <w:widowControl w:val="0"/>
        <w:spacing w:after="0" w:line="276" w:lineRule="auto"/>
        <w:ind w:right="720"/>
        <w:contextualSpacing w:val="0"/>
      </w:pPr>
      <w:r w:rsidRPr="00486B04">
        <w:t>all beings in heaven, on earth, and in the world below</w:t>
      </w:r>
      <w:r w:rsidR="00746F53">
        <w:t xml:space="preserve"> </w:t>
      </w:r>
      <w:r w:rsidR="00746F53" w:rsidRPr="00256C44">
        <w:rPr>
          <w:b w:val="0"/>
          <w:bCs w:val="0"/>
        </w:rPr>
        <w:t>[including Satan]</w:t>
      </w:r>
    </w:p>
    <w:p w14:paraId="7DB586E5" w14:textId="77777777" w:rsidR="00486B04" w:rsidRPr="00486B04" w:rsidRDefault="00486B04" w:rsidP="00D97C5E">
      <w:pPr>
        <w:pStyle w:val="ListParagraph"/>
        <w:widowControl w:val="0"/>
        <w:spacing w:after="0" w:line="276" w:lineRule="auto"/>
        <w:ind w:right="720"/>
        <w:contextualSpacing w:val="0"/>
      </w:pPr>
      <w:r w:rsidRPr="00486B04">
        <w:t xml:space="preserve">will fall on their knees, </w:t>
      </w:r>
    </w:p>
    <w:p w14:paraId="3804EB04" w14:textId="578620CE" w:rsidR="00486B04" w:rsidRPr="00486B04" w:rsidRDefault="00486B04" w:rsidP="00D97C5E">
      <w:pPr>
        <w:pStyle w:val="ListParagraph"/>
        <w:widowControl w:val="0"/>
        <w:spacing w:after="0" w:line="276" w:lineRule="auto"/>
        <w:ind w:right="720"/>
        <w:contextualSpacing w:val="0"/>
      </w:pPr>
      <w:r w:rsidRPr="00E80A78">
        <w:rPr>
          <w:vertAlign w:val="superscript"/>
        </w:rPr>
        <w:t>11</w:t>
      </w:r>
      <w:r w:rsidR="00EE4FA3">
        <w:t xml:space="preserve"> </w:t>
      </w:r>
      <w:r w:rsidRPr="00486B04">
        <w:t xml:space="preserve">and all will openly proclaim that Jesus Christ is Lord, </w:t>
      </w:r>
    </w:p>
    <w:p w14:paraId="2FB8BA9E" w14:textId="150AD672" w:rsidR="00486B04" w:rsidRPr="001B13D2" w:rsidRDefault="00486B04" w:rsidP="00D97C5E">
      <w:pPr>
        <w:pStyle w:val="ListParagraph"/>
        <w:widowControl w:val="0"/>
        <w:spacing w:line="276" w:lineRule="auto"/>
        <w:ind w:right="720"/>
        <w:contextualSpacing w:val="0"/>
        <w:rPr>
          <w:b w:val="0"/>
          <w:bCs w:val="0"/>
        </w:rPr>
      </w:pPr>
      <w:r w:rsidRPr="00486B04">
        <w:t>to the glory of God the Father</w:t>
      </w:r>
      <w:r w:rsidRPr="00E80A78">
        <w:rPr>
          <w:b w:val="0"/>
          <w:bCs w:val="0"/>
        </w:rPr>
        <w:t>.—</w:t>
      </w:r>
      <w:r w:rsidRPr="00E80A78">
        <w:rPr>
          <w:b w:val="0"/>
          <w:bCs w:val="0"/>
          <w:i/>
        </w:rPr>
        <w:t>Good News Bible</w:t>
      </w:r>
      <w:r w:rsidR="004D4E9E" w:rsidRPr="00E80A78">
        <w:rPr>
          <w:b w:val="0"/>
          <w:bCs w:val="0"/>
          <w:i/>
        </w:rPr>
        <w:t>-TEV</w:t>
      </w:r>
      <w:r w:rsidR="00FC25F9" w:rsidRPr="00D97C5E">
        <w:rPr>
          <w:b w:val="0"/>
          <w:bCs w:val="0"/>
          <w:iCs/>
        </w:rPr>
        <w:t>.</w:t>
      </w:r>
      <w:r w:rsidRPr="00E80A78">
        <w:rPr>
          <w:b w:val="0"/>
          <w:bCs w:val="0"/>
        </w:rPr>
        <w:t>*</w:t>
      </w:r>
      <w:r w:rsidR="007E60E7">
        <w:rPr>
          <w:b w:val="0"/>
          <w:bCs w:val="0"/>
          <w:vertAlign w:val="superscript"/>
        </w:rPr>
        <w:t>†</w:t>
      </w:r>
      <w:r w:rsidR="00746F53">
        <w:rPr>
          <w:b w:val="0"/>
          <w:bCs w:val="0"/>
          <w:vertAlign w:val="superscript"/>
        </w:rPr>
        <w:t>‡</w:t>
      </w:r>
    </w:p>
    <w:p w14:paraId="7F3D534F" w14:textId="72AD6587" w:rsidR="00486B04" w:rsidRPr="00E80A78" w:rsidRDefault="00486B04" w:rsidP="00D97C5E">
      <w:pPr>
        <w:pStyle w:val="ListParagraph"/>
        <w:widowControl w:val="0"/>
        <w:spacing w:after="0" w:line="276" w:lineRule="auto"/>
        <w:ind w:right="720" w:hanging="720"/>
        <w:contextualSpacing w:val="0"/>
        <w:rPr>
          <w:b w:val="0"/>
          <w:bCs w:val="0"/>
        </w:rPr>
      </w:pPr>
      <w:r w:rsidRPr="00486B04">
        <w:t>Rev</w:t>
      </w:r>
      <w:r w:rsidR="004D4E9E">
        <w:t>elation</w:t>
      </w:r>
      <w:r w:rsidRPr="00486B04">
        <w:t xml:space="preserve"> 15:4</w:t>
      </w:r>
      <w:r w:rsidRPr="00D97C5E">
        <w:rPr>
          <w:b w:val="0"/>
          <w:bCs w:val="0"/>
        </w:rPr>
        <w:t xml:space="preserve">: </w:t>
      </w:r>
      <w:r w:rsidR="00225693" w:rsidRPr="00E80A78">
        <w:rPr>
          <w:b w:val="0"/>
          <w:bCs w:val="0"/>
        </w:rPr>
        <w:t>“</w:t>
      </w:r>
      <w:r w:rsidRPr="00E80A78">
        <w:rPr>
          <w:b w:val="0"/>
          <w:bCs w:val="0"/>
        </w:rPr>
        <w:t xml:space="preserve">Who will not stand in awe of you, Lord? </w:t>
      </w:r>
    </w:p>
    <w:p w14:paraId="6EB1EEFD" w14:textId="77777777" w:rsidR="00486B04" w:rsidRPr="00E80A78" w:rsidRDefault="00486B04" w:rsidP="00D97C5E">
      <w:pPr>
        <w:pStyle w:val="ListParagraph"/>
        <w:widowControl w:val="0"/>
        <w:spacing w:after="0" w:line="276" w:lineRule="auto"/>
        <w:ind w:right="720"/>
        <w:contextualSpacing w:val="0"/>
        <w:rPr>
          <w:b w:val="0"/>
          <w:bCs w:val="0"/>
        </w:rPr>
      </w:pPr>
      <w:r w:rsidRPr="00E80A78">
        <w:rPr>
          <w:b w:val="0"/>
          <w:bCs w:val="0"/>
        </w:rPr>
        <w:t xml:space="preserve">Who will refuse to declare your greatness? </w:t>
      </w:r>
    </w:p>
    <w:p w14:paraId="3B2A5254" w14:textId="77777777" w:rsidR="00486B04" w:rsidRPr="00E80A78" w:rsidRDefault="00486B04" w:rsidP="00D97C5E">
      <w:pPr>
        <w:pStyle w:val="ListParagraph"/>
        <w:widowControl w:val="0"/>
        <w:spacing w:after="0" w:line="276" w:lineRule="auto"/>
        <w:ind w:right="720"/>
        <w:contextualSpacing w:val="0"/>
        <w:rPr>
          <w:b w:val="0"/>
          <w:bCs w:val="0"/>
        </w:rPr>
      </w:pPr>
      <w:r w:rsidRPr="00E80A78">
        <w:rPr>
          <w:b w:val="0"/>
          <w:bCs w:val="0"/>
        </w:rPr>
        <w:t xml:space="preserve">You alone are holy. </w:t>
      </w:r>
    </w:p>
    <w:p w14:paraId="61A52213" w14:textId="77777777" w:rsidR="00486B04" w:rsidRPr="00E80A78" w:rsidRDefault="00486B04" w:rsidP="00D97C5E">
      <w:pPr>
        <w:pStyle w:val="ListParagraph"/>
        <w:widowControl w:val="0"/>
        <w:spacing w:after="0" w:line="276" w:lineRule="auto"/>
        <w:ind w:right="720"/>
        <w:contextualSpacing w:val="0"/>
        <w:rPr>
          <w:b w:val="0"/>
          <w:bCs w:val="0"/>
        </w:rPr>
      </w:pPr>
      <w:r w:rsidRPr="00E80A78">
        <w:rPr>
          <w:b w:val="0"/>
          <w:bCs w:val="0"/>
        </w:rPr>
        <w:t xml:space="preserve">All the nations will come </w:t>
      </w:r>
    </w:p>
    <w:p w14:paraId="171930A3" w14:textId="77777777" w:rsidR="00486B04" w:rsidRPr="00E80A78" w:rsidRDefault="00486B04" w:rsidP="00D97C5E">
      <w:pPr>
        <w:pStyle w:val="ListParagraph"/>
        <w:widowControl w:val="0"/>
        <w:spacing w:after="0" w:line="276" w:lineRule="auto"/>
        <w:ind w:right="720"/>
        <w:contextualSpacing w:val="0"/>
        <w:rPr>
          <w:b w:val="0"/>
          <w:bCs w:val="0"/>
        </w:rPr>
      </w:pPr>
      <w:r w:rsidRPr="00E80A78">
        <w:rPr>
          <w:b w:val="0"/>
          <w:bCs w:val="0"/>
        </w:rPr>
        <w:t xml:space="preserve">and worship you, </w:t>
      </w:r>
    </w:p>
    <w:p w14:paraId="1106FDC5" w14:textId="1518E220" w:rsidR="00B07F07" w:rsidRDefault="00486B04" w:rsidP="00D97C5E">
      <w:pPr>
        <w:pStyle w:val="ListParagraph"/>
        <w:widowControl w:val="0"/>
        <w:spacing w:after="0" w:line="276" w:lineRule="auto"/>
        <w:ind w:right="720"/>
        <w:contextualSpacing w:val="0"/>
        <w:rPr>
          <w:b w:val="0"/>
          <w:bCs w:val="0"/>
        </w:rPr>
      </w:pPr>
      <w:r w:rsidRPr="00E80A78">
        <w:rPr>
          <w:b w:val="0"/>
          <w:bCs w:val="0"/>
        </w:rPr>
        <w:t>because your just actions are seen by all.”—</w:t>
      </w:r>
      <w:r w:rsidRPr="00E80A78">
        <w:rPr>
          <w:b w:val="0"/>
          <w:bCs w:val="0"/>
          <w:i/>
        </w:rPr>
        <w:t>Good News Bible</w:t>
      </w:r>
      <w:r w:rsidR="004D4E9E" w:rsidRPr="00E80A78">
        <w:rPr>
          <w:b w:val="0"/>
          <w:bCs w:val="0"/>
          <w:i/>
        </w:rPr>
        <w:t>-TEV</w:t>
      </w:r>
      <w:r w:rsidR="004D4E9E" w:rsidRPr="00D97C5E">
        <w:rPr>
          <w:b w:val="0"/>
          <w:bCs w:val="0"/>
          <w:iCs/>
        </w:rPr>
        <w:t>.</w:t>
      </w:r>
      <w:r w:rsidRPr="00E80A78">
        <w:rPr>
          <w:b w:val="0"/>
          <w:bCs w:val="0"/>
        </w:rPr>
        <w:t>*</w:t>
      </w:r>
    </w:p>
    <w:p w14:paraId="2C0E50FE" w14:textId="0E5B0E65" w:rsidR="00600B7C" w:rsidRPr="00D97C5E" w:rsidRDefault="00600B7C" w:rsidP="00056610">
      <w:pPr>
        <w:pStyle w:val="ListParagraph"/>
        <w:widowControl w:val="0"/>
        <w:spacing w:line="276" w:lineRule="auto"/>
        <w:ind w:left="-720"/>
        <w:contextualSpacing w:val="0"/>
        <w:rPr>
          <w:sz w:val="28"/>
          <w:szCs w:val="28"/>
        </w:rPr>
      </w:pPr>
      <w:r w:rsidRPr="00D97C5E">
        <w:rPr>
          <w:sz w:val="28"/>
          <w:szCs w:val="28"/>
        </w:rPr>
        <w:t>Dedication of the Tabernacle</w:t>
      </w:r>
    </w:p>
    <w:p w14:paraId="339F2992" w14:textId="782A88BF" w:rsidR="00600B7C" w:rsidRPr="00D97C5E" w:rsidRDefault="00600B7C" w:rsidP="00D97C5E">
      <w:pPr>
        <w:pStyle w:val="ListParagraph"/>
        <w:widowControl w:val="0"/>
        <w:numPr>
          <w:ilvl w:val="0"/>
          <w:numId w:val="1"/>
        </w:numPr>
        <w:spacing w:line="276" w:lineRule="auto"/>
        <w:ind w:left="0" w:hanging="432"/>
        <w:contextualSpacing w:val="0"/>
        <w:rPr>
          <w:b w:val="0"/>
          <w:bCs w:val="0"/>
        </w:rPr>
      </w:pPr>
      <w:r w:rsidRPr="00E80A78">
        <w:rPr>
          <w:b w:val="0"/>
          <w:bCs w:val="0"/>
        </w:rPr>
        <w:t>The children of Israel were able to perceive God’s presence in the holy sanctuary or above the sanctuary</w:t>
      </w:r>
      <w:r>
        <w:rPr>
          <w:b w:val="0"/>
          <w:bCs w:val="0"/>
        </w:rPr>
        <w:t xml:space="preserve"> in the form of the pillar of cloud </w:t>
      </w:r>
      <w:r w:rsidR="00746F53">
        <w:rPr>
          <w:b w:val="0"/>
          <w:bCs w:val="0"/>
        </w:rPr>
        <w:t>and</w:t>
      </w:r>
      <w:r>
        <w:rPr>
          <w:b w:val="0"/>
          <w:bCs w:val="0"/>
        </w:rPr>
        <w:t xml:space="preserve"> the pillar of fire. Read </w:t>
      </w:r>
      <w:r w:rsidRPr="003C30A9">
        <w:t>Exodus 40:1-38</w:t>
      </w:r>
      <w:r>
        <w:rPr>
          <w:b w:val="0"/>
          <w:bCs w:val="0"/>
        </w:rPr>
        <w:t>.</w:t>
      </w:r>
    </w:p>
    <w:p w14:paraId="657C453B" w14:textId="248C8C71" w:rsidR="00486B04" w:rsidRPr="00E80A78" w:rsidRDefault="00486B04" w:rsidP="00D97C5E">
      <w:pPr>
        <w:pStyle w:val="ListParagraph"/>
        <w:widowControl w:val="0"/>
        <w:spacing w:line="259" w:lineRule="auto"/>
        <w:ind w:right="720"/>
        <w:contextualSpacing w:val="0"/>
        <w:rPr>
          <w:b w:val="0"/>
          <w:bCs w:val="0"/>
        </w:rPr>
      </w:pPr>
      <w:r w:rsidRPr="00E80A78">
        <w:rPr>
          <w:b w:val="0"/>
          <w:bCs w:val="0"/>
        </w:rPr>
        <w:t xml:space="preserve">[BSG:] The final chapter of Exodus </w:t>
      </w:r>
      <w:r w:rsidRPr="00D97C5E">
        <w:rPr>
          <w:b w:val="0"/>
          <w:bCs w:val="0"/>
          <w:i/>
          <w:iCs/>
        </w:rPr>
        <w:t>(Exodus 40)</w:t>
      </w:r>
      <w:r w:rsidRPr="00E80A78">
        <w:rPr>
          <w:b w:val="0"/>
          <w:bCs w:val="0"/>
        </w:rPr>
        <w:t xml:space="preserve"> describes the dedication of the tabernacle and the gift of the Decalogue. The tabernacle’s dedication was the culminating event of Israel at Sinai.</w:t>
      </w:r>
    </w:p>
    <w:p w14:paraId="6B78D8E6" w14:textId="01B0B0C4" w:rsidR="00486B04" w:rsidRPr="00D97C5E" w:rsidRDefault="00486B04" w:rsidP="00D97C5E">
      <w:pPr>
        <w:pStyle w:val="ListParagraph"/>
        <w:widowControl w:val="0"/>
        <w:spacing w:line="259" w:lineRule="auto"/>
        <w:ind w:right="720"/>
        <w:contextualSpacing w:val="0"/>
        <w:rPr>
          <w:b w:val="0"/>
          <w:bCs w:val="0"/>
          <w:vertAlign w:val="superscript"/>
        </w:rPr>
      </w:pPr>
      <w:r w:rsidRPr="00E80A78">
        <w:rPr>
          <w:b w:val="0"/>
          <w:bCs w:val="0"/>
        </w:rPr>
        <w:t xml:space="preserve">God’s glory is His holiness, His character, and His loving presence, which is goodness itself </w:t>
      </w:r>
      <w:r w:rsidRPr="00D97C5E">
        <w:rPr>
          <w:b w:val="0"/>
          <w:bCs w:val="0"/>
          <w:i/>
          <w:iCs/>
        </w:rPr>
        <w:t>(Exod. 3:5; Exod. 33:18, 19)</w:t>
      </w:r>
      <w:r w:rsidRPr="00E80A78">
        <w:rPr>
          <w:b w:val="0"/>
          <w:bCs w:val="0"/>
        </w:rPr>
        <w:t xml:space="preserve">. </w:t>
      </w:r>
      <w:r w:rsidRPr="00D97C5E">
        <w:t>His presence filled the tabernacle and was visible as the cloud, the Shekinah glory. The book of Exodus ends with the emphasis on God’s guiding presence, in the cloud of the Lord by day, and in the cloud of fire by night.</w:t>
      </w:r>
      <w:r w:rsidRPr="00E80A78">
        <w:rPr>
          <w:b w:val="0"/>
          <w:bCs w:val="0"/>
        </w:rPr>
        <w:t xml:space="preserve"> In a very real and powerful way, the Hebrew people were to experience not just the reality of God but also His close and abiding presence as He led them</w:t>
      </w:r>
      <w:r w:rsidRPr="00D97C5E">
        <w:rPr>
          <w:b w:val="0"/>
          <w:bCs w:val="0"/>
        </w:rPr>
        <w:t>.</w:t>
      </w:r>
    </w:p>
    <w:p w14:paraId="41932548" w14:textId="7F8470D2" w:rsidR="00486B04" w:rsidRPr="001B13D2" w:rsidRDefault="00486B04" w:rsidP="00D97C5E">
      <w:pPr>
        <w:pStyle w:val="ListParagraph"/>
        <w:widowControl w:val="0"/>
        <w:spacing w:line="259" w:lineRule="auto"/>
        <w:ind w:right="720"/>
        <w:contextualSpacing w:val="0"/>
        <w:rPr>
          <w:b w:val="0"/>
          <w:bCs w:val="0"/>
        </w:rPr>
      </w:pPr>
      <w:r w:rsidRPr="00E80A78">
        <w:rPr>
          <w:b w:val="0"/>
          <w:bCs w:val="0"/>
        </w:rPr>
        <w:t xml:space="preserve">Moses set up the tabernacle on the first day of the first month in the second year </w:t>
      </w:r>
      <w:r w:rsidRPr="00D97C5E">
        <w:rPr>
          <w:b w:val="0"/>
          <w:bCs w:val="0"/>
          <w:i/>
          <w:iCs/>
        </w:rPr>
        <w:t>(Exod. 40:2, 17)</w:t>
      </w:r>
      <w:r w:rsidRPr="00E80A78">
        <w:rPr>
          <w:b w:val="0"/>
          <w:bCs w:val="0"/>
        </w:rPr>
        <w:t xml:space="preserve">. He also consecrated everything—including Aaron and </w:t>
      </w:r>
      <w:r w:rsidRPr="00E80A78">
        <w:rPr>
          <w:b w:val="0"/>
          <w:bCs w:val="0"/>
        </w:rPr>
        <w:lastRenderedPageBreak/>
        <w:t xml:space="preserve">his sons to the priesthood </w:t>
      </w:r>
      <w:r w:rsidRPr="00D97C5E">
        <w:rPr>
          <w:b w:val="0"/>
          <w:bCs w:val="0"/>
          <w:i/>
          <w:iCs/>
        </w:rPr>
        <w:t>(Exod. 40:9, 13–15)</w:t>
      </w:r>
      <w:r w:rsidRPr="00E80A78">
        <w:rPr>
          <w:b w:val="0"/>
          <w:bCs w:val="0"/>
        </w:rPr>
        <w:t xml:space="preserve">—with anointing oil. He went through the Most Holy Place, the Holy Place, and the courtyard, dedicating it all to the Lord. Through this process, he inaugurated the services for the whole sanctuary </w:t>
      </w:r>
      <w:r w:rsidRPr="00D97C5E">
        <w:rPr>
          <w:b w:val="0"/>
          <w:bCs w:val="0"/>
          <w:i/>
          <w:iCs/>
        </w:rPr>
        <w:t>(also see Num. 7:1)</w:t>
      </w:r>
      <w:r w:rsidRPr="00E80A78">
        <w:rPr>
          <w:b w:val="0"/>
          <w:bCs w:val="0"/>
        </w:rPr>
        <w:t xml:space="preserve">. Only during the inauguration of the tabernacle was Moses able to enter the Most Holy Place; thereafter, the high priest alone could minister there each year on the Day of Atonement </w:t>
      </w:r>
      <w:r w:rsidRPr="00D97C5E">
        <w:rPr>
          <w:b w:val="0"/>
          <w:bCs w:val="0"/>
          <w:i/>
          <w:iCs/>
        </w:rPr>
        <w:t>(Lev. 16:2, 17)</w:t>
      </w:r>
      <w:r w:rsidRPr="00E80A78">
        <w:rPr>
          <w:b w:val="0"/>
          <w:bCs w:val="0"/>
        </w:rPr>
        <w:t>.―</w:t>
      </w:r>
      <w:r w:rsidR="00600B7C">
        <w:rPr>
          <w:b w:val="0"/>
          <w:bCs w:val="0"/>
          <w:i/>
        </w:rPr>
        <w:t>BSG</w:t>
      </w:r>
      <w:r w:rsidR="00362390" w:rsidRPr="00E80A78">
        <w:rPr>
          <w:b w:val="0"/>
          <w:bCs w:val="0"/>
        </w:rPr>
        <w:t>*</w:t>
      </w:r>
      <w:r w:rsidRPr="00E80A78">
        <w:rPr>
          <w:b w:val="0"/>
          <w:bCs w:val="0"/>
        </w:rPr>
        <w:t xml:space="preserve"> for Wednesday.</w:t>
      </w:r>
      <w:r w:rsidR="00D9169D">
        <w:rPr>
          <w:b w:val="0"/>
          <w:bCs w:val="0"/>
          <w:vertAlign w:val="superscript"/>
        </w:rPr>
        <w:t>†</w:t>
      </w:r>
      <w:r w:rsidR="007E60E7">
        <w:rPr>
          <w:b w:val="0"/>
          <w:bCs w:val="0"/>
          <w:vertAlign w:val="superscript"/>
        </w:rPr>
        <w:t>‡§</w:t>
      </w:r>
      <w:r w:rsidR="000B7374">
        <w:rPr>
          <w:b w:val="0"/>
          <w:bCs w:val="0"/>
          <w:vertAlign w:val="superscript"/>
        </w:rPr>
        <w:t xml:space="preserve"> </w:t>
      </w:r>
      <w:r w:rsidR="000B7374" w:rsidRPr="000B7374">
        <w:rPr>
          <w:b w:val="0"/>
          <w:bCs w:val="0"/>
        </w:rPr>
        <w:t>[Did Caiaphas</w:t>
      </w:r>
      <w:r w:rsidR="000B7374">
        <w:rPr>
          <w:b w:val="0"/>
          <w:bCs w:val="0"/>
        </w:rPr>
        <w:t xml:space="preserve"> go into the </w:t>
      </w:r>
      <w:r w:rsidR="00EE7456">
        <w:rPr>
          <w:b w:val="0"/>
          <w:bCs w:val="0"/>
        </w:rPr>
        <w:t>m</w:t>
      </w:r>
      <w:r w:rsidR="000B7374">
        <w:rPr>
          <w:b w:val="0"/>
          <w:bCs w:val="0"/>
        </w:rPr>
        <w:t xml:space="preserve">ost </w:t>
      </w:r>
      <w:r w:rsidR="00EE7456">
        <w:rPr>
          <w:b w:val="0"/>
          <w:bCs w:val="0"/>
        </w:rPr>
        <w:t>h</w:t>
      </w:r>
      <w:r w:rsidR="000B7374">
        <w:rPr>
          <w:b w:val="0"/>
          <w:bCs w:val="0"/>
        </w:rPr>
        <w:t xml:space="preserve">oly </w:t>
      </w:r>
      <w:r w:rsidR="00EE7456">
        <w:rPr>
          <w:b w:val="0"/>
          <w:bCs w:val="0"/>
        </w:rPr>
        <w:t>p</w:t>
      </w:r>
      <w:r w:rsidR="000B7374">
        <w:rPr>
          <w:b w:val="0"/>
          <w:bCs w:val="0"/>
        </w:rPr>
        <w:t>lace?]</w:t>
      </w:r>
      <w:r w:rsidR="00975435">
        <w:rPr>
          <w:b w:val="0"/>
          <w:bCs w:val="0"/>
          <w:vertAlign w:val="superscript"/>
        </w:rPr>
        <w:t>‡</w:t>
      </w:r>
      <w:r w:rsidR="000B7374" w:rsidRPr="004D61F3">
        <w:rPr>
          <w:b w:val="0"/>
          <w:bCs w:val="0"/>
        </w:rPr>
        <w:t xml:space="preserve"> </w:t>
      </w:r>
    </w:p>
    <w:p w14:paraId="50D8A31D" w14:textId="6D176A58" w:rsidR="00600B7C" w:rsidRPr="001B13D2" w:rsidRDefault="00600B7C" w:rsidP="00D97C5E">
      <w:pPr>
        <w:pStyle w:val="ListParagraph"/>
        <w:widowControl w:val="0"/>
        <w:spacing w:line="259" w:lineRule="auto"/>
        <w:ind w:right="720" w:hanging="720"/>
        <w:contextualSpacing w:val="0"/>
        <w:rPr>
          <w:b w:val="0"/>
          <w:bCs w:val="0"/>
        </w:rPr>
      </w:pPr>
      <w:r w:rsidRPr="00486B04">
        <w:t>Exod</w:t>
      </w:r>
      <w:r>
        <w:t>us</w:t>
      </w:r>
      <w:r w:rsidRPr="00486B04">
        <w:t xml:space="preserve"> 40:34</w:t>
      </w:r>
      <w:r w:rsidRPr="00DF53A2">
        <w:rPr>
          <w:b w:val="0"/>
          <w:bCs w:val="0"/>
        </w:rPr>
        <w:t xml:space="preserve">: </w:t>
      </w:r>
      <w:r w:rsidRPr="00E80A78">
        <w:rPr>
          <w:b w:val="0"/>
          <w:bCs w:val="0"/>
        </w:rPr>
        <w:t xml:space="preserve">Then the cloud covered the Tent and the dazzling light of the </w:t>
      </w:r>
      <w:r w:rsidRPr="00E80A78">
        <w:rPr>
          <w:b w:val="0"/>
          <w:bCs w:val="0"/>
          <w:smallCaps/>
        </w:rPr>
        <w:t>Lord</w:t>
      </w:r>
      <w:r w:rsidRPr="00E80A78">
        <w:rPr>
          <w:b w:val="0"/>
          <w:bCs w:val="0"/>
        </w:rPr>
        <w:t>’s presence filled it.—</w:t>
      </w:r>
      <w:r w:rsidRPr="00E80A78">
        <w:rPr>
          <w:b w:val="0"/>
          <w:bCs w:val="0"/>
          <w:i/>
        </w:rPr>
        <w:t>Good News Bible-TEV</w:t>
      </w:r>
      <w:r w:rsidRPr="00DF53A2">
        <w:rPr>
          <w:b w:val="0"/>
          <w:bCs w:val="0"/>
          <w:iCs/>
        </w:rPr>
        <w:t>.</w:t>
      </w:r>
      <w:r w:rsidRPr="00E80A78">
        <w:rPr>
          <w:b w:val="0"/>
          <w:bCs w:val="0"/>
        </w:rPr>
        <w:t>*</w:t>
      </w:r>
    </w:p>
    <w:p w14:paraId="7A0F9C86" w14:textId="561F83B6" w:rsidR="00486B04" w:rsidRPr="001B13D2" w:rsidRDefault="00486B04" w:rsidP="00D97C5E">
      <w:pPr>
        <w:pStyle w:val="ListParagraph"/>
        <w:widowControl w:val="0"/>
        <w:spacing w:line="259" w:lineRule="auto"/>
        <w:ind w:right="720"/>
        <w:contextualSpacing w:val="0"/>
        <w:rPr>
          <w:b w:val="0"/>
          <w:bCs w:val="0"/>
        </w:rPr>
      </w:pPr>
      <w:r w:rsidRPr="00E80A78">
        <w:rPr>
          <w:b w:val="0"/>
          <w:bCs w:val="0"/>
        </w:rPr>
        <w:t xml:space="preserve">[BSG:] </w:t>
      </w:r>
      <w:r w:rsidRPr="00D97C5E">
        <w:t xml:space="preserve">God’s filling the tabernacle with His presence </w:t>
      </w:r>
      <w:r w:rsidRPr="00D97C5E">
        <w:rPr>
          <w:i/>
          <w:iCs/>
        </w:rPr>
        <w:t>(Exod. 40:34)</w:t>
      </w:r>
      <w:r w:rsidRPr="00D97C5E">
        <w:t xml:space="preserve"> was the grand climax to events that began with the birth of Moses and continued with the defeat of the Egyptian gods during the 10 plagues, with the escape from Egypt, with the defeat of the Egyptian army, and, finally, with God’s revelation on Mount Sinai.</w:t>
      </w:r>
      <w:r w:rsidRPr="00E80A78">
        <w:rPr>
          <w:b w:val="0"/>
          <w:bCs w:val="0"/>
        </w:rPr>
        <w:t>―</w:t>
      </w:r>
      <w:r w:rsidR="00280983">
        <w:rPr>
          <w:b w:val="0"/>
          <w:bCs w:val="0"/>
          <w:i/>
        </w:rPr>
        <w:t>BSG</w:t>
      </w:r>
      <w:r w:rsidR="00362390" w:rsidRPr="00E80A78">
        <w:rPr>
          <w:b w:val="0"/>
          <w:bCs w:val="0"/>
        </w:rPr>
        <w:t>*</w:t>
      </w:r>
      <w:r w:rsidRPr="00E80A78">
        <w:rPr>
          <w:b w:val="0"/>
          <w:bCs w:val="0"/>
        </w:rPr>
        <w:t xml:space="preserve"> for Wednesday.</w:t>
      </w:r>
      <w:r w:rsidR="007E60E7">
        <w:rPr>
          <w:b w:val="0"/>
          <w:bCs w:val="0"/>
          <w:vertAlign w:val="superscript"/>
        </w:rPr>
        <w:t>†‡§</w:t>
      </w:r>
    </w:p>
    <w:p w14:paraId="21EB2C39" w14:textId="77777777" w:rsidR="0096598A" w:rsidRPr="00E80A78" w:rsidRDefault="0096598A" w:rsidP="00D97C5E">
      <w:pPr>
        <w:pStyle w:val="ListParagraph"/>
        <w:widowControl w:val="0"/>
        <w:numPr>
          <w:ilvl w:val="0"/>
          <w:numId w:val="1"/>
        </w:numPr>
        <w:spacing w:line="276" w:lineRule="auto"/>
        <w:ind w:left="0" w:hanging="432"/>
        <w:contextualSpacing w:val="0"/>
        <w:rPr>
          <w:b w:val="0"/>
          <w:bCs w:val="0"/>
        </w:rPr>
      </w:pPr>
      <w:r w:rsidRPr="00E80A78">
        <w:rPr>
          <w:b w:val="0"/>
          <w:bCs w:val="0"/>
        </w:rPr>
        <w:t>Can you imagine ways in which we can be filled with the Holy Spirit even in our day?</w:t>
      </w:r>
    </w:p>
    <w:p w14:paraId="332E748D" w14:textId="7554C278" w:rsidR="0096598A" w:rsidRPr="00E80A78" w:rsidRDefault="0096598A" w:rsidP="00D97C5E">
      <w:pPr>
        <w:pStyle w:val="ListParagraph"/>
        <w:widowControl w:val="0"/>
        <w:numPr>
          <w:ilvl w:val="0"/>
          <w:numId w:val="1"/>
        </w:numPr>
        <w:spacing w:line="276" w:lineRule="auto"/>
        <w:ind w:left="0" w:hanging="432"/>
        <w:contextualSpacing w:val="0"/>
        <w:rPr>
          <w:b w:val="0"/>
          <w:bCs w:val="0"/>
        </w:rPr>
      </w:pPr>
      <w:r w:rsidRPr="00E80A78">
        <w:rPr>
          <w:b w:val="0"/>
          <w:bCs w:val="0"/>
        </w:rPr>
        <w:t xml:space="preserve">In what other ways </w:t>
      </w:r>
      <w:r w:rsidR="00486B04" w:rsidRPr="00E80A78">
        <w:rPr>
          <w:b w:val="0"/>
          <w:bCs w:val="0"/>
        </w:rPr>
        <w:t>has</w:t>
      </w:r>
      <w:r w:rsidRPr="00E80A78">
        <w:rPr>
          <w:b w:val="0"/>
          <w:bCs w:val="0"/>
        </w:rPr>
        <w:t xml:space="preserve"> God </w:t>
      </w:r>
      <w:r w:rsidR="00600B7C">
        <w:rPr>
          <w:b w:val="0"/>
          <w:bCs w:val="0"/>
        </w:rPr>
        <w:t>“</w:t>
      </w:r>
      <w:r w:rsidRPr="00E80A78">
        <w:rPr>
          <w:b w:val="0"/>
          <w:bCs w:val="0"/>
        </w:rPr>
        <w:t>tabernacle</w:t>
      </w:r>
      <w:r w:rsidR="00486B04" w:rsidRPr="00E80A78">
        <w:rPr>
          <w:b w:val="0"/>
          <w:bCs w:val="0"/>
        </w:rPr>
        <w:t>d</w:t>
      </w:r>
      <w:r w:rsidR="00600B7C">
        <w:rPr>
          <w:b w:val="0"/>
          <w:bCs w:val="0"/>
        </w:rPr>
        <w:t>” or “</w:t>
      </w:r>
      <w:r w:rsidR="00486B04" w:rsidRPr="00E80A78">
        <w:rPr>
          <w:b w:val="0"/>
          <w:bCs w:val="0"/>
        </w:rPr>
        <w:t>dwelt</w:t>
      </w:r>
      <w:r w:rsidR="00600B7C">
        <w:rPr>
          <w:b w:val="0"/>
          <w:bCs w:val="0"/>
        </w:rPr>
        <w:t>”</w:t>
      </w:r>
      <w:r w:rsidRPr="00E80A78">
        <w:rPr>
          <w:b w:val="0"/>
          <w:bCs w:val="0"/>
        </w:rPr>
        <w:t xml:space="preserve"> with humanity?</w:t>
      </w:r>
    </w:p>
    <w:p w14:paraId="597B6E46" w14:textId="46622BF3" w:rsidR="00486B04" w:rsidRPr="001B13D2" w:rsidRDefault="00486B04" w:rsidP="00D97C5E">
      <w:pPr>
        <w:pStyle w:val="ListParagraph"/>
        <w:widowControl w:val="0"/>
        <w:spacing w:line="259" w:lineRule="auto"/>
        <w:ind w:right="720" w:hanging="720"/>
        <w:contextualSpacing w:val="0"/>
        <w:rPr>
          <w:b w:val="0"/>
          <w:bCs w:val="0"/>
        </w:rPr>
      </w:pPr>
      <w:r w:rsidRPr="00486B04">
        <w:t>John 1:14</w:t>
      </w:r>
      <w:r w:rsidRPr="00D97C5E">
        <w:rPr>
          <w:b w:val="0"/>
          <w:bCs w:val="0"/>
        </w:rPr>
        <w:t xml:space="preserve">: </w:t>
      </w:r>
      <w:r w:rsidRPr="00E80A78">
        <w:rPr>
          <w:b w:val="0"/>
          <w:bCs w:val="0"/>
        </w:rPr>
        <w:t>The Word became a human being and, full of grace and truth, lived among us. We saw his glory, the glory which he received as the Father’s only Son.—</w:t>
      </w:r>
      <w:r w:rsidRPr="00E80A78">
        <w:rPr>
          <w:b w:val="0"/>
          <w:bCs w:val="0"/>
          <w:i/>
        </w:rPr>
        <w:t>Good News Bible</w:t>
      </w:r>
      <w:r w:rsidR="004D4E9E" w:rsidRPr="00E80A78">
        <w:rPr>
          <w:b w:val="0"/>
          <w:bCs w:val="0"/>
          <w:i/>
        </w:rPr>
        <w:t>-TEV</w:t>
      </w:r>
      <w:r w:rsidR="004D4E9E" w:rsidRPr="00D97C5E">
        <w:rPr>
          <w:b w:val="0"/>
          <w:bCs w:val="0"/>
          <w:iCs/>
        </w:rPr>
        <w:t>.</w:t>
      </w:r>
      <w:r w:rsidRPr="00E80A78">
        <w:rPr>
          <w:b w:val="0"/>
          <w:bCs w:val="0"/>
        </w:rPr>
        <w:t>*</w:t>
      </w:r>
    </w:p>
    <w:p w14:paraId="28C1B9F8" w14:textId="444E7CAB" w:rsidR="00486B04" w:rsidRPr="00E80A78" w:rsidRDefault="00486B04" w:rsidP="00D97C5E">
      <w:pPr>
        <w:pStyle w:val="ListParagraph"/>
        <w:widowControl w:val="0"/>
        <w:spacing w:line="259" w:lineRule="auto"/>
        <w:ind w:right="720"/>
        <w:contextualSpacing w:val="0"/>
        <w:rPr>
          <w:b w:val="0"/>
          <w:bCs w:val="0"/>
        </w:rPr>
      </w:pPr>
      <w:r w:rsidRPr="00E80A78">
        <w:rPr>
          <w:b w:val="0"/>
          <w:bCs w:val="0"/>
        </w:rPr>
        <w:t>[BSG:] The incarnation of Jesus is a mystery as well as an exclusive science that the redeemed will study throughout eternity. The apostle John states that Christ, by taking upon Himself our body, revealed that He dwells with us in a tangible way. Jesus here in the flesh resembles the God of the Old Testament, who dwelt with the Israelites in the tabernacle at Sinai and in the wilderness as they journeyed to the Promised Land.</w:t>
      </w:r>
    </w:p>
    <w:p w14:paraId="2B0836D6" w14:textId="77777777" w:rsidR="00486B04" w:rsidRPr="00E80A78" w:rsidRDefault="00486B04" w:rsidP="00D97C5E">
      <w:pPr>
        <w:pStyle w:val="ListParagraph"/>
        <w:widowControl w:val="0"/>
        <w:spacing w:line="259" w:lineRule="auto"/>
        <w:ind w:right="720"/>
        <w:contextualSpacing w:val="0"/>
        <w:rPr>
          <w:b w:val="0"/>
          <w:bCs w:val="0"/>
        </w:rPr>
      </w:pPr>
      <w:r w:rsidRPr="00E80A78">
        <w:rPr>
          <w:b w:val="0"/>
          <w:bCs w:val="0"/>
        </w:rPr>
        <w:t>During His incarnation, Jesus tabernacled with humanity. What an unfathomable concession! The eternal God comes down to us, as one of us, in order to assure us that He truly is “Immanuel, God with us.”</w:t>
      </w:r>
    </w:p>
    <w:p w14:paraId="752C7E1D" w14:textId="2C86918E" w:rsidR="00486B04" w:rsidRPr="001B13D2" w:rsidRDefault="00486B04" w:rsidP="00D97C5E">
      <w:pPr>
        <w:pStyle w:val="ListParagraph"/>
        <w:widowControl w:val="0"/>
        <w:spacing w:line="259" w:lineRule="auto"/>
        <w:ind w:right="720"/>
        <w:contextualSpacing w:val="0"/>
        <w:rPr>
          <w:b w:val="0"/>
          <w:bCs w:val="0"/>
        </w:rPr>
      </w:pPr>
      <w:r w:rsidRPr="00E80A78">
        <w:rPr>
          <w:b w:val="0"/>
          <w:bCs w:val="0"/>
        </w:rPr>
        <w:t xml:space="preserve">In Matthew 18:20, Jesus said that if two or three are gathered in His name, He will be there among them. Christ is with His people through the presence of the Holy Spirit. Christ invites His followers to be in close relationship with Him: “ ‘Behold, I stand at the door and knock. If anyone hears my voice and opens the door, I will come in to him and eat with him, and he with me’ ” </w:t>
      </w:r>
      <w:r w:rsidRPr="00056610">
        <w:rPr>
          <w:b w:val="0"/>
          <w:bCs w:val="0"/>
          <w:i/>
          <w:iCs/>
        </w:rPr>
        <w:t>(Rev. 3:20, ESV)</w:t>
      </w:r>
      <w:r w:rsidRPr="00E80A78">
        <w:rPr>
          <w:b w:val="0"/>
          <w:bCs w:val="0"/>
        </w:rPr>
        <w:t>.―</w:t>
      </w:r>
      <w:r w:rsidR="00600B7C">
        <w:rPr>
          <w:b w:val="0"/>
          <w:bCs w:val="0"/>
          <w:i/>
        </w:rPr>
        <w:t>BSG</w:t>
      </w:r>
      <w:r w:rsidR="00362390" w:rsidRPr="00E80A78">
        <w:rPr>
          <w:b w:val="0"/>
          <w:bCs w:val="0"/>
        </w:rPr>
        <w:t>*</w:t>
      </w:r>
      <w:r w:rsidRPr="00E80A78">
        <w:rPr>
          <w:b w:val="0"/>
          <w:bCs w:val="0"/>
        </w:rPr>
        <w:t xml:space="preserve"> for Thursday</w:t>
      </w:r>
      <w:r w:rsidR="004D4E9E" w:rsidRPr="00E80A78">
        <w:rPr>
          <w:b w:val="0"/>
          <w:bCs w:val="0"/>
        </w:rPr>
        <w:t>,</w:t>
      </w:r>
      <w:r w:rsidRPr="00E80A78">
        <w:rPr>
          <w:b w:val="0"/>
          <w:bCs w:val="0"/>
        </w:rPr>
        <w:t xml:space="preserve"> September 25.</w:t>
      </w:r>
      <w:r w:rsidR="007E60E7">
        <w:rPr>
          <w:b w:val="0"/>
          <w:bCs w:val="0"/>
          <w:vertAlign w:val="superscript"/>
        </w:rPr>
        <w:t>‡§</w:t>
      </w:r>
    </w:p>
    <w:p w14:paraId="5F43EF79" w14:textId="77777777" w:rsidR="00C73494" w:rsidRPr="00056610" w:rsidRDefault="00C73494" w:rsidP="00056610">
      <w:pPr>
        <w:pStyle w:val="ListParagraph"/>
        <w:widowControl w:val="0"/>
        <w:numPr>
          <w:ilvl w:val="0"/>
          <w:numId w:val="1"/>
        </w:numPr>
        <w:ind w:left="0" w:hanging="432"/>
        <w:contextualSpacing w:val="0"/>
        <w:rPr>
          <w:i/>
          <w:iCs/>
        </w:rPr>
      </w:pPr>
      <w:r w:rsidRPr="00056610">
        <w:rPr>
          <w:i/>
          <w:iCs/>
        </w:rPr>
        <w:t>We must never forget that all of this is taking place in the context of the great controversy between God and Satan over the government and character of God. Christ’s final work in the great controversy, going on right now in the heavenly sanctuary, is to reveal the truth about the work of Satan and leading to his final condemnation. It is only at that point that the sins of God’s faithful people can be blotted out!</w:t>
      </w:r>
    </w:p>
    <w:p w14:paraId="758DF3D4" w14:textId="5DDCA229" w:rsidR="0096598A" w:rsidRPr="00056610" w:rsidRDefault="0096598A" w:rsidP="00056610">
      <w:pPr>
        <w:pStyle w:val="ListParagraph"/>
        <w:widowControl w:val="0"/>
        <w:numPr>
          <w:ilvl w:val="0"/>
          <w:numId w:val="1"/>
        </w:numPr>
        <w:spacing w:line="276" w:lineRule="auto"/>
        <w:ind w:left="0" w:hanging="432"/>
        <w:contextualSpacing w:val="0"/>
        <w:rPr>
          <w:i/>
          <w:iCs/>
        </w:rPr>
      </w:pPr>
      <w:r w:rsidRPr="00056610">
        <w:rPr>
          <w:i/>
          <w:iCs/>
        </w:rPr>
        <w:t xml:space="preserve">What can we learn from the story of the ancient tabernacle </w:t>
      </w:r>
      <w:r w:rsidR="004F62F4">
        <w:rPr>
          <w:i/>
          <w:iCs/>
        </w:rPr>
        <w:t xml:space="preserve">and its services </w:t>
      </w:r>
      <w:r w:rsidRPr="00056610">
        <w:rPr>
          <w:i/>
          <w:iCs/>
        </w:rPr>
        <w:t>that might help us to understand our position today?</w:t>
      </w:r>
    </w:p>
    <w:p w14:paraId="146877B2" w14:textId="075F0E13" w:rsidR="00F41E8C" w:rsidRPr="00056610" w:rsidRDefault="00F41E8C" w:rsidP="00056610">
      <w:pPr>
        <w:widowControl w:val="0"/>
        <w:spacing w:after="0" w:line="240" w:lineRule="auto"/>
        <w:rPr>
          <w:b w:val="0"/>
          <w:bCs w:val="0"/>
          <w:i/>
          <w:sz w:val="20"/>
          <w:szCs w:val="20"/>
        </w:rPr>
      </w:pPr>
      <w:r w:rsidRPr="00056610">
        <w:rPr>
          <w:i/>
          <w:sz w:val="20"/>
          <w:szCs w:val="20"/>
        </w:rPr>
        <w:t xml:space="preserve">©2025, Kenneth Hart, MD, MA, MPH. Permission is hereby granted for any noncommercial use of these materials. *Electronic version. </w:t>
      </w:r>
      <w:r w:rsidRPr="00056610">
        <w:rPr>
          <w:i/>
          <w:sz w:val="20"/>
          <w:szCs w:val="20"/>
          <w:vertAlign w:val="superscript"/>
        </w:rPr>
        <w:t>†</w:t>
      </w:r>
      <w:r w:rsidRPr="00056610">
        <w:rPr>
          <w:i/>
          <w:sz w:val="20"/>
          <w:szCs w:val="20"/>
        </w:rPr>
        <w:t xml:space="preserve">Bold type is added. </w:t>
      </w:r>
      <w:r w:rsidRPr="00056610">
        <w:rPr>
          <w:i/>
          <w:sz w:val="20"/>
          <w:szCs w:val="20"/>
          <w:vertAlign w:val="superscript"/>
        </w:rPr>
        <w:t>‡</w:t>
      </w:r>
      <w:r w:rsidRPr="00056610">
        <w:rPr>
          <w:i/>
          <w:sz w:val="20"/>
          <w:szCs w:val="20"/>
        </w:rPr>
        <w:t xml:space="preserve">Brackets and content in brackets are added. </w:t>
      </w:r>
      <w:r w:rsidRPr="00056610">
        <w:rPr>
          <w:i/>
          <w:sz w:val="20"/>
          <w:szCs w:val="20"/>
          <w:vertAlign w:val="superscript"/>
        </w:rPr>
        <w:t>Ω</w:t>
      </w:r>
      <w:r w:rsidRPr="00056610">
        <w:rPr>
          <w:i/>
          <w:sz w:val="20"/>
          <w:szCs w:val="20"/>
        </w:rPr>
        <w:t xml:space="preserve">Brackets and the content in brackets within the paragraph are in the source. </w:t>
      </w:r>
      <w:r w:rsidRPr="00056610">
        <w:rPr>
          <w:i/>
          <w:sz w:val="20"/>
          <w:szCs w:val="20"/>
          <w:vertAlign w:val="superscript"/>
        </w:rPr>
        <w:t>§</w:t>
      </w:r>
      <w:r w:rsidRPr="00056610">
        <w:rPr>
          <w:i/>
          <w:sz w:val="20"/>
          <w:szCs w:val="20"/>
        </w:rPr>
        <w:t xml:space="preserve">Italic type is in the source. </w:t>
      </w:r>
    </w:p>
    <w:p w14:paraId="345C0E0B" w14:textId="7DB8FAD5" w:rsidR="00F41E8C" w:rsidRPr="00E80A78" w:rsidRDefault="00F41E8C" w:rsidP="00056610">
      <w:pPr>
        <w:widowControl w:val="0"/>
        <w:spacing w:after="0" w:line="240" w:lineRule="auto"/>
        <w:rPr>
          <w:b w:val="0"/>
          <w:bCs w:val="0"/>
        </w:rPr>
      </w:pPr>
      <w:r w:rsidRPr="00056610">
        <w:rPr>
          <w:i/>
          <w:sz w:val="16"/>
          <w:szCs w:val="16"/>
        </w:rPr>
        <w:t xml:space="preserve">Last Modified: </w:t>
      </w:r>
      <w:r w:rsidR="00D50EAB">
        <w:rPr>
          <w:i/>
          <w:sz w:val="16"/>
          <w:szCs w:val="16"/>
        </w:rPr>
        <w:t>August 6</w:t>
      </w:r>
      <w:r w:rsidR="003C30A9">
        <w:rPr>
          <w:i/>
          <w:sz w:val="16"/>
          <w:szCs w:val="16"/>
        </w:rPr>
        <w:t>, 2025</w:t>
      </w:r>
      <w:r>
        <w:rPr>
          <w:i/>
          <w:sz w:val="20"/>
          <w:szCs w:val="20"/>
        </w:rPr>
        <w:tab/>
      </w:r>
      <w:r>
        <w:rPr>
          <w:i/>
          <w:sz w:val="20"/>
          <w:szCs w:val="20"/>
        </w:rPr>
        <w:tab/>
      </w:r>
      <w:r w:rsidRPr="00056610">
        <w:rPr>
          <w:i/>
          <w:sz w:val="20"/>
          <w:szCs w:val="20"/>
        </w:rPr>
        <w:tab/>
      </w:r>
      <w:r w:rsidRPr="00056610">
        <w:rPr>
          <w:i/>
          <w:sz w:val="20"/>
          <w:szCs w:val="20"/>
        </w:rPr>
        <w:tab/>
      </w:r>
      <w:r w:rsidRPr="00056610">
        <w:rPr>
          <w:i/>
          <w:sz w:val="20"/>
          <w:szCs w:val="20"/>
        </w:rPr>
        <w:tab/>
      </w:r>
      <w:r w:rsidRPr="00056610">
        <w:rPr>
          <w:i/>
          <w:sz w:val="20"/>
          <w:szCs w:val="20"/>
        </w:rPr>
        <w:tab/>
      </w:r>
      <w:r w:rsidRPr="00056610">
        <w:rPr>
          <w:i/>
          <w:sz w:val="20"/>
          <w:szCs w:val="20"/>
        </w:rPr>
        <w:tab/>
      </w:r>
      <w:r w:rsidR="00D50EAB">
        <w:rPr>
          <w:i/>
          <w:sz w:val="20"/>
          <w:szCs w:val="20"/>
        </w:rPr>
        <w:t xml:space="preserve">       </w:t>
      </w:r>
      <w:r w:rsidRPr="00056610">
        <w:rPr>
          <w:i/>
          <w:sz w:val="20"/>
          <w:szCs w:val="20"/>
        </w:rPr>
        <w:t xml:space="preserve">Email: </w:t>
      </w:r>
      <w:r w:rsidRPr="00F41E8C">
        <w:rPr>
          <w:rStyle w:val="Hypertext"/>
          <w:i/>
          <w:sz w:val="20"/>
          <w:szCs w:val="20"/>
        </w:rPr>
        <w:t>Info@theox.org</w:t>
      </w:r>
      <w:r w:rsidRPr="00056610">
        <w:rPr>
          <w:i/>
        </w:rPr>
        <w:t xml:space="preserve"> </w:t>
      </w:r>
      <w:hyperlink r:id="rId12" w:history="1"/>
    </w:p>
    <w:sectPr w:rsidR="00F41E8C" w:rsidRPr="00E80A78" w:rsidSect="00BA3714">
      <w:footerReference w:type="default" r:id="rId13"/>
      <w:pgSz w:w="12240" w:h="15840"/>
      <w:pgMar w:top="720" w:right="1080" w:bottom="720" w:left="1440" w:header="720" w:footer="720"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06BB" w14:textId="77777777" w:rsidR="00BD7117" w:rsidRDefault="00BD7117" w:rsidP="00980498">
      <w:pPr>
        <w:spacing w:after="0" w:line="240" w:lineRule="auto"/>
      </w:pPr>
      <w:r>
        <w:separator/>
      </w:r>
    </w:p>
  </w:endnote>
  <w:endnote w:type="continuationSeparator" w:id="0">
    <w:p w14:paraId="123857A8" w14:textId="77777777" w:rsidR="00BD7117" w:rsidRDefault="00BD7117" w:rsidP="0098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AA81" w14:textId="2D797C69" w:rsidR="00980498" w:rsidRDefault="00980498" w:rsidP="00056610">
    <w:pPr>
      <w:pStyle w:val="Footer"/>
      <w:jc w:val="center"/>
    </w:pPr>
    <w:r w:rsidRPr="00056610">
      <w:rPr>
        <w:i/>
        <w:iCs/>
      </w:rPr>
      <w:t>Exodus #13</w:t>
    </w:r>
    <w:r>
      <w:t xml:space="preserve"> </w:t>
    </w:r>
    <w:r w:rsidRPr="00056610">
      <w:rPr>
        <w:b w:val="0"/>
        <w:bCs w:val="0"/>
      </w:rPr>
      <w:t xml:space="preserve">- </w:t>
    </w:r>
    <w:r>
      <w:rPr>
        <w:b w:val="0"/>
        <w:bCs w:val="0"/>
      </w:rPr>
      <w:t>p</w:t>
    </w:r>
    <w:r w:rsidRPr="00056610">
      <w:rPr>
        <w:b w:val="0"/>
        <w:bCs w:val="0"/>
      </w:rPr>
      <w:t xml:space="preserve">age </w:t>
    </w:r>
    <w:r w:rsidRPr="00980498">
      <w:rPr>
        <w:b w:val="0"/>
        <w:bCs w:val="0"/>
      </w:rPr>
      <w:fldChar w:fldCharType="begin"/>
    </w:r>
    <w:r w:rsidRPr="00056610">
      <w:rPr>
        <w:b w:val="0"/>
        <w:bCs w:val="0"/>
      </w:rPr>
      <w:instrText xml:space="preserve"> PAGE  \* Arabic  \* MERGEFORMAT </w:instrText>
    </w:r>
    <w:r w:rsidRPr="00980498">
      <w:rPr>
        <w:b w:val="0"/>
        <w:bCs w:val="0"/>
      </w:rPr>
      <w:fldChar w:fldCharType="separate"/>
    </w:r>
    <w:r w:rsidRPr="00056610">
      <w:rPr>
        <w:b w:val="0"/>
        <w:bCs w:val="0"/>
        <w:noProof/>
      </w:rPr>
      <w:t>1</w:t>
    </w:r>
    <w:r w:rsidRPr="00980498">
      <w:rPr>
        <w:b w:val="0"/>
        <w:bCs w:val="0"/>
      </w:rPr>
      <w:fldChar w:fldCharType="end"/>
    </w:r>
    <w:r w:rsidRPr="00056610">
      <w:rPr>
        <w:b w:val="0"/>
        <w:bCs w:val="0"/>
      </w:rPr>
      <w:t xml:space="preserve"> of </w:t>
    </w:r>
    <w:r w:rsidRPr="00980498">
      <w:rPr>
        <w:b w:val="0"/>
        <w:bCs w:val="0"/>
      </w:rPr>
      <w:fldChar w:fldCharType="begin"/>
    </w:r>
    <w:r w:rsidRPr="00056610">
      <w:rPr>
        <w:b w:val="0"/>
        <w:bCs w:val="0"/>
      </w:rPr>
      <w:instrText xml:space="preserve"> NUMPAGES  \* Arabic  \* MERGEFORMAT </w:instrText>
    </w:r>
    <w:r w:rsidRPr="00980498">
      <w:rPr>
        <w:b w:val="0"/>
        <w:bCs w:val="0"/>
      </w:rPr>
      <w:fldChar w:fldCharType="separate"/>
    </w:r>
    <w:r w:rsidRPr="00056610">
      <w:rPr>
        <w:b w:val="0"/>
        <w:bCs w:val="0"/>
        <w:noProof/>
      </w:rPr>
      <w:t>2</w:t>
    </w:r>
    <w:r w:rsidRPr="00980498">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03457" w14:textId="77777777" w:rsidR="00BD7117" w:rsidRDefault="00BD7117" w:rsidP="00980498">
      <w:pPr>
        <w:spacing w:after="0" w:line="240" w:lineRule="auto"/>
      </w:pPr>
      <w:r>
        <w:separator/>
      </w:r>
    </w:p>
  </w:footnote>
  <w:footnote w:type="continuationSeparator" w:id="0">
    <w:p w14:paraId="013AA41F" w14:textId="77777777" w:rsidR="00BD7117" w:rsidRDefault="00BD7117" w:rsidP="00980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276"/>
    <w:multiLevelType w:val="hybridMultilevel"/>
    <w:tmpl w:val="9C3AF1F0"/>
    <w:lvl w:ilvl="0" w:tplc="B48E3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F198F"/>
    <w:multiLevelType w:val="hybridMultilevel"/>
    <w:tmpl w:val="E41C9008"/>
    <w:lvl w:ilvl="0" w:tplc="2B6E78C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9041A2"/>
    <w:multiLevelType w:val="hybridMultilevel"/>
    <w:tmpl w:val="E3B8BD36"/>
    <w:lvl w:ilvl="0" w:tplc="5A8280D6">
      <w:start w:val="1"/>
      <w:numFmt w:val="decimal"/>
      <w:lvlText w:val="%1."/>
      <w:lvlJc w:val="left"/>
      <w:pPr>
        <w:ind w:left="720" w:hanging="360"/>
      </w:pPr>
      <w:rPr>
        <w:b w:val="0"/>
        <w:bCs w:val="0"/>
        <w:i w:val="0"/>
        <w:iCs w:val="0"/>
      </w:rPr>
    </w:lvl>
    <w:lvl w:ilvl="1" w:tplc="BA92F4B2">
      <w:start w:val="6"/>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C0F53"/>
    <w:multiLevelType w:val="hybridMultilevel"/>
    <w:tmpl w:val="371ED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196225">
    <w:abstractNumId w:val="2"/>
  </w:num>
  <w:num w:numId="2" w16cid:durableId="1565679050">
    <w:abstractNumId w:val="0"/>
  </w:num>
  <w:num w:numId="3" w16cid:durableId="320501108">
    <w:abstractNumId w:val="1"/>
  </w:num>
  <w:num w:numId="4" w16cid:durableId="61252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E7D129F-AFBE-4519-9FDE-97B6A3AD2E9B}"/>
    <w:docVar w:name="dgnword-eventsink" w:val="907887200"/>
  </w:docVars>
  <w:rsids>
    <w:rsidRoot w:val="0096598A"/>
    <w:rsid w:val="000017D1"/>
    <w:rsid w:val="00014DF1"/>
    <w:rsid w:val="000157AB"/>
    <w:rsid w:val="00042295"/>
    <w:rsid w:val="000507DC"/>
    <w:rsid w:val="00056610"/>
    <w:rsid w:val="00056CD0"/>
    <w:rsid w:val="00062C4B"/>
    <w:rsid w:val="00065734"/>
    <w:rsid w:val="00084E23"/>
    <w:rsid w:val="000A3DCB"/>
    <w:rsid w:val="000B7374"/>
    <w:rsid w:val="000C11FC"/>
    <w:rsid w:val="000C5F82"/>
    <w:rsid w:val="000E3275"/>
    <w:rsid w:val="000E5B83"/>
    <w:rsid w:val="000F0B03"/>
    <w:rsid w:val="00101697"/>
    <w:rsid w:val="00104BA7"/>
    <w:rsid w:val="00117198"/>
    <w:rsid w:val="00120DAA"/>
    <w:rsid w:val="001215F5"/>
    <w:rsid w:val="00121613"/>
    <w:rsid w:val="0014608B"/>
    <w:rsid w:val="001511D0"/>
    <w:rsid w:val="00160DF6"/>
    <w:rsid w:val="0017375D"/>
    <w:rsid w:val="00174172"/>
    <w:rsid w:val="00177B38"/>
    <w:rsid w:val="001966AA"/>
    <w:rsid w:val="001A45CE"/>
    <w:rsid w:val="001A4BB3"/>
    <w:rsid w:val="001B1114"/>
    <w:rsid w:val="001B13D2"/>
    <w:rsid w:val="001C2810"/>
    <w:rsid w:val="001C2CF6"/>
    <w:rsid w:val="001C7415"/>
    <w:rsid w:val="00206B2B"/>
    <w:rsid w:val="002130AF"/>
    <w:rsid w:val="00214FCD"/>
    <w:rsid w:val="00224D54"/>
    <w:rsid w:val="00225693"/>
    <w:rsid w:val="00225AA2"/>
    <w:rsid w:val="00230B6D"/>
    <w:rsid w:val="00235E97"/>
    <w:rsid w:val="00252079"/>
    <w:rsid w:val="002641DA"/>
    <w:rsid w:val="00264D1D"/>
    <w:rsid w:val="00280983"/>
    <w:rsid w:val="00284BD5"/>
    <w:rsid w:val="00287BD1"/>
    <w:rsid w:val="00290735"/>
    <w:rsid w:val="002943BB"/>
    <w:rsid w:val="002961E3"/>
    <w:rsid w:val="002B468D"/>
    <w:rsid w:val="002C0C99"/>
    <w:rsid w:val="002C1206"/>
    <w:rsid w:val="002C3038"/>
    <w:rsid w:val="002D1105"/>
    <w:rsid w:val="002D6F6F"/>
    <w:rsid w:val="002E02E5"/>
    <w:rsid w:val="002E2756"/>
    <w:rsid w:val="002E2ED5"/>
    <w:rsid w:val="002F19DC"/>
    <w:rsid w:val="002F236D"/>
    <w:rsid w:val="002F24B9"/>
    <w:rsid w:val="00305E4C"/>
    <w:rsid w:val="003118CC"/>
    <w:rsid w:val="003156F7"/>
    <w:rsid w:val="00317A52"/>
    <w:rsid w:val="00320C1C"/>
    <w:rsid w:val="00347743"/>
    <w:rsid w:val="00362390"/>
    <w:rsid w:val="003664DA"/>
    <w:rsid w:val="00371C09"/>
    <w:rsid w:val="00382D07"/>
    <w:rsid w:val="003909AE"/>
    <w:rsid w:val="00391767"/>
    <w:rsid w:val="003B3972"/>
    <w:rsid w:val="003B4966"/>
    <w:rsid w:val="003B6481"/>
    <w:rsid w:val="003C30A9"/>
    <w:rsid w:val="003C69C4"/>
    <w:rsid w:val="003D1478"/>
    <w:rsid w:val="003D4CB1"/>
    <w:rsid w:val="003F1D97"/>
    <w:rsid w:val="003F20B7"/>
    <w:rsid w:val="003F5867"/>
    <w:rsid w:val="004053AA"/>
    <w:rsid w:val="00407161"/>
    <w:rsid w:val="00426932"/>
    <w:rsid w:val="00476E76"/>
    <w:rsid w:val="00485D17"/>
    <w:rsid w:val="00486B04"/>
    <w:rsid w:val="00493A1B"/>
    <w:rsid w:val="004A6978"/>
    <w:rsid w:val="004A7252"/>
    <w:rsid w:val="004C04A1"/>
    <w:rsid w:val="004C5B13"/>
    <w:rsid w:val="004D4E9E"/>
    <w:rsid w:val="004D61F3"/>
    <w:rsid w:val="004E0D37"/>
    <w:rsid w:val="004E4678"/>
    <w:rsid w:val="004F0270"/>
    <w:rsid w:val="004F097B"/>
    <w:rsid w:val="004F3786"/>
    <w:rsid w:val="004F62F4"/>
    <w:rsid w:val="00502288"/>
    <w:rsid w:val="00504C0C"/>
    <w:rsid w:val="00507AD4"/>
    <w:rsid w:val="00512E70"/>
    <w:rsid w:val="00514C57"/>
    <w:rsid w:val="005276C8"/>
    <w:rsid w:val="00534A76"/>
    <w:rsid w:val="00545AE1"/>
    <w:rsid w:val="00552A6F"/>
    <w:rsid w:val="00553DD3"/>
    <w:rsid w:val="0055469A"/>
    <w:rsid w:val="0057575F"/>
    <w:rsid w:val="00580718"/>
    <w:rsid w:val="00591149"/>
    <w:rsid w:val="00594793"/>
    <w:rsid w:val="005A0C50"/>
    <w:rsid w:val="005B5D45"/>
    <w:rsid w:val="005C1135"/>
    <w:rsid w:val="005E5BDC"/>
    <w:rsid w:val="00600B7C"/>
    <w:rsid w:val="00642C88"/>
    <w:rsid w:val="00643FAC"/>
    <w:rsid w:val="006443E1"/>
    <w:rsid w:val="006465C0"/>
    <w:rsid w:val="00647233"/>
    <w:rsid w:val="0065497C"/>
    <w:rsid w:val="00664B78"/>
    <w:rsid w:val="006665E8"/>
    <w:rsid w:val="0068121A"/>
    <w:rsid w:val="006902AF"/>
    <w:rsid w:val="0069146A"/>
    <w:rsid w:val="006A1787"/>
    <w:rsid w:val="006B5DE1"/>
    <w:rsid w:val="006D06D8"/>
    <w:rsid w:val="006D1915"/>
    <w:rsid w:val="006D47D9"/>
    <w:rsid w:val="006F0E89"/>
    <w:rsid w:val="006F1292"/>
    <w:rsid w:val="006F3EF6"/>
    <w:rsid w:val="007020CE"/>
    <w:rsid w:val="00707EC6"/>
    <w:rsid w:val="0073315E"/>
    <w:rsid w:val="0073565E"/>
    <w:rsid w:val="00743199"/>
    <w:rsid w:val="00746F53"/>
    <w:rsid w:val="00750D1A"/>
    <w:rsid w:val="007521C2"/>
    <w:rsid w:val="0075653C"/>
    <w:rsid w:val="007621EE"/>
    <w:rsid w:val="00762A42"/>
    <w:rsid w:val="007638B8"/>
    <w:rsid w:val="007800EB"/>
    <w:rsid w:val="00782E44"/>
    <w:rsid w:val="00786AD7"/>
    <w:rsid w:val="00786DA3"/>
    <w:rsid w:val="0079423E"/>
    <w:rsid w:val="00794474"/>
    <w:rsid w:val="00797CD2"/>
    <w:rsid w:val="007B5A0A"/>
    <w:rsid w:val="007D0494"/>
    <w:rsid w:val="007D3442"/>
    <w:rsid w:val="007D40DF"/>
    <w:rsid w:val="007D7246"/>
    <w:rsid w:val="007E4A96"/>
    <w:rsid w:val="007E60E7"/>
    <w:rsid w:val="007F0566"/>
    <w:rsid w:val="007F1972"/>
    <w:rsid w:val="008153F2"/>
    <w:rsid w:val="0084799F"/>
    <w:rsid w:val="00867A11"/>
    <w:rsid w:val="00873AAF"/>
    <w:rsid w:val="00874D3C"/>
    <w:rsid w:val="008777AC"/>
    <w:rsid w:val="00882C31"/>
    <w:rsid w:val="00886415"/>
    <w:rsid w:val="008A5ECC"/>
    <w:rsid w:val="008B0265"/>
    <w:rsid w:val="008B1B19"/>
    <w:rsid w:val="008B4D94"/>
    <w:rsid w:val="008B5AFF"/>
    <w:rsid w:val="008D000C"/>
    <w:rsid w:val="008D5731"/>
    <w:rsid w:val="008E4FB2"/>
    <w:rsid w:val="0090187E"/>
    <w:rsid w:val="00904750"/>
    <w:rsid w:val="0091701F"/>
    <w:rsid w:val="00917262"/>
    <w:rsid w:val="009339D9"/>
    <w:rsid w:val="00937428"/>
    <w:rsid w:val="009411F3"/>
    <w:rsid w:val="00943FD0"/>
    <w:rsid w:val="0094745A"/>
    <w:rsid w:val="00953941"/>
    <w:rsid w:val="0096598A"/>
    <w:rsid w:val="00972576"/>
    <w:rsid w:val="00975435"/>
    <w:rsid w:val="009755FB"/>
    <w:rsid w:val="00980498"/>
    <w:rsid w:val="00984994"/>
    <w:rsid w:val="00986E12"/>
    <w:rsid w:val="00994556"/>
    <w:rsid w:val="009A3004"/>
    <w:rsid w:val="009B230B"/>
    <w:rsid w:val="009B631B"/>
    <w:rsid w:val="009C23FA"/>
    <w:rsid w:val="009C333D"/>
    <w:rsid w:val="009D7EF0"/>
    <w:rsid w:val="009E031A"/>
    <w:rsid w:val="009F2789"/>
    <w:rsid w:val="00A00E62"/>
    <w:rsid w:val="00A15B3B"/>
    <w:rsid w:val="00A268CF"/>
    <w:rsid w:val="00A30BF3"/>
    <w:rsid w:val="00A42222"/>
    <w:rsid w:val="00A47BF2"/>
    <w:rsid w:val="00A725F9"/>
    <w:rsid w:val="00A72B26"/>
    <w:rsid w:val="00A759A5"/>
    <w:rsid w:val="00A772C0"/>
    <w:rsid w:val="00A8298D"/>
    <w:rsid w:val="00A850C8"/>
    <w:rsid w:val="00A96FF9"/>
    <w:rsid w:val="00AA311A"/>
    <w:rsid w:val="00AB0725"/>
    <w:rsid w:val="00AC5ECA"/>
    <w:rsid w:val="00AD2B1F"/>
    <w:rsid w:val="00AD3931"/>
    <w:rsid w:val="00AD4685"/>
    <w:rsid w:val="00AD53E2"/>
    <w:rsid w:val="00AD56B2"/>
    <w:rsid w:val="00AE576A"/>
    <w:rsid w:val="00AE7A29"/>
    <w:rsid w:val="00AF4358"/>
    <w:rsid w:val="00AF50C9"/>
    <w:rsid w:val="00B07D96"/>
    <w:rsid w:val="00B07F07"/>
    <w:rsid w:val="00B11F27"/>
    <w:rsid w:val="00B131AF"/>
    <w:rsid w:val="00B13FE6"/>
    <w:rsid w:val="00B24FB1"/>
    <w:rsid w:val="00B32AEA"/>
    <w:rsid w:val="00B3592E"/>
    <w:rsid w:val="00B51DC9"/>
    <w:rsid w:val="00B5493D"/>
    <w:rsid w:val="00B56996"/>
    <w:rsid w:val="00B609BC"/>
    <w:rsid w:val="00B6519D"/>
    <w:rsid w:val="00B722A4"/>
    <w:rsid w:val="00B84FE8"/>
    <w:rsid w:val="00B9716C"/>
    <w:rsid w:val="00BA09AD"/>
    <w:rsid w:val="00BA3714"/>
    <w:rsid w:val="00BA5361"/>
    <w:rsid w:val="00BB2DA8"/>
    <w:rsid w:val="00BB5DEE"/>
    <w:rsid w:val="00BC4824"/>
    <w:rsid w:val="00BC65D9"/>
    <w:rsid w:val="00BD34BD"/>
    <w:rsid w:val="00BD5950"/>
    <w:rsid w:val="00BD7117"/>
    <w:rsid w:val="00BE43F5"/>
    <w:rsid w:val="00BE4FE8"/>
    <w:rsid w:val="00BE516B"/>
    <w:rsid w:val="00BF3857"/>
    <w:rsid w:val="00BF4686"/>
    <w:rsid w:val="00C04851"/>
    <w:rsid w:val="00C20FAC"/>
    <w:rsid w:val="00C21E8A"/>
    <w:rsid w:val="00C270C8"/>
    <w:rsid w:val="00C35907"/>
    <w:rsid w:val="00C36772"/>
    <w:rsid w:val="00C46735"/>
    <w:rsid w:val="00C6122C"/>
    <w:rsid w:val="00C655DA"/>
    <w:rsid w:val="00C71DA5"/>
    <w:rsid w:val="00C73494"/>
    <w:rsid w:val="00C76076"/>
    <w:rsid w:val="00C877F6"/>
    <w:rsid w:val="00C92F84"/>
    <w:rsid w:val="00C9485A"/>
    <w:rsid w:val="00C952DD"/>
    <w:rsid w:val="00C9587E"/>
    <w:rsid w:val="00CA11E6"/>
    <w:rsid w:val="00CA245E"/>
    <w:rsid w:val="00CB0A06"/>
    <w:rsid w:val="00CB41D6"/>
    <w:rsid w:val="00CB6FD3"/>
    <w:rsid w:val="00CC2965"/>
    <w:rsid w:val="00CD1C01"/>
    <w:rsid w:val="00CD689A"/>
    <w:rsid w:val="00CE4854"/>
    <w:rsid w:val="00CE7553"/>
    <w:rsid w:val="00CF3ED6"/>
    <w:rsid w:val="00CF5D86"/>
    <w:rsid w:val="00CF6999"/>
    <w:rsid w:val="00D155FE"/>
    <w:rsid w:val="00D2614F"/>
    <w:rsid w:val="00D307BF"/>
    <w:rsid w:val="00D408A4"/>
    <w:rsid w:val="00D41BA3"/>
    <w:rsid w:val="00D50EAB"/>
    <w:rsid w:val="00D56154"/>
    <w:rsid w:val="00D73ABE"/>
    <w:rsid w:val="00D83C99"/>
    <w:rsid w:val="00D9169D"/>
    <w:rsid w:val="00D97C5E"/>
    <w:rsid w:val="00DA1298"/>
    <w:rsid w:val="00DB614A"/>
    <w:rsid w:val="00DD2CD4"/>
    <w:rsid w:val="00DE4ED3"/>
    <w:rsid w:val="00DF505E"/>
    <w:rsid w:val="00E2152D"/>
    <w:rsid w:val="00E25457"/>
    <w:rsid w:val="00E25EE2"/>
    <w:rsid w:val="00E25F57"/>
    <w:rsid w:val="00E306E4"/>
    <w:rsid w:val="00E34D32"/>
    <w:rsid w:val="00E360E5"/>
    <w:rsid w:val="00E37EA6"/>
    <w:rsid w:val="00E41DDB"/>
    <w:rsid w:val="00E442D5"/>
    <w:rsid w:val="00E52322"/>
    <w:rsid w:val="00E66292"/>
    <w:rsid w:val="00E80A78"/>
    <w:rsid w:val="00EB0A4F"/>
    <w:rsid w:val="00EB5ED7"/>
    <w:rsid w:val="00EB7FCD"/>
    <w:rsid w:val="00EC57A0"/>
    <w:rsid w:val="00EC737B"/>
    <w:rsid w:val="00ED5EA3"/>
    <w:rsid w:val="00ED6C94"/>
    <w:rsid w:val="00EE4FA3"/>
    <w:rsid w:val="00EE7456"/>
    <w:rsid w:val="00EF0E57"/>
    <w:rsid w:val="00F03E90"/>
    <w:rsid w:val="00F27641"/>
    <w:rsid w:val="00F41E8C"/>
    <w:rsid w:val="00F51181"/>
    <w:rsid w:val="00F62D98"/>
    <w:rsid w:val="00F643B2"/>
    <w:rsid w:val="00F643E0"/>
    <w:rsid w:val="00F7768B"/>
    <w:rsid w:val="00F80467"/>
    <w:rsid w:val="00F9096C"/>
    <w:rsid w:val="00F93BB9"/>
    <w:rsid w:val="00F94A38"/>
    <w:rsid w:val="00FC25F9"/>
    <w:rsid w:val="00FD28D3"/>
    <w:rsid w:val="00FE0E37"/>
    <w:rsid w:val="00FE3FB0"/>
    <w:rsid w:val="00FE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2C80"/>
  <w15:chartTrackingRefBased/>
  <w15:docId w15:val="{D4F77AB4-09ED-4756-86D5-CAADEC97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9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59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598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598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598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659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59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59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59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9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59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598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598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6598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659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59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59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59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5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98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9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59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598A"/>
    <w:rPr>
      <w:i/>
      <w:iCs/>
      <w:color w:val="404040" w:themeColor="text1" w:themeTint="BF"/>
    </w:rPr>
  </w:style>
  <w:style w:type="paragraph" w:styleId="ListParagraph">
    <w:name w:val="List Paragraph"/>
    <w:basedOn w:val="Normal"/>
    <w:uiPriority w:val="34"/>
    <w:qFormat/>
    <w:rsid w:val="0096598A"/>
    <w:pPr>
      <w:ind w:left="720"/>
      <w:contextualSpacing/>
    </w:pPr>
  </w:style>
  <w:style w:type="character" w:styleId="IntenseEmphasis">
    <w:name w:val="Intense Emphasis"/>
    <w:basedOn w:val="DefaultParagraphFont"/>
    <w:uiPriority w:val="21"/>
    <w:qFormat/>
    <w:rsid w:val="0096598A"/>
    <w:rPr>
      <w:i/>
      <w:iCs/>
      <w:color w:val="2F5496" w:themeColor="accent1" w:themeShade="BF"/>
    </w:rPr>
  </w:style>
  <w:style w:type="paragraph" w:styleId="IntenseQuote">
    <w:name w:val="Intense Quote"/>
    <w:basedOn w:val="Normal"/>
    <w:next w:val="Normal"/>
    <w:link w:val="IntenseQuoteChar"/>
    <w:uiPriority w:val="30"/>
    <w:qFormat/>
    <w:rsid w:val="00965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598A"/>
    <w:rPr>
      <w:i/>
      <w:iCs/>
      <w:color w:val="2F5496" w:themeColor="accent1" w:themeShade="BF"/>
    </w:rPr>
  </w:style>
  <w:style w:type="character" w:styleId="IntenseReference">
    <w:name w:val="Intense Reference"/>
    <w:basedOn w:val="DefaultParagraphFont"/>
    <w:uiPriority w:val="32"/>
    <w:qFormat/>
    <w:rsid w:val="0096598A"/>
    <w:rPr>
      <w:b w:val="0"/>
      <w:bCs w:val="0"/>
      <w:smallCaps/>
      <w:color w:val="2F5496" w:themeColor="accent1" w:themeShade="BF"/>
      <w:spacing w:val="5"/>
    </w:rPr>
  </w:style>
  <w:style w:type="character" w:styleId="Hyperlink">
    <w:name w:val="Hyperlink"/>
    <w:basedOn w:val="DefaultParagraphFont"/>
    <w:uiPriority w:val="99"/>
    <w:unhideWhenUsed/>
    <w:rsid w:val="00502288"/>
    <w:rPr>
      <w:color w:val="0563C1" w:themeColor="hyperlink"/>
      <w:u w:val="single"/>
    </w:rPr>
  </w:style>
  <w:style w:type="character" w:styleId="UnresolvedMention">
    <w:name w:val="Unresolved Mention"/>
    <w:basedOn w:val="DefaultParagraphFont"/>
    <w:uiPriority w:val="99"/>
    <w:semiHidden/>
    <w:unhideWhenUsed/>
    <w:rsid w:val="00486B04"/>
    <w:rPr>
      <w:color w:val="605E5C"/>
      <w:shd w:val="clear" w:color="auto" w:fill="E1DFDD"/>
    </w:rPr>
  </w:style>
  <w:style w:type="paragraph" w:styleId="Revision">
    <w:name w:val="Revision"/>
    <w:hidden/>
    <w:uiPriority w:val="99"/>
    <w:semiHidden/>
    <w:rsid w:val="00980498"/>
    <w:pPr>
      <w:spacing w:after="0" w:line="240" w:lineRule="auto"/>
      <w:jc w:val="left"/>
    </w:pPr>
  </w:style>
  <w:style w:type="paragraph" w:styleId="Header">
    <w:name w:val="header"/>
    <w:basedOn w:val="Normal"/>
    <w:link w:val="HeaderChar"/>
    <w:uiPriority w:val="99"/>
    <w:unhideWhenUsed/>
    <w:rsid w:val="0098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498"/>
  </w:style>
  <w:style w:type="paragraph" w:styleId="Footer">
    <w:name w:val="footer"/>
    <w:basedOn w:val="Normal"/>
    <w:link w:val="FooterChar"/>
    <w:uiPriority w:val="99"/>
    <w:unhideWhenUsed/>
    <w:rsid w:val="0098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498"/>
  </w:style>
  <w:style w:type="character" w:styleId="FollowedHyperlink">
    <w:name w:val="FollowedHyperlink"/>
    <w:basedOn w:val="DefaultParagraphFont"/>
    <w:uiPriority w:val="99"/>
    <w:semiHidden/>
    <w:unhideWhenUsed/>
    <w:rsid w:val="00305E4C"/>
    <w:rPr>
      <w:color w:val="954F72" w:themeColor="followedHyperlink"/>
      <w:u w:val="single"/>
    </w:rPr>
  </w:style>
  <w:style w:type="character" w:customStyle="1" w:styleId="Hypertext">
    <w:name w:val="Hypertext"/>
    <w:uiPriority w:val="99"/>
    <w:rsid w:val="00F41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15.369&amp;index=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heox.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wwritings.org/read?panels=p88.2625&amp;index=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wwritings.org/read?panels=p84.1607&amp;index=0" TargetMode="External"/><Relationship Id="rId4" Type="http://schemas.openxmlformats.org/officeDocument/2006/relationships/settings" Target="settings.xml"/><Relationship Id="rId9" Type="http://schemas.openxmlformats.org/officeDocument/2006/relationships/hyperlink" Target="https://egwwritings.org/read?panels=p820.14427&amp;index=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90EC-E478-4155-9411-5E31096D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10</Pages>
  <Words>4802</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45</cp:revision>
  <cp:lastPrinted>2025-08-06T18:07:00Z</cp:lastPrinted>
  <dcterms:created xsi:type="dcterms:W3CDTF">2025-07-18T17:49:00Z</dcterms:created>
  <dcterms:modified xsi:type="dcterms:W3CDTF">2025-08-12T17:58:00Z</dcterms:modified>
</cp:coreProperties>
</file>