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9CA7" w14:textId="29B2D59B" w:rsidR="004767EB" w:rsidRPr="00036A37" w:rsidRDefault="004767EB" w:rsidP="00036A37">
      <w:pPr>
        <w:jc w:val="center"/>
        <w:rPr>
          <w:i/>
          <w:iCs/>
          <w:sz w:val="32"/>
          <w:szCs w:val="32"/>
        </w:rPr>
      </w:pPr>
      <w:r w:rsidRPr="00036A37">
        <w:rPr>
          <w:i/>
          <w:iCs/>
          <w:sz w:val="32"/>
          <w:szCs w:val="32"/>
        </w:rPr>
        <w:t xml:space="preserve">The </w:t>
      </w:r>
      <w:r w:rsidR="008E662E" w:rsidRPr="00036A37">
        <w:rPr>
          <w:i/>
          <w:iCs/>
          <w:sz w:val="32"/>
          <w:szCs w:val="32"/>
        </w:rPr>
        <w:t>G</w:t>
      </w:r>
      <w:r w:rsidRPr="00036A37">
        <w:rPr>
          <w:i/>
          <w:iCs/>
          <w:sz w:val="32"/>
          <w:szCs w:val="32"/>
        </w:rPr>
        <w:t>ospel of Mark</w:t>
      </w:r>
    </w:p>
    <w:p w14:paraId="60C13BD5" w14:textId="77777777" w:rsidR="004767EB" w:rsidRDefault="004767EB" w:rsidP="00036A37">
      <w:pPr>
        <w:jc w:val="center"/>
        <w:rPr>
          <w:b w:val="0"/>
          <w:bCs w:val="0"/>
        </w:rPr>
      </w:pPr>
      <w:r w:rsidRPr="00036A37">
        <w:rPr>
          <w:i/>
          <w:iCs/>
          <w:sz w:val="36"/>
          <w:szCs w:val="36"/>
        </w:rPr>
        <w:t>Controversies</w:t>
      </w:r>
    </w:p>
    <w:p w14:paraId="6270F4F6" w14:textId="00CEAB36" w:rsidR="008E662E" w:rsidRPr="004767EB" w:rsidRDefault="008E662E" w:rsidP="00036A37">
      <w:pPr>
        <w:jc w:val="center"/>
        <w:rPr>
          <w:b w:val="0"/>
          <w:bCs w:val="0"/>
        </w:rPr>
      </w:pPr>
      <w:r>
        <w:rPr>
          <w:b w:val="0"/>
          <w:bCs w:val="0"/>
        </w:rPr>
        <w:t>Lesson #3 for July 20, 2024</w:t>
      </w:r>
    </w:p>
    <w:p w14:paraId="48F92AAF" w14:textId="7B96E382" w:rsidR="004767EB" w:rsidRPr="004767EB" w:rsidRDefault="004767EB" w:rsidP="004767EB">
      <w:pPr>
        <w:rPr>
          <w:b w:val="0"/>
          <w:bCs w:val="0"/>
        </w:rPr>
      </w:pPr>
      <w:r w:rsidRPr="004767EB">
        <w:rPr>
          <w:b w:val="0"/>
          <w:bCs w:val="0"/>
        </w:rPr>
        <w:t xml:space="preserve">Scriptures: Mark 2:1-3:6; </w:t>
      </w:r>
      <w:r w:rsidR="008E662E">
        <w:rPr>
          <w:b w:val="0"/>
          <w:bCs w:val="0"/>
        </w:rPr>
        <w:t xml:space="preserve">3:20-35; </w:t>
      </w:r>
      <w:r w:rsidRPr="004767EB">
        <w:rPr>
          <w:b w:val="0"/>
          <w:bCs w:val="0"/>
        </w:rPr>
        <w:t xml:space="preserve">Micah 6:6-8; </w:t>
      </w:r>
      <w:r w:rsidR="00AE687C">
        <w:rPr>
          <w:b w:val="0"/>
          <w:bCs w:val="0"/>
        </w:rPr>
        <w:t>1</w:t>
      </w:r>
      <w:r w:rsidRPr="004767EB">
        <w:rPr>
          <w:b w:val="0"/>
          <w:bCs w:val="0"/>
        </w:rPr>
        <w:t xml:space="preserve"> Samuel 21:1-6; Luke 12:53; 14:26.</w:t>
      </w:r>
    </w:p>
    <w:p w14:paraId="48BFC1D3" w14:textId="092D2320" w:rsidR="008E662E" w:rsidRDefault="008E662E" w:rsidP="00036A37">
      <w:pPr>
        <w:pStyle w:val="ListParagraph"/>
        <w:numPr>
          <w:ilvl w:val="1"/>
          <w:numId w:val="1"/>
        </w:numPr>
        <w:spacing w:line="276" w:lineRule="auto"/>
        <w:ind w:left="0" w:hanging="432"/>
        <w:contextualSpacing w:val="0"/>
        <w:rPr>
          <w:b w:val="0"/>
          <w:bCs w:val="0"/>
        </w:rPr>
      </w:pPr>
      <w:r>
        <w:rPr>
          <w:b w:val="0"/>
          <w:bCs w:val="0"/>
        </w:rPr>
        <w:t xml:space="preserve">Jesus faced many controversies </w:t>
      </w:r>
      <w:r w:rsidR="00290E56">
        <w:rPr>
          <w:b w:val="0"/>
          <w:bCs w:val="0"/>
        </w:rPr>
        <w:t xml:space="preserve">including </w:t>
      </w:r>
      <w:r>
        <w:rPr>
          <w:b w:val="0"/>
          <w:bCs w:val="0"/>
        </w:rPr>
        <w:t>with the religious authorities</w:t>
      </w:r>
      <w:r w:rsidR="00290E56">
        <w:rPr>
          <w:b w:val="0"/>
          <w:bCs w:val="0"/>
        </w:rPr>
        <w:t>, the Devil and his forces, and even His own family</w:t>
      </w:r>
      <w:r>
        <w:rPr>
          <w:b w:val="0"/>
          <w:bCs w:val="0"/>
        </w:rPr>
        <w:t>. Mark recounts several.</w:t>
      </w:r>
    </w:p>
    <w:p w14:paraId="127B9C2A" w14:textId="42F3B122" w:rsidR="00AE687C" w:rsidRPr="008E662E" w:rsidRDefault="008E662E" w:rsidP="00036A37">
      <w:pPr>
        <w:pStyle w:val="ListParagraph"/>
        <w:spacing w:line="259" w:lineRule="auto"/>
        <w:ind w:right="720"/>
        <w:contextualSpacing w:val="0"/>
        <w:rPr>
          <w:b w:val="0"/>
          <w:bCs w:val="0"/>
        </w:rPr>
      </w:pPr>
      <w:r>
        <w:rPr>
          <w:b w:val="0"/>
          <w:bCs w:val="0"/>
        </w:rPr>
        <w:t>[From the Bible study guide=BSG:]</w:t>
      </w:r>
      <w:r w:rsidR="00AE687C" w:rsidRPr="008E662E">
        <w:rPr>
          <w:b w:val="0"/>
          <w:bCs w:val="0"/>
        </w:rPr>
        <w:t xml:space="preserve"> Mark 2:1–3:6 contains </w:t>
      </w:r>
      <w:r w:rsidR="00AE687C" w:rsidRPr="00036A37">
        <w:t>five stories</w:t>
      </w:r>
      <w:r w:rsidR="00AE687C" w:rsidRPr="008E662E">
        <w:rPr>
          <w:b w:val="0"/>
          <w:bCs w:val="0"/>
        </w:rPr>
        <w:t xml:space="preserve"> </w:t>
      </w:r>
      <w:r w:rsidR="00B56746" w:rsidRPr="00036A37">
        <w:t>that illustrate Jesus’ teaching in contrast to the teaching of the religious leaders.</w:t>
      </w:r>
      <w:r w:rsidR="00AE687C" w:rsidRPr="008E662E">
        <w:rPr>
          <w:b w:val="0"/>
          <w:bCs w:val="0"/>
        </w:rPr>
        <w:t xml:space="preserve"> The stories are in a specific pattern in which </w:t>
      </w:r>
      <w:r w:rsidR="00AE687C" w:rsidRPr="00036A37">
        <w:t>each successive story links to the one before via a topical parallel. The final story circles around and reconnects with the first one.</w:t>
      </w:r>
    </w:p>
    <w:p w14:paraId="2B22B081" w14:textId="37469C94" w:rsidR="00AE687C" w:rsidRPr="00E702B6" w:rsidRDefault="00AE687C" w:rsidP="00036A37">
      <w:pPr>
        <w:pStyle w:val="ListParagraph"/>
        <w:spacing w:line="259" w:lineRule="auto"/>
        <w:ind w:right="720"/>
        <w:contextualSpacing w:val="0"/>
        <w:rPr>
          <w:b w:val="0"/>
          <w:bCs w:val="0"/>
        </w:rPr>
      </w:pPr>
      <w:r w:rsidRPr="008E662E">
        <w:rPr>
          <w:b w:val="0"/>
          <w:bCs w:val="0"/>
        </w:rPr>
        <w:t xml:space="preserve">Each one of these stories illustrates aspects of who Jesus is, as exemplified by the statements in Mark 2:10, 17, 20, 28. Our studies </w:t>
      </w:r>
      <w:r w:rsidR="002172C7">
        <w:rPr>
          <w:b w:val="0"/>
          <w:bCs w:val="0"/>
        </w:rPr>
        <w:t>…</w:t>
      </w:r>
      <w:r w:rsidRPr="008E662E">
        <w:rPr>
          <w:b w:val="0"/>
          <w:bCs w:val="0"/>
        </w:rPr>
        <w:t xml:space="preserve"> will delve deeper into the meaning of these accounts and Christ’s statements in </w:t>
      </w:r>
      <w:proofErr w:type="gramStart"/>
      <w:r w:rsidRPr="008E662E">
        <w:rPr>
          <w:b w:val="0"/>
          <w:bCs w:val="0"/>
        </w:rPr>
        <w:t>them.―</w:t>
      </w:r>
      <w:proofErr w:type="gramEnd"/>
      <w:r w:rsidRPr="008E662E">
        <w:rPr>
          <w:b w:val="0"/>
          <w:bCs w:val="0"/>
          <w:i/>
        </w:rPr>
        <w:t>Adult Sabbath School Bible Study Guide</w:t>
      </w:r>
      <w:r w:rsidR="00B935A1" w:rsidRPr="00036A37">
        <w:rPr>
          <w:b w:val="0"/>
          <w:bCs w:val="0"/>
          <w:iCs/>
        </w:rPr>
        <w:t>*</w:t>
      </w:r>
      <w:r w:rsidRPr="008E662E">
        <w:rPr>
          <w:b w:val="0"/>
          <w:bCs w:val="0"/>
        </w:rPr>
        <w:t xml:space="preserve"> for Sabbath Afternoon, July 13.</w:t>
      </w:r>
      <w:r w:rsidR="0026366A">
        <w:rPr>
          <w:b w:val="0"/>
          <w:bCs w:val="0"/>
          <w:vertAlign w:val="superscript"/>
        </w:rPr>
        <w:t>†</w:t>
      </w:r>
      <w:r w:rsidR="00B935A1">
        <w:rPr>
          <w:b w:val="0"/>
          <w:bCs w:val="0"/>
          <w:vertAlign w:val="superscript"/>
        </w:rPr>
        <w:t>‡</w:t>
      </w:r>
    </w:p>
    <w:p w14:paraId="1C02D8BC" w14:textId="4DDC310C" w:rsidR="00EE794F" w:rsidRDefault="00AE687C" w:rsidP="00036A37">
      <w:pPr>
        <w:pStyle w:val="ListParagraph"/>
        <w:spacing w:line="259" w:lineRule="auto"/>
        <w:ind w:right="720" w:hanging="720"/>
        <w:contextualSpacing w:val="0"/>
        <w:rPr>
          <w:b w:val="0"/>
          <w:bCs w:val="0"/>
        </w:rPr>
      </w:pPr>
      <w:r w:rsidRPr="00AE687C">
        <w:t>Mark 2:10,17,20,28</w:t>
      </w:r>
      <w:r w:rsidRPr="00036A37">
        <w:rPr>
          <w:b w:val="0"/>
          <w:bCs w:val="0"/>
        </w:rPr>
        <w:t>:</w:t>
      </w:r>
      <w:r w:rsidR="00EE794F" w:rsidRPr="00036A37">
        <w:rPr>
          <w:b w:val="0"/>
          <w:bCs w:val="0"/>
        </w:rPr>
        <w:t xml:space="preserve"> </w:t>
      </w:r>
      <w:r w:rsidRPr="008E662E">
        <w:rPr>
          <w:b w:val="0"/>
          <w:bCs w:val="0"/>
          <w:vertAlign w:val="superscript"/>
        </w:rPr>
        <w:t>10</w:t>
      </w:r>
      <w:r w:rsidR="00EE794F" w:rsidRPr="00036A37">
        <w:rPr>
          <w:b w:val="0"/>
          <w:bCs w:val="0"/>
        </w:rPr>
        <w:t xml:space="preserve"> </w:t>
      </w:r>
      <w:r w:rsidR="00EE794F">
        <w:rPr>
          <w:b w:val="0"/>
          <w:bCs w:val="0"/>
        </w:rPr>
        <w:t>“</w:t>
      </w:r>
      <w:r w:rsidRPr="008E662E">
        <w:rPr>
          <w:b w:val="0"/>
          <w:bCs w:val="0"/>
        </w:rPr>
        <w:t xml:space="preserve">I will prove to you, then, that the Son of Man has authority on earth to forgive sins.” </w:t>
      </w:r>
      <w:proofErr w:type="gramStart"/>
      <w:r w:rsidRPr="008E662E">
        <w:rPr>
          <w:b w:val="0"/>
          <w:bCs w:val="0"/>
        </w:rPr>
        <w:t>So</w:t>
      </w:r>
      <w:proofErr w:type="gramEnd"/>
      <w:r w:rsidRPr="008E662E">
        <w:rPr>
          <w:b w:val="0"/>
          <w:bCs w:val="0"/>
        </w:rPr>
        <w:t xml:space="preserve"> he said to the paralysed </w:t>
      </w:r>
      <w:r w:rsidR="00EE794F">
        <w:rPr>
          <w:b w:val="0"/>
          <w:bCs w:val="0"/>
        </w:rPr>
        <w:t>[</w:t>
      </w:r>
      <w:r w:rsidR="00EE794F" w:rsidRPr="00036A37">
        <w:rPr>
          <w:b w:val="0"/>
          <w:bCs w:val="0"/>
          <w:i/>
          <w:iCs/>
        </w:rPr>
        <w:t>sic</w:t>
      </w:r>
      <w:r w:rsidR="00EE794F">
        <w:rPr>
          <w:b w:val="0"/>
          <w:bCs w:val="0"/>
        </w:rPr>
        <w:t xml:space="preserve">-Br] </w:t>
      </w:r>
      <w:r w:rsidRPr="008E662E">
        <w:rPr>
          <w:b w:val="0"/>
          <w:bCs w:val="0"/>
        </w:rPr>
        <w:t>man</w:t>
      </w:r>
      <w:r w:rsidR="00836485">
        <w:rPr>
          <w:b w:val="0"/>
          <w:bCs w:val="0"/>
        </w:rPr>
        <w:t>.</w:t>
      </w:r>
      <w:r w:rsidRPr="008E662E">
        <w:rPr>
          <w:b w:val="0"/>
          <w:bCs w:val="0"/>
        </w:rPr>
        <w:t xml:space="preserve">… </w:t>
      </w:r>
    </w:p>
    <w:p w14:paraId="5358A86D" w14:textId="77777777" w:rsidR="002172C7" w:rsidRDefault="00AE687C">
      <w:pPr>
        <w:pStyle w:val="ListParagraph"/>
        <w:spacing w:line="259" w:lineRule="auto"/>
        <w:ind w:right="720"/>
        <w:contextualSpacing w:val="0"/>
        <w:rPr>
          <w:b w:val="0"/>
          <w:bCs w:val="0"/>
          <w:vertAlign w:val="superscript"/>
        </w:rPr>
      </w:pPr>
      <w:r w:rsidRPr="008E662E">
        <w:rPr>
          <w:b w:val="0"/>
          <w:bCs w:val="0"/>
          <w:vertAlign w:val="superscript"/>
        </w:rPr>
        <w:t>17</w:t>
      </w:r>
      <w:r w:rsidRPr="008E662E">
        <w:rPr>
          <w:b w:val="0"/>
          <w:bCs w:val="0"/>
        </w:rPr>
        <w:t> Jesus heard them and answered, “People who are well do not need a doctor, but only those who are sick. I have not come to call respectable people, but outcasts</w:t>
      </w:r>
      <w:proofErr w:type="gramStart"/>
      <w:r w:rsidRPr="008E662E">
        <w:rPr>
          <w:b w:val="0"/>
          <w:bCs w:val="0"/>
        </w:rPr>
        <w:t>.”…</w:t>
      </w:r>
      <w:proofErr w:type="gramEnd"/>
      <w:r w:rsidRPr="008E662E">
        <w:rPr>
          <w:b w:val="0"/>
          <w:bCs w:val="0"/>
          <w:vertAlign w:val="superscript"/>
        </w:rPr>
        <w:t xml:space="preserve"> </w:t>
      </w:r>
    </w:p>
    <w:p w14:paraId="729321F4" w14:textId="5B7AE399" w:rsidR="002172C7" w:rsidRDefault="00AE687C">
      <w:pPr>
        <w:pStyle w:val="ListParagraph"/>
        <w:spacing w:line="259" w:lineRule="auto"/>
        <w:ind w:right="720"/>
        <w:contextualSpacing w:val="0"/>
        <w:rPr>
          <w:b w:val="0"/>
          <w:bCs w:val="0"/>
        </w:rPr>
      </w:pPr>
      <w:r w:rsidRPr="008E662E">
        <w:rPr>
          <w:b w:val="0"/>
          <w:bCs w:val="0"/>
          <w:vertAlign w:val="superscript"/>
        </w:rPr>
        <w:t>20</w:t>
      </w:r>
      <w:r w:rsidR="002172C7" w:rsidRPr="00036A37">
        <w:rPr>
          <w:b w:val="0"/>
          <w:bCs w:val="0"/>
        </w:rPr>
        <w:t xml:space="preserve"> </w:t>
      </w:r>
      <w:r w:rsidR="002172C7">
        <w:rPr>
          <w:b w:val="0"/>
          <w:bCs w:val="0"/>
        </w:rPr>
        <w:t>“</w:t>
      </w:r>
      <w:r w:rsidRPr="008E662E">
        <w:rPr>
          <w:b w:val="0"/>
          <w:bCs w:val="0"/>
        </w:rPr>
        <w:t>But the day will come when the bridegroom will be taken away from them, and then they will fast</w:t>
      </w:r>
      <w:proofErr w:type="gramStart"/>
      <w:r w:rsidR="002172C7">
        <w:rPr>
          <w:b w:val="0"/>
          <w:bCs w:val="0"/>
        </w:rPr>
        <w:t>.”</w:t>
      </w:r>
      <w:r w:rsidRPr="008E662E">
        <w:rPr>
          <w:b w:val="0"/>
          <w:bCs w:val="0"/>
        </w:rPr>
        <w:t>…</w:t>
      </w:r>
      <w:proofErr w:type="gramEnd"/>
    </w:p>
    <w:p w14:paraId="32D6402D" w14:textId="7FDC98CC" w:rsidR="00AE687C" w:rsidRPr="00E702B6" w:rsidRDefault="00AE687C" w:rsidP="00036A37">
      <w:pPr>
        <w:pStyle w:val="ListParagraph"/>
        <w:spacing w:line="259" w:lineRule="auto"/>
        <w:ind w:right="720"/>
        <w:contextualSpacing w:val="0"/>
        <w:rPr>
          <w:b w:val="0"/>
          <w:bCs w:val="0"/>
        </w:rPr>
      </w:pPr>
      <w:r w:rsidRPr="008E662E">
        <w:rPr>
          <w:b w:val="0"/>
          <w:bCs w:val="0"/>
          <w:vertAlign w:val="superscript"/>
        </w:rPr>
        <w:t>28</w:t>
      </w:r>
      <w:r w:rsidR="002172C7" w:rsidRPr="00036A37">
        <w:rPr>
          <w:b w:val="0"/>
          <w:bCs w:val="0"/>
        </w:rPr>
        <w:t xml:space="preserve"> </w:t>
      </w:r>
      <w:r w:rsidR="002172C7">
        <w:rPr>
          <w:b w:val="0"/>
          <w:bCs w:val="0"/>
        </w:rPr>
        <w:t>“</w:t>
      </w:r>
      <w:proofErr w:type="gramStart"/>
      <w:r w:rsidRPr="008E662E">
        <w:rPr>
          <w:b w:val="0"/>
          <w:bCs w:val="0"/>
        </w:rPr>
        <w:t>So</w:t>
      </w:r>
      <w:proofErr w:type="gramEnd"/>
      <w:r w:rsidRPr="008E662E">
        <w:rPr>
          <w:b w:val="0"/>
          <w:bCs w:val="0"/>
        </w:rPr>
        <w:t xml:space="preserve"> the Son of Man is Lord even of the Sabbath.”—</w:t>
      </w:r>
      <w:r w:rsidR="00EE794F">
        <w:rPr>
          <w:b w:val="0"/>
          <w:bCs w:val="0"/>
        </w:rPr>
        <w:t xml:space="preserve">American Bible Society. (1992). </w:t>
      </w:r>
      <w:r w:rsidR="00EE794F">
        <w:rPr>
          <w:b w:val="0"/>
          <w:bCs w:val="0"/>
          <w:i/>
        </w:rPr>
        <w:t>The Holy Bible: The Good News Translation</w:t>
      </w:r>
      <w:r w:rsidR="00EE794F">
        <w:rPr>
          <w:b w:val="0"/>
          <w:bCs w:val="0"/>
        </w:rPr>
        <w:t xml:space="preserve">* (2nd ed., Mark 2:10,17,20,28). New York: American Bible Society [abbreviated as </w:t>
      </w:r>
      <w:r w:rsidR="00EE794F">
        <w:rPr>
          <w:b w:val="0"/>
          <w:bCs w:val="0"/>
          <w:i/>
        </w:rPr>
        <w:t>Good News Bible</w:t>
      </w:r>
      <w:proofErr w:type="gramStart"/>
      <w:r w:rsidR="00EE794F">
        <w:rPr>
          <w:b w:val="0"/>
          <w:bCs w:val="0"/>
        </w:rPr>
        <w:t>].</w:t>
      </w:r>
      <w:r w:rsidR="00EE794F">
        <w:rPr>
          <w:b w:val="0"/>
          <w:bCs w:val="0"/>
          <w:vertAlign w:val="superscript"/>
        </w:rPr>
        <w:t>‡</w:t>
      </w:r>
      <w:proofErr w:type="gramEnd"/>
    </w:p>
    <w:p w14:paraId="46B6149B" w14:textId="09121D2D" w:rsidR="004767EB" w:rsidRPr="008E662E" w:rsidRDefault="004767EB" w:rsidP="00036A37">
      <w:pPr>
        <w:pStyle w:val="ListParagraph"/>
        <w:numPr>
          <w:ilvl w:val="0"/>
          <w:numId w:val="1"/>
        </w:numPr>
        <w:spacing w:line="276" w:lineRule="auto"/>
        <w:ind w:left="0" w:hanging="432"/>
        <w:contextualSpacing w:val="0"/>
        <w:rPr>
          <w:b w:val="0"/>
          <w:bCs w:val="0"/>
        </w:rPr>
      </w:pPr>
      <w:r w:rsidRPr="008E662E">
        <w:rPr>
          <w:b w:val="0"/>
          <w:bCs w:val="0"/>
        </w:rPr>
        <w:t xml:space="preserve">These stories are followed by </w:t>
      </w:r>
      <w:r w:rsidRPr="00AE687C">
        <w:t>Mark 3:20-35</w:t>
      </w:r>
      <w:r w:rsidRPr="008E662E">
        <w:rPr>
          <w:b w:val="0"/>
          <w:bCs w:val="0"/>
        </w:rPr>
        <w:t xml:space="preserve"> </w:t>
      </w:r>
      <w:r w:rsidR="00EE794F">
        <w:rPr>
          <w:b w:val="0"/>
          <w:bCs w:val="0"/>
        </w:rPr>
        <w:t>which describe</w:t>
      </w:r>
      <w:r w:rsidR="00EE794F" w:rsidRPr="008E662E">
        <w:rPr>
          <w:b w:val="0"/>
          <w:bCs w:val="0"/>
        </w:rPr>
        <w:t xml:space="preserve"> </w:t>
      </w:r>
      <w:r w:rsidRPr="008E662E">
        <w:rPr>
          <w:b w:val="0"/>
          <w:bCs w:val="0"/>
        </w:rPr>
        <w:t>Jesus</w:t>
      </w:r>
      <w:r w:rsidR="00AE687C" w:rsidRPr="008E662E">
        <w:rPr>
          <w:b w:val="0"/>
          <w:bCs w:val="0"/>
        </w:rPr>
        <w:t>’s</w:t>
      </w:r>
      <w:r w:rsidRPr="008E662E">
        <w:rPr>
          <w:b w:val="0"/>
          <w:bCs w:val="0"/>
        </w:rPr>
        <w:t xml:space="preserve"> family </w:t>
      </w:r>
      <w:r w:rsidR="00EE794F">
        <w:rPr>
          <w:b w:val="0"/>
          <w:bCs w:val="0"/>
        </w:rPr>
        <w:t>coming</w:t>
      </w:r>
      <w:r w:rsidR="00EE794F" w:rsidRPr="008E662E">
        <w:rPr>
          <w:b w:val="0"/>
          <w:bCs w:val="0"/>
        </w:rPr>
        <w:t xml:space="preserve"> </w:t>
      </w:r>
      <w:r w:rsidRPr="008E662E">
        <w:rPr>
          <w:b w:val="0"/>
          <w:bCs w:val="0"/>
        </w:rPr>
        <w:t xml:space="preserve">to speak with </w:t>
      </w:r>
      <w:r w:rsidR="00AE687C" w:rsidRPr="008E662E">
        <w:rPr>
          <w:b w:val="0"/>
          <w:bCs w:val="0"/>
        </w:rPr>
        <w:t>H</w:t>
      </w:r>
      <w:r w:rsidRPr="008E662E">
        <w:rPr>
          <w:b w:val="0"/>
          <w:bCs w:val="0"/>
        </w:rPr>
        <w:t xml:space="preserve">im because they </w:t>
      </w:r>
      <w:r w:rsidR="00EE794F">
        <w:rPr>
          <w:b w:val="0"/>
          <w:bCs w:val="0"/>
        </w:rPr>
        <w:t>thought</w:t>
      </w:r>
      <w:r w:rsidR="00EE794F" w:rsidRPr="008E662E">
        <w:rPr>
          <w:b w:val="0"/>
          <w:bCs w:val="0"/>
        </w:rPr>
        <w:t xml:space="preserve"> </w:t>
      </w:r>
      <w:r w:rsidR="00AE687C" w:rsidRPr="008E662E">
        <w:rPr>
          <w:b w:val="0"/>
          <w:bCs w:val="0"/>
        </w:rPr>
        <w:t>H</w:t>
      </w:r>
      <w:r w:rsidRPr="008E662E">
        <w:rPr>
          <w:b w:val="0"/>
          <w:bCs w:val="0"/>
        </w:rPr>
        <w:t xml:space="preserve">e </w:t>
      </w:r>
      <w:r w:rsidR="00EE794F">
        <w:rPr>
          <w:b w:val="0"/>
          <w:bCs w:val="0"/>
        </w:rPr>
        <w:t>was</w:t>
      </w:r>
      <w:r w:rsidR="00EE794F" w:rsidRPr="008E662E">
        <w:rPr>
          <w:b w:val="0"/>
          <w:bCs w:val="0"/>
        </w:rPr>
        <w:t xml:space="preserve"> </w:t>
      </w:r>
      <w:r w:rsidR="004E47B1">
        <w:rPr>
          <w:b w:val="0"/>
          <w:bCs w:val="0"/>
        </w:rPr>
        <w:t>opposing people He should not</w:t>
      </w:r>
      <w:r w:rsidR="002172C7">
        <w:rPr>
          <w:b w:val="0"/>
          <w:bCs w:val="0"/>
        </w:rPr>
        <w:t>.</w:t>
      </w:r>
      <w:r w:rsidRPr="008E662E">
        <w:rPr>
          <w:b w:val="0"/>
          <w:bCs w:val="0"/>
        </w:rPr>
        <w:t xml:space="preserve"> </w:t>
      </w:r>
      <w:r w:rsidR="002172C7">
        <w:rPr>
          <w:b w:val="0"/>
          <w:bCs w:val="0"/>
        </w:rPr>
        <w:t>At the same time,</w:t>
      </w:r>
      <w:r w:rsidR="002172C7" w:rsidRPr="008E662E">
        <w:rPr>
          <w:b w:val="0"/>
          <w:bCs w:val="0"/>
        </w:rPr>
        <w:t xml:space="preserve"> </w:t>
      </w:r>
      <w:r w:rsidRPr="008E662E">
        <w:rPr>
          <w:b w:val="0"/>
          <w:bCs w:val="0"/>
        </w:rPr>
        <w:t>the Pharisees accuse</w:t>
      </w:r>
      <w:r w:rsidR="00EE794F">
        <w:rPr>
          <w:b w:val="0"/>
          <w:bCs w:val="0"/>
        </w:rPr>
        <w:t>d</w:t>
      </w:r>
      <w:r w:rsidRPr="008E662E">
        <w:rPr>
          <w:b w:val="0"/>
          <w:bCs w:val="0"/>
        </w:rPr>
        <w:t xml:space="preserve"> </w:t>
      </w:r>
      <w:r w:rsidR="00AE687C" w:rsidRPr="008E662E">
        <w:rPr>
          <w:b w:val="0"/>
          <w:bCs w:val="0"/>
        </w:rPr>
        <w:t>H</w:t>
      </w:r>
      <w:r w:rsidRPr="008E662E">
        <w:rPr>
          <w:b w:val="0"/>
          <w:bCs w:val="0"/>
        </w:rPr>
        <w:t>im of performing miracles with the power of Beelzebu</w:t>
      </w:r>
      <w:r w:rsidR="00AE687C" w:rsidRPr="008E662E">
        <w:rPr>
          <w:b w:val="0"/>
          <w:bCs w:val="0"/>
        </w:rPr>
        <w:t>l</w:t>
      </w:r>
      <w:r w:rsidR="00EE794F">
        <w:rPr>
          <w:b w:val="0"/>
          <w:bCs w:val="0"/>
        </w:rPr>
        <w:t xml:space="preserve"> (Satan)</w:t>
      </w:r>
      <w:r w:rsidRPr="008E662E">
        <w:rPr>
          <w:b w:val="0"/>
          <w:bCs w:val="0"/>
        </w:rPr>
        <w:t>.</w:t>
      </w:r>
    </w:p>
    <w:p w14:paraId="09942102" w14:textId="0AC611D8" w:rsidR="00AE687C" w:rsidRPr="00E702B6" w:rsidRDefault="00AE687C" w:rsidP="00036A37">
      <w:pPr>
        <w:pStyle w:val="ListParagraph"/>
        <w:spacing w:line="259" w:lineRule="auto"/>
        <w:ind w:right="720"/>
        <w:contextualSpacing w:val="0"/>
        <w:rPr>
          <w:b w:val="0"/>
          <w:bCs w:val="0"/>
        </w:rPr>
      </w:pPr>
      <w:r w:rsidRPr="008E662E">
        <w:rPr>
          <w:b w:val="0"/>
          <w:bCs w:val="0"/>
        </w:rPr>
        <w:t xml:space="preserve">[BSG:] What we will see, too, is an example of a technique the Gospel writer uses that is called </w:t>
      </w:r>
      <w:r w:rsidRPr="00036A37">
        <w:t>“sandwich stories”</w:t>
      </w:r>
      <w:r w:rsidR="00306596">
        <w:rPr>
          <w:b w:val="0"/>
          <w:bCs w:val="0"/>
        </w:rPr>
        <w:t xml:space="preserve"> [in which one story is interrupted by another story, and then, there is return to the first story].</w:t>
      </w:r>
      <w:r w:rsidRPr="008E662E">
        <w:rPr>
          <w:b w:val="0"/>
          <w:bCs w:val="0"/>
        </w:rPr>
        <w:t xml:space="preserve"> This narrative pattern appears at least six times in Mark. In each case some important aspect of the nature of Jesus and His role as Messiah, or the nature of discipleship, is the </w:t>
      </w:r>
      <w:proofErr w:type="gramStart"/>
      <w:r w:rsidRPr="008E662E">
        <w:rPr>
          <w:b w:val="0"/>
          <w:bCs w:val="0"/>
        </w:rPr>
        <w:t>focus</w:t>
      </w:r>
      <w:r w:rsidRPr="00AE687C">
        <w:t>.</w:t>
      </w:r>
      <w:r w:rsidRPr="008E662E">
        <w:rPr>
          <w:b w:val="0"/>
          <w:bCs w:val="0"/>
        </w:rPr>
        <w:t>―</w:t>
      </w:r>
      <w:proofErr w:type="gramEnd"/>
      <w:r w:rsidRPr="008E662E">
        <w:rPr>
          <w:b w:val="0"/>
          <w:bCs w:val="0"/>
          <w:i/>
        </w:rPr>
        <w:t>Adult Sabbath School Bible Study Guide</w:t>
      </w:r>
      <w:r w:rsidR="00EE794F" w:rsidRPr="00036A37">
        <w:rPr>
          <w:b w:val="0"/>
          <w:bCs w:val="0"/>
          <w:iCs/>
        </w:rPr>
        <w:t>*</w:t>
      </w:r>
      <w:r w:rsidRPr="008E662E">
        <w:rPr>
          <w:b w:val="0"/>
          <w:bCs w:val="0"/>
        </w:rPr>
        <w:t xml:space="preserve"> for Sabbath Afternoon, July 13.</w:t>
      </w:r>
      <w:r w:rsidR="0026366A">
        <w:rPr>
          <w:b w:val="0"/>
          <w:bCs w:val="0"/>
          <w:vertAlign w:val="superscript"/>
        </w:rPr>
        <w:t>†</w:t>
      </w:r>
      <w:r w:rsidR="00EE794F">
        <w:rPr>
          <w:b w:val="0"/>
          <w:bCs w:val="0"/>
          <w:vertAlign w:val="superscript"/>
        </w:rPr>
        <w:t>‡</w:t>
      </w:r>
    </w:p>
    <w:p w14:paraId="72028CBA" w14:textId="60899A0F" w:rsidR="00AE687C" w:rsidRPr="008E662E" w:rsidRDefault="004767EB" w:rsidP="00036A37">
      <w:pPr>
        <w:pStyle w:val="ListParagraph"/>
        <w:numPr>
          <w:ilvl w:val="0"/>
          <w:numId w:val="1"/>
        </w:numPr>
        <w:spacing w:line="276" w:lineRule="auto"/>
        <w:ind w:left="0" w:hanging="432"/>
        <w:contextualSpacing w:val="0"/>
        <w:rPr>
          <w:b w:val="0"/>
          <w:bCs w:val="0"/>
        </w:rPr>
      </w:pPr>
      <w:r w:rsidRPr="008E662E">
        <w:rPr>
          <w:b w:val="0"/>
          <w:bCs w:val="0"/>
        </w:rPr>
        <w:t xml:space="preserve">Read </w:t>
      </w:r>
      <w:r w:rsidRPr="00AE687C">
        <w:t>Mark 2:1-12</w:t>
      </w:r>
      <w:r w:rsidR="00EE794F">
        <w:t>.</w:t>
      </w:r>
      <w:r w:rsidRPr="008E662E">
        <w:rPr>
          <w:b w:val="0"/>
          <w:bCs w:val="0"/>
        </w:rPr>
        <w:t xml:space="preserve"> </w:t>
      </w:r>
      <w:r w:rsidR="00EE794F">
        <w:rPr>
          <w:b w:val="0"/>
          <w:bCs w:val="0"/>
        </w:rPr>
        <w:t>That is t</w:t>
      </w:r>
      <w:r w:rsidRPr="008E662E">
        <w:rPr>
          <w:b w:val="0"/>
          <w:bCs w:val="0"/>
        </w:rPr>
        <w:t xml:space="preserve">he story of the paralyzed man </w:t>
      </w:r>
      <w:r w:rsidR="00AE687C" w:rsidRPr="008E662E">
        <w:rPr>
          <w:b w:val="0"/>
          <w:bCs w:val="0"/>
        </w:rPr>
        <w:t xml:space="preserve">who </w:t>
      </w:r>
      <w:r w:rsidRPr="008E662E">
        <w:rPr>
          <w:b w:val="0"/>
          <w:bCs w:val="0"/>
        </w:rPr>
        <w:t>was let down t</w:t>
      </w:r>
      <w:r w:rsidR="00AE687C" w:rsidRPr="008E662E">
        <w:rPr>
          <w:b w:val="0"/>
          <w:bCs w:val="0"/>
        </w:rPr>
        <w:t>hrough</w:t>
      </w:r>
      <w:r w:rsidRPr="008E662E">
        <w:rPr>
          <w:b w:val="0"/>
          <w:bCs w:val="0"/>
        </w:rPr>
        <w:t xml:space="preserve"> the roof of Peter</w:t>
      </w:r>
      <w:r w:rsidR="00267644">
        <w:rPr>
          <w:b w:val="0"/>
          <w:bCs w:val="0"/>
        </w:rPr>
        <w:t>’</w:t>
      </w:r>
      <w:r w:rsidRPr="008E662E">
        <w:rPr>
          <w:b w:val="0"/>
          <w:bCs w:val="0"/>
        </w:rPr>
        <w:t xml:space="preserve">s house. </w:t>
      </w:r>
    </w:p>
    <w:p w14:paraId="0B437CF1" w14:textId="77777777" w:rsidR="00AE687C" w:rsidRPr="008E662E" w:rsidRDefault="00AE687C" w:rsidP="00036A37">
      <w:pPr>
        <w:pStyle w:val="ListParagraph"/>
        <w:spacing w:line="259" w:lineRule="auto"/>
        <w:ind w:right="720"/>
        <w:contextualSpacing w:val="0"/>
        <w:rPr>
          <w:b w:val="0"/>
          <w:bCs w:val="0"/>
        </w:rPr>
      </w:pPr>
      <w:r w:rsidRPr="008E662E">
        <w:rPr>
          <w:b w:val="0"/>
          <w:bCs w:val="0"/>
        </w:rPr>
        <w:t xml:space="preserve">[BSG:] The man was paralyzed; his four friends, therefore, had to carry him to Jesus. After they tore through the roof and let the man down into Jesus’ presence, Mark 2:5 notes that </w:t>
      </w:r>
      <w:r w:rsidRPr="00036A37">
        <w:t xml:space="preserve">Jesus </w:t>
      </w:r>
      <w:r w:rsidRPr="00036A37">
        <w:rPr>
          <w:i/>
          <w:iCs/>
        </w:rPr>
        <w:t>saw</w:t>
      </w:r>
      <w:r w:rsidRPr="00036A37">
        <w:t xml:space="preserve"> their faith</w:t>
      </w:r>
      <w:r w:rsidRPr="008E662E">
        <w:rPr>
          <w:b w:val="0"/>
          <w:bCs w:val="0"/>
        </w:rPr>
        <w:t xml:space="preserve">. How can faith be visible? </w:t>
      </w:r>
      <w:r w:rsidRPr="00036A37">
        <w:t>Like love, it becomes visible in actions, as the persistence of the friends openly illustrates.</w:t>
      </w:r>
    </w:p>
    <w:p w14:paraId="371CE5DE" w14:textId="76430120" w:rsidR="00AE687C" w:rsidRPr="008E662E" w:rsidRDefault="00AE687C" w:rsidP="00036A37">
      <w:pPr>
        <w:pStyle w:val="ListParagraph"/>
        <w:spacing w:line="259" w:lineRule="auto"/>
        <w:ind w:right="720"/>
        <w:contextualSpacing w:val="0"/>
        <w:rPr>
          <w:b w:val="0"/>
          <w:bCs w:val="0"/>
        </w:rPr>
      </w:pPr>
      <w:r w:rsidRPr="008E662E">
        <w:rPr>
          <w:b w:val="0"/>
          <w:bCs w:val="0"/>
        </w:rPr>
        <w:lastRenderedPageBreak/>
        <w:t xml:space="preserve">The man’s obvious need was physical. However, when he comes into Jesus’ presence, the </w:t>
      </w:r>
      <w:r w:rsidRPr="00036A37">
        <w:t>first words Jesus pronounces refer to forgiveness of sins.</w:t>
      </w:r>
      <w:r w:rsidRPr="008E662E">
        <w:rPr>
          <w:b w:val="0"/>
          <w:bCs w:val="0"/>
        </w:rPr>
        <w:t xml:space="preserve"> The man speaks not a word during the entire scene. Instead, it is the religious leaders who object (in their minds) to what Jesus has just said. They consider His words blasphemous, slandering God, and taking on prerogatives that belong only to God.</w:t>
      </w:r>
    </w:p>
    <w:p w14:paraId="4A5A1178" w14:textId="0DAB6E52" w:rsidR="00AE687C" w:rsidRPr="00E702B6" w:rsidRDefault="00AE687C" w:rsidP="00036A37">
      <w:pPr>
        <w:pStyle w:val="ListParagraph"/>
        <w:spacing w:line="259" w:lineRule="auto"/>
        <w:ind w:right="720"/>
        <w:contextualSpacing w:val="0"/>
        <w:rPr>
          <w:b w:val="0"/>
          <w:bCs w:val="0"/>
        </w:rPr>
      </w:pPr>
      <w:r w:rsidRPr="008E662E">
        <w:rPr>
          <w:b w:val="0"/>
          <w:bCs w:val="0"/>
        </w:rPr>
        <w:t xml:space="preserve">Jesus meets the objectors on their own ground by </w:t>
      </w:r>
      <w:r w:rsidRPr="00036A37">
        <w:t>using a typical rabbinic style of argumentation called “</w:t>
      </w:r>
      <w:r w:rsidRPr="00036A37">
        <w:rPr>
          <w:i/>
          <w:iCs/>
        </w:rPr>
        <w:t>lesser to greater</w:t>
      </w:r>
      <w:r w:rsidRPr="00036A37">
        <w:t>.”</w:t>
      </w:r>
      <w:r w:rsidRPr="008E662E">
        <w:rPr>
          <w:b w:val="0"/>
          <w:bCs w:val="0"/>
        </w:rPr>
        <w:t xml:space="preserve"> It is one thing to </w:t>
      </w:r>
      <w:r w:rsidRPr="00036A37">
        <w:rPr>
          <w:b w:val="0"/>
          <w:bCs w:val="0"/>
          <w:i/>
          <w:iCs/>
        </w:rPr>
        <w:t>say</w:t>
      </w:r>
      <w:r w:rsidRPr="008E662E">
        <w:rPr>
          <w:b w:val="0"/>
          <w:bCs w:val="0"/>
        </w:rPr>
        <w:t xml:space="preserve"> that a person’s sins are forgiven; it is another thing to </w:t>
      </w:r>
      <w:proofErr w:type="gramStart"/>
      <w:r w:rsidRPr="008E662E">
        <w:rPr>
          <w:b w:val="0"/>
          <w:bCs w:val="0"/>
        </w:rPr>
        <w:t>actually make</w:t>
      </w:r>
      <w:proofErr w:type="gramEnd"/>
      <w:r w:rsidRPr="008E662E">
        <w:rPr>
          <w:b w:val="0"/>
          <w:bCs w:val="0"/>
        </w:rPr>
        <w:t xml:space="preserve"> a paralyzed man walk. </w:t>
      </w:r>
      <w:r w:rsidRPr="00036A37">
        <w:t xml:space="preserve">If Jesus can make the man walk by the power of God, then His claim to forgive sins finds </w:t>
      </w:r>
      <w:proofErr w:type="gramStart"/>
      <w:r w:rsidRPr="00036A37">
        <w:t>affirmation.</w:t>
      </w:r>
      <w:r w:rsidRPr="008E662E">
        <w:rPr>
          <w:b w:val="0"/>
          <w:bCs w:val="0"/>
        </w:rPr>
        <w:t>―</w:t>
      </w:r>
      <w:proofErr w:type="gramEnd"/>
      <w:r w:rsidRPr="008E662E">
        <w:rPr>
          <w:b w:val="0"/>
          <w:bCs w:val="0"/>
          <w:i/>
        </w:rPr>
        <w:t>Adult Sabbath School Bible Study Guide</w:t>
      </w:r>
      <w:r w:rsidR="00EE794F" w:rsidRPr="00036A37">
        <w:rPr>
          <w:b w:val="0"/>
          <w:bCs w:val="0"/>
          <w:iCs/>
        </w:rPr>
        <w:t>*</w:t>
      </w:r>
      <w:r w:rsidRPr="008E662E">
        <w:rPr>
          <w:b w:val="0"/>
          <w:bCs w:val="0"/>
        </w:rPr>
        <w:t xml:space="preserve"> for Sunday, July 14.</w:t>
      </w:r>
      <w:r w:rsidR="0026366A">
        <w:rPr>
          <w:b w:val="0"/>
          <w:bCs w:val="0"/>
          <w:vertAlign w:val="superscript"/>
        </w:rPr>
        <w:t>†</w:t>
      </w:r>
      <w:r w:rsidR="00EE794F">
        <w:rPr>
          <w:b w:val="0"/>
          <w:bCs w:val="0"/>
          <w:vertAlign w:val="superscript"/>
        </w:rPr>
        <w:t>‡</w:t>
      </w:r>
      <w:r w:rsidR="00394BEB">
        <w:rPr>
          <w:b w:val="0"/>
          <w:bCs w:val="0"/>
          <w:vertAlign w:val="superscript"/>
        </w:rPr>
        <w:t>§</w:t>
      </w:r>
    </w:p>
    <w:p w14:paraId="7C5CFCA9" w14:textId="2B53AE87" w:rsidR="00AE687C" w:rsidRPr="008E662E" w:rsidRDefault="00AE687C" w:rsidP="00036A37">
      <w:pPr>
        <w:pStyle w:val="ListParagraph"/>
        <w:numPr>
          <w:ilvl w:val="0"/>
          <w:numId w:val="1"/>
        </w:numPr>
        <w:spacing w:line="276" w:lineRule="auto"/>
        <w:ind w:left="0" w:hanging="432"/>
        <w:contextualSpacing w:val="0"/>
        <w:rPr>
          <w:b w:val="0"/>
          <w:bCs w:val="0"/>
        </w:rPr>
      </w:pPr>
      <w:r w:rsidRPr="008E662E">
        <w:rPr>
          <w:b w:val="0"/>
          <w:bCs w:val="0"/>
        </w:rPr>
        <w:t>The Jewish leaders believed that any major disease was a result of some sin that th</w:t>
      </w:r>
      <w:r w:rsidR="004E47B1">
        <w:rPr>
          <w:b w:val="0"/>
          <w:bCs w:val="0"/>
        </w:rPr>
        <w:t>e</w:t>
      </w:r>
      <w:r w:rsidRPr="008E662E">
        <w:rPr>
          <w:b w:val="0"/>
          <w:bCs w:val="0"/>
        </w:rPr>
        <w:t xml:space="preserve"> individual or his</w:t>
      </w:r>
      <w:r w:rsidR="00394BEB">
        <w:rPr>
          <w:b w:val="0"/>
          <w:bCs w:val="0"/>
        </w:rPr>
        <w:t>/her</w:t>
      </w:r>
      <w:r w:rsidRPr="008E662E">
        <w:rPr>
          <w:b w:val="0"/>
          <w:bCs w:val="0"/>
        </w:rPr>
        <w:t xml:space="preserve"> parents had committed</w:t>
      </w:r>
      <w:r w:rsidR="00EE794F">
        <w:rPr>
          <w:b w:val="0"/>
          <w:bCs w:val="0"/>
        </w:rPr>
        <w:t>.</w:t>
      </w:r>
      <w:r w:rsidRPr="008E662E">
        <w:rPr>
          <w:b w:val="0"/>
          <w:bCs w:val="0"/>
        </w:rPr>
        <w:t xml:space="preserve"> (John 9:1-3) So, in their belief</w:t>
      </w:r>
      <w:r w:rsidR="00394BEB">
        <w:rPr>
          <w:b w:val="0"/>
          <w:bCs w:val="0"/>
        </w:rPr>
        <w:t>,</w:t>
      </w:r>
      <w:r w:rsidRPr="008E662E">
        <w:rPr>
          <w:b w:val="0"/>
          <w:bCs w:val="0"/>
        </w:rPr>
        <w:t xml:space="preserve"> one’s sins must be forgiven </w:t>
      </w:r>
      <w:proofErr w:type="gramStart"/>
      <w:r w:rsidRPr="008E662E">
        <w:rPr>
          <w:b w:val="0"/>
          <w:bCs w:val="0"/>
        </w:rPr>
        <w:t>in order for</w:t>
      </w:r>
      <w:proofErr w:type="gramEnd"/>
      <w:r w:rsidRPr="008E662E">
        <w:rPr>
          <w:b w:val="0"/>
          <w:bCs w:val="0"/>
        </w:rPr>
        <w:t xml:space="preserve"> his</w:t>
      </w:r>
      <w:r w:rsidR="00394BEB">
        <w:rPr>
          <w:b w:val="0"/>
          <w:bCs w:val="0"/>
        </w:rPr>
        <w:t>/her</w:t>
      </w:r>
      <w:r w:rsidRPr="008E662E">
        <w:rPr>
          <w:b w:val="0"/>
          <w:bCs w:val="0"/>
        </w:rPr>
        <w:t xml:space="preserve"> sickness/disease to be healed! In this case</w:t>
      </w:r>
      <w:r w:rsidR="00394BEB">
        <w:rPr>
          <w:b w:val="0"/>
          <w:bCs w:val="0"/>
        </w:rPr>
        <w:t>,</w:t>
      </w:r>
      <w:r w:rsidRPr="008E662E">
        <w:rPr>
          <w:b w:val="0"/>
          <w:bCs w:val="0"/>
        </w:rPr>
        <w:t xml:space="preserve"> the man’s problem was apparently caused by some former sins that he had committed</w:t>
      </w:r>
      <w:r w:rsidR="00394BEB">
        <w:rPr>
          <w:b w:val="0"/>
          <w:bCs w:val="0"/>
        </w:rPr>
        <w:t>.</w:t>
      </w:r>
      <w:r w:rsidRPr="008E662E">
        <w:rPr>
          <w:b w:val="0"/>
          <w:bCs w:val="0"/>
        </w:rPr>
        <w:t xml:space="preserve"> </w:t>
      </w:r>
      <w:r w:rsidR="00394BEB">
        <w:rPr>
          <w:b w:val="0"/>
          <w:bCs w:val="0"/>
        </w:rPr>
        <w:t>W</w:t>
      </w:r>
      <w:r w:rsidRPr="008E662E">
        <w:rPr>
          <w:b w:val="0"/>
          <w:bCs w:val="0"/>
        </w:rPr>
        <w:t>hen his friends offered to take him to Jesus to be healed, his greatest concern was about forgiveness of his sins!</w:t>
      </w:r>
    </w:p>
    <w:p w14:paraId="2570C007" w14:textId="2D2E45F1" w:rsidR="00AE687C" w:rsidRPr="00E702B6" w:rsidRDefault="00EE794F" w:rsidP="00E702B6">
      <w:pPr>
        <w:pStyle w:val="ListParagraph"/>
        <w:spacing w:after="0" w:line="259" w:lineRule="auto"/>
        <w:ind w:right="720"/>
        <w:contextualSpacing w:val="0"/>
        <w:rPr>
          <w:b w:val="0"/>
          <w:bCs w:val="0"/>
        </w:rPr>
      </w:pPr>
      <w:r>
        <w:rPr>
          <w:b w:val="0"/>
          <w:bCs w:val="0"/>
        </w:rPr>
        <w:t>[From the writings of Ellen G. White=EGW:]</w:t>
      </w:r>
      <w:r w:rsidR="00AE687C" w:rsidRPr="008E662E">
        <w:rPr>
          <w:b w:val="0"/>
          <w:bCs w:val="0"/>
        </w:rPr>
        <w:t xml:space="preserve"> </w:t>
      </w:r>
      <w:r w:rsidR="00AE687C" w:rsidRPr="00E702B6">
        <w:t xml:space="preserve">Yet it was not </w:t>
      </w:r>
      <w:proofErr w:type="gramStart"/>
      <w:r w:rsidR="00AE687C" w:rsidRPr="00E702B6">
        <w:t>physical</w:t>
      </w:r>
      <w:proofErr w:type="gramEnd"/>
      <w:r w:rsidR="00AE687C" w:rsidRPr="00E702B6">
        <w:t xml:space="preserve"> restoration he desired so much as relief from the burden of sin</w:t>
      </w:r>
      <w:r w:rsidR="00AE687C" w:rsidRPr="008E662E">
        <w:rPr>
          <w:b w:val="0"/>
          <w:bCs w:val="0"/>
        </w:rPr>
        <w:t xml:space="preserve">. If he could see </w:t>
      </w:r>
      <w:proofErr w:type="gramStart"/>
      <w:r w:rsidR="00AE687C" w:rsidRPr="008E662E">
        <w:rPr>
          <w:b w:val="0"/>
          <w:bCs w:val="0"/>
        </w:rPr>
        <w:t>Jesus, and</w:t>
      </w:r>
      <w:proofErr w:type="gramEnd"/>
      <w:r w:rsidR="00AE687C" w:rsidRPr="008E662E">
        <w:rPr>
          <w:b w:val="0"/>
          <w:bCs w:val="0"/>
        </w:rPr>
        <w:t xml:space="preserve"> receive the assurance of forgiveness and peace with Heaven, he would be content to live or die, according to </w:t>
      </w:r>
      <w:r w:rsidR="00267644" w:rsidRPr="008E662E">
        <w:rPr>
          <w:b w:val="0"/>
          <w:bCs w:val="0"/>
        </w:rPr>
        <w:t>God</w:t>
      </w:r>
      <w:r w:rsidR="00267644">
        <w:rPr>
          <w:b w:val="0"/>
          <w:bCs w:val="0"/>
        </w:rPr>
        <w:t>’</w:t>
      </w:r>
      <w:r w:rsidR="00267644" w:rsidRPr="008E662E">
        <w:rPr>
          <w:b w:val="0"/>
          <w:bCs w:val="0"/>
        </w:rPr>
        <w:t xml:space="preserve">s </w:t>
      </w:r>
      <w:r w:rsidR="00AE687C" w:rsidRPr="008E662E">
        <w:rPr>
          <w:b w:val="0"/>
          <w:bCs w:val="0"/>
        </w:rPr>
        <w:t xml:space="preserve">will. The cry of the dying man was, </w:t>
      </w:r>
      <w:proofErr w:type="gramStart"/>
      <w:r w:rsidR="00AE687C" w:rsidRPr="008E662E">
        <w:rPr>
          <w:b w:val="0"/>
          <w:bCs w:val="0"/>
        </w:rPr>
        <w:t>Oh</w:t>
      </w:r>
      <w:proofErr w:type="gramEnd"/>
      <w:r w:rsidR="00AE687C" w:rsidRPr="008E662E">
        <w:rPr>
          <w:b w:val="0"/>
          <w:bCs w:val="0"/>
        </w:rPr>
        <w:t xml:space="preserve"> that I might come into His presence! There was no time to lose; already his wasted flesh was showing signs of decay. He besought his friends to carry him on his bed to Jesus, and this they gladly undertook to do. But so dense was the crowd that had assembled in and about the house where the Saviour was, that it was impossible for the sick man and his friends to reach Him, or even to come within hearing of His voice.—Ellen G. White, </w:t>
      </w:r>
      <w:r w:rsidR="00AE687C" w:rsidRPr="00036A37">
        <w:rPr>
          <w:b w:val="0"/>
          <w:bCs w:val="0"/>
          <w:i/>
          <w:iCs/>
        </w:rPr>
        <w:t>The Desire of Ages</w:t>
      </w:r>
      <w:r w:rsidRPr="00036A37">
        <w:rPr>
          <w:b w:val="0"/>
          <w:bCs w:val="0"/>
        </w:rPr>
        <w:t>*</w:t>
      </w:r>
      <w:r w:rsidR="00AE687C" w:rsidRPr="008E662E">
        <w:rPr>
          <w:b w:val="0"/>
          <w:bCs w:val="0"/>
        </w:rPr>
        <w:t xml:space="preserve"> 267.4.</w:t>
      </w:r>
      <w:r w:rsidR="004E47B1">
        <w:rPr>
          <w:b w:val="0"/>
          <w:bCs w:val="0"/>
          <w:vertAlign w:val="superscript"/>
        </w:rPr>
        <w:t>†</w:t>
      </w:r>
      <w:r>
        <w:rPr>
          <w:b w:val="0"/>
          <w:bCs w:val="0"/>
          <w:vertAlign w:val="superscript"/>
        </w:rPr>
        <w:t>‡</w:t>
      </w:r>
      <w:r w:rsidR="004E47B1" w:rsidRPr="00E702B6">
        <w:rPr>
          <w:b w:val="0"/>
          <w:bCs w:val="0"/>
        </w:rPr>
        <w:t xml:space="preserve"> </w:t>
      </w:r>
      <w:r w:rsidR="00AE687C" w:rsidRPr="004E47B1">
        <w:rPr>
          <w:b w:val="0"/>
          <w:bCs w:val="0"/>
        </w:rPr>
        <w:t>[</w:t>
      </w:r>
      <w:hyperlink r:id="rId8" w:history="1">
        <w:r w:rsidRPr="004E47B1">
          <w:rPr>
            <w:rStyle w:val="Hyperlink"/>
            <w:b w:val="0"/>
            <w:bCs w:val="0"/>
          </w:rPr>
          <w:t>https://egwwritings.org/read?panels=p130.1242&amp;index=0</w:t>
        </w:r>
      </w:hyperlink>
      <w:r w:rsidR="00AE687C" w:rsidRPr="004E47B1">
        <w:rPr>
          <w:b w:val="0"/>
          <w:bCs w:val="0"/>
        </w:rPr>
        <w:t>]</w:t>
      </w:r>
      <w:r w:rsidRPr="004E47B1">
        <w:rPr>
          <w:b w:val="0"/>
          <w:bCs w:val="0"/>
          <w:vertAlign w:val="superscript"/>
        </w:rPr>
        <w:t>‡</w:t>
      </w:r>
    </w:p>
    <w:p w14:paraId="603CEA2C" w14:textId="6726B7B7" w:rsidR="00AE687C" w:rsidRDefault="00AE687C" w:rsidP="001627DB">
      <w:pPr>
        <w:pStyle w:val="ListParagraph"/>
        <w:spacing w:before="60" w:after="0" w:line="259" w:lineRule="auto"/>
        <w:ind w:right="720"/>
        <w:contextualSpacing w:val="0"/>
        <w:rPr>
          <w:b w:val="0"/>
          <w:bCs w:val="0"/>
        </w:rPr>
      </w:pPr>
      <w:r w:rsidRPr="008E662E">
        <w:rPr>
          <w:b w:val="0"/>
          <w:bCs w:val="0"/>
        </w:rPr>
        <w:t xml:space="preserve">[EGW:] </w:t>
      </w:r>
      <w:r w:rsidR="00E5217F">
        <w:rPr>
          <w:b w:val="0"/>
          <w:bCs w:val="0"/>
        </w:rPr>
        <w:t xml:space="preserve">… </w:t>
      </w:r>
      <w:r w:rsidRPr="008E662E">
        <w:rPr>
          <w:b w:val="0"/>
          <w:bCs w:val="0"/>
        </w:rPr>
        <w:t xml:space="preserve">The Saviour looked upon the mournful </w:t>
      </w:r>
      <w:proofErr w:type="gramStart"/>
      <w:r w:rsidRPr="008E662E">
        <w:rPr>
          <w:b w:val="0"/>
          <w:bCs w:val="0"/>
        </w:rPr>
        <w:t>countenance, and</w:t>
      </w:r>
      <w:proofErr w:type="gramEnd"/>
      <w:r w:rsidRPr="008E662E">
        <w:rPr>
          <w:b w:val="0"/>
          <w:bCs w:val="0"/>
        </w:rPr>
        <w:t xml:space="preserve"> saw the pleading eyes fixed upon Him. </w:t>
      </w:r>
      <w:r w:rsidRPr="00AE687C">
        <w:t>He understood the case; He had drawn to Himself that perplexed and doubting spirit.</w:t>
      </w:r>
      <w:r w:rsidRPr="008E662E">
        <w:rPr>
          <w:b w:val="0"/>
          <w:bCs w:val="0"/>
        </w:rPr>
        <w:t xml:space="preserve"> </w:t>
      </w:r>
      <w:r w:rsidRPr="00AE687C">
        <w:t>While the paralytic was yet at home, the Saviour had brought conviction to his conscience.</w:t>
      </w:r>
      <w:r w:rsidRPr="008E662E">
        <w:rPr>
          <w:b w:val="0"/>
          <w:bCs w:val="0"/>
        </w:rPr>
        <w:t xml:space="preserve"> When he repented of his </w:t>
      </w:r>
      <w:proofErr w:type="gramStart"/>
      <w:r w:rsidRPr="008E662E">
        <w:rPr>
          <w:b w:val="0"/>
          <w:bCs w:val="0"/>
        </w:rPr>
        <w:t>sins, and</w:t>
      </w:r>
      <w:proofErr w:type="gramEnd"/>
      <w:r w:rsidRPr="008E662E">
        <w:rPr>
          <w:b w:val="0"/>
          <w:bCs w:val="0"/>
        </w:rPr>
        <w:t xml:space="preserve"> believed in the power of Jesus to make him whole, the life-giving mercies of the Saviour had first blessed his longing heart. Jesus had watched the first glimmer of faith grow into a belief that He was the </w:t>
      </w:r>
      <w:r w:rsidR="00267644" w:rsidRPr="008E662E">
        <w:rPr>
          <w:b w:val="0"/>
          <w:bCs w:val="0"/>
        </w:rPr>
        <w:t>sinner</w:t>
      </w:r>
      <w:r w:rsidR="00267644">
        <w:rPr>
          <w:b w:val="0"/>
          <w:bCs w:val="0"/>
        </w:rPr>
        <w:t>’</w:t>
      </w:r>
      <w:r w:rsidR="00267644" w:rsidRPr="008E662E">
        <w:rPr>
          <w:b w:val="0"/>
          <w:bCs w:val="0"/>
        </w:rPr>
        <w:t xml:space="preserve">s </w:t>
      </w:r>
      <w:r w:rsidRPr="008E662E">
        <w:rPr>
          <w:b w:val="0"/>
          <w:bCs w:val="0"/>
        </w:rPr>
        <w:t xml:space="preserve">only helper, and had seen it grow stronger with every effort to come into His </w:t>
      </w:r>
      <w:proofErr w:type="gramStart"/>
      <w:r w:rsidRPr="008E662E">
        <w:rPr>
          <w:b w:val="0"/>
          <w:bCs w:val="0"/>
        </w:rPr>
        <w:t>presence.—</w:t>
      </w:r>
      <w:proofErr w:type="gramEnd"/>
      <w:r w:rsidRPr="008E662E">
        <w:rPr>
          <w:b w:val="0"/>
          <w:bCs w:val="0"/>
        </w:rPr>
        <w:t xml:space="preserve">Ellen G. White, </w:t>
      </w:r>
      <w:r w:rsidRPr="008E662E">
        <w:rPr>
          <w:b w:val="0"/>
          <w:bCs w:val="0"/>
          <w:i/>
          <w:iCs/>
        </w:rPr>
        <w:t>The Desire of Ages</w:t>
      </w:r>
      <w:r w:rsidR="00E00EF8" w:rsidRPr="00F80828">
        <w:rPr>
          <w:b w:val="0"/>
          <w:bCs w:val="0"/>
        </w:rPr>
        <w:t>*</w:t>
      </w:r>
      <w:r w:rsidRPr="008E662E">
        <w:rPr>
          <w:b w:val="0"/>
          <w:bCs w:val="0"/>
          <w:i/>
          <w:iCs/>
        </w:rPr>
        <w:t xml:space="preserve"> </w:t>
      </w:r>
      <w:r w:rsidRPr="008E662E">
        <w:rPr>
          <w:b w:val="0"/>
          <w:bCs w:val="0"/>
        </w:rPr>
        <w:t>268.1.</w:t>
      </w:r>
      <w:r w:rsidRPr="008E662E">
        <w:rPr>
          <w:b w:val="0"/>
          <w:bCs w:val="0"/>
          <w:vertAlign w:val="superscript"/>
        </w:rPr>
        <w:t>†</w:t>
      </w:r>
      <w:r w:rsidR="00E00EF8">
        <w:rPr>
          <w:b w:val="0"/>
          <w:bCs w:val="0"/>
          <w:vertAlign w:val="superscript"/>
        </w:rPr>
        <w:t>‡</w:t>
      </w:r>
      <w:r w:rsidR="00E00EF8" w:rsidRPr="00842775">
        <w:rPr>
          <w:b w:val="0"/>
          <w:bCs w:val="0"/>
        </w:rPr>
        <w:t xml:space="preserve"> </w:t>
      </w:r>
    </w:p>
    <w:p w14:paraId="46276F29" w14:textId="0B353FE9" w:rsidR="001317F4" w:rsidRPr="00842775" w:rsidRDefault="001317F4" w:rsidP="00842775">
      <w:pPr>
        <w:spacing w:line="240" w:lineRule="auto"/>
        <w:ind w:firstLine="720"/>
        <w:jc w:val="left"/>
        <w:rPr>
          <w:rFonts w:eastAsia="Times New Roman"/>
          <w:b w:val="0"/>
          <w:bCs w:val="0"/>
          <w:kern w:val="0"/>
          <w14:ligatures w14:val="none"/>
        </w:rPr>
      </w:pPr>
      <w:r>
        <w:rPr>
          <w:b w:val="0"/>
          <w:bCs w:val="0"/>
        </w:rPr>
        <w:t>[</w:t>
      </w:r>
      <w:hyperlink r:id="rId9" w:history="1">
        <w:r w:rsidRPr="00842775">
          <w:rPr>
            <w:rStyle w:val="Hyperlink"/>
            <w:b w:val="0"/>
            <w:bCs w:val="0"/>
          </w:rPr>
          <w:t>https://egwwritings.org/read?panels=p130.1246&amp;index=0</w:t>
        </w:r>
      </w:hyperlink>
      <w:r w:rsidR="00A96FC5" w:rsidRPr="00101369">
        <w:rPr>
          <w:b w:val="0"/>
          <w:bCs w:val="0"/>
        </w:rPr>
        <w:t>]</w:t>
      </w:r>
      <w:r w:rsidR="00A96FC5">
        <w:rPr>
          <w:b w:val="0"/>
          <w:bCs w:val="0"/>
          <w:vertAlign w:val="superscript"/>
        </w:rPr>
        <w:t>‡</w:t>
      </w:r>
    </w:p>
    <w:p w14:paraId="7B99C990" w14:textId="5644E48D" w:rsidR="004767EB" w:rsidRPr="00842775" w:rsidRDefault="00AE687C" w:rsidP="001627DB">
      <w:pPr>
        <w:pStyle w:val="ListParagraph"/>
        <w:numPr>
          <w:ilvl w:val="0"/>
          <w:numId w:val="1"/>
        </w:numPr>
        <w:spacing w:before="60" w:line="276" w:lineRule="auto"/>
        <w:ind w:left="0" w:hanging="432"/>
        <w:contextualSpacing w:val="0"/>
        <w:rPr>
          <w:i/>
          <w:iCs/>
        </w:rPr>
      </w:pPr>
      <w:r w:rsidRPr="00842775">
        <w:rPr>
          <w:i/>
          <w:iCs/>
        </w:rPr>
        <w:t xml:space="preserve">How did Jesus know about this case while </w:t>
      </w:r>
      <w:r w:rsidR="00394BEB">
        <w:rPr>
          <w:i/>
          <w:iCs/>
        </w:rPr>
        <w:t>the man</w:t>
      </w:r>
      <w:r w:rsidR="00394BEB" w:rsidRPr="00842775">
        <w:rPr>
          <w:i/>
          <w:iCs/>
        </w:rPr>
        <w:t xml:space="preserve"> </w:t>
      </w:r>
      <w:r w:rsidRPr="00842775">
        <w:rPr>
          <w:i/>
          <w:iCs/>
        </w:rPr>
        <w:t>was still at home?</w:t>
      </w:r>
      <w:r w:rsidR="00E00EF8">
        <w:rPr>
          <w:b w:val="0"/>
          <w:bCs w:val="0"/>
        </w:rPr>
        <w:t xml:space="preserve"> </w:t>
      </w:r>
      <w:r w:rsidR="004767EB" w:rsidRPr="00842775">
        <w:rPr>
          <w:i/>
          <w:iCs/>
        </w:rPr>
        <w:t>What was</w:t>
      </w:r>
      <w:r w:rsidR="00394BEB">
        <w:rPr>
          <w:i/>
          <w:iCs/>
        </w:rPr>
        <w:t>/were</w:t>
      </w:r>
      <w:r w:rsidR="004767EB" w:rsidRPr="00842775">
        <w:rPr>
          <w:i/>
          <w:iCs/>
        </w:rPr>
        <w:t xml:space="preserve"> the issue</w:t>
      </w:r>
      <w:r w:rsidR="00E00EF8">
        <w:rPr>
          <w:i/>
          <w:iCs/>
        </w:rPr>
        <w:t>(s)</w:t>
      </w:r>
      <w:r w:rsidR="004767EB" w:rsidRPr="00842775">
        <w:rPr>
          <w:i/>
          <w:iCs/>
        </w:rPr>
        <w:t xml:space="preserve"> between the religious leaders and Jesus? Does Micah 6:6-8 </w:t>
      </w:r>
      <w:r w:rsidR="00E00EF8" w:rsidRPr="00842775">
        <w:rPr>
          <w:i/>
          <w:iCs/>
        </w:rPr>
        <w:t>h</w:t>
      </w:r>
      <w:r w:rsidR="004767EB" w:rsidRPr="00842775">
        <w:rPr>
          <w:i/>
          <w:iCs/>
        </w:rPr>
        <w:t>elp us to understand that question and its answer?</w:t>
      </w:r>
    </w:p>
    <w:p w14:paraId="556301F6" w14:textId="7F8A8A2B" w:rsidR="00AE687C" w:rsidRPr="00842775" w:rsidRDefault="00AE687C" w:rsidP="00842775">
      <w:pPr>
        <w:pStyle w:val="ListParagraph"/>
        <w:spacing w:line="259" w:lineRule="auto"/>
        <w:ind w:right="720" w:hanging="720"/>
        <w:contextualSpacing w:val="0"/>
        <w:rPr>
          <w:i/>
          <w:vertAlign w:val="superscript"/>
        </w:rPr>
      </w:pPr>
      <w:r w:rsidRPr="00AE687C">
        <w:t>Micah 6:6-8</w:t>
      </w:r>
      <w:r w:rsidRPr="00842775">
        <w:rPr>
          <w:b w:val="0"/>
          <w:bCs w:val="0"/>
        </w:rPr>
        <w:t xml:space="preserve">: </w:t>
      </w:r>
      <w:r w:rsidRPr="008E662E">
        <w:rPr>
          <w:b w:val="0"/>
          <w:bCs w:val="0"/>
          <w:vertAlign w:val="superscript"/>
        </w:rPr>
        <w:t>6</w:t>
      </w:r>
      <w:r w:rsidRPr="008E662E">
        <w:rPr>
          <w:b w:val="0"/>
          <w:bCs w:val="0"/>
        </w:rPr>
        <w:t xml:space="preserve"> What shall I bring to the </w:t>
      </w:r>
      <w:r w:rsidR="003146B5">
        <w:rPr>
          <w:b w:val="0"/>
          <w:bCs w:val="0"/>
        </w:rPr>
        <w:t>LORD</w:t>
      </w:r>
      <w:r w:rsidRPr="008E662E">
        <w:rPr>
          <w:b w:val="0"/>
          <w:bCs w:val="0"/>
        </w:rPr>
        <w:t xml:space="preserve">, the God of heaven, when I come to worship him? Shall I bring the best calves to burn as offerings to him? </w:t>
      </w:r>
      <w:r w:rsidRPr="008E662E">
        <w:rPr>
          <w:b w:val="0"/>
          <w:bCs w:val="0"/>
          <w:vertAlign w:val="superscript"/>
        </w:rPr>
        <w:t>7</w:t>
      </w:r>
      <w:r w:rsidRPr="008E662E">
        <w:rPr>
          <w:b w:val="0"/>
          <w:bCs w:val="0"/>
        </w:rPr>
        <w:t xml:space="preserve">Will the </w:t>
      </w:r>
      <w:r w:rsidR="003146B5">
        <w:rPr>
          <w:b w:val="0"/>
          <w:bCs w:val="0"/>
        </w:rPr>
        <w:t>LORD</w:t>
      </w:r>
      <w:r w:rsidR="003146B5" w:rsidRPr="008E662E">
        <w:rPr>
          <w:b w:val="0"/>
          <w:bCs w:val="0"/>
        </w:rPr>
        <w:t xml:space="preserve"> </w:t>
      </w:r>
      <w:r w:rsidRPr="008E662E">
        <w:rPr>
          <w:b w:val="0"/>
          <w:bCs w:val="0"/>
        </w:rPr>
        <w:t xml:space="preserve">be pleased if I bring him thousands of sheep or endless streams of olive oil? Shall I offer him my firstborn child to pay for my sins? </w:t>
      </w:r>
      <w:r w:rsidRPr="008E662E">
        <w:rPr>
          <w:b w:val="0"/>
          <w:bCs w:val="0"/>
          <w:vertAlign w:val="superscript"/>
        </w:rPr>
        <w:t>8</w:t>
      </w:r>
      <w:r w:rsidRPr="008E662E">
        <w:rPr>
          <w:b w:val="0"/>
          <w:bCs w:val="0"/>
        </w:rPr>
        <w:t xml:space="preserve">No, the </w:t>
      </w:r>
      <w:r w:rsidR="003146B5">
        <w:rPr>
          <w:b w:val="0"/>
          <w:bCs w:val="0"/>
        </w:rPr>
        <w:t>LORD</w:t>
      </w:r>
      <w:r w:rsidR="003146B5" w:rsidRPr="008E662E">
        <w:rPr>
          <w:b w:val="0"/>
          <w:bCs w:val="0"/>
        </w:rPr>
        <w:t xml:space="preserve"> </w:t>
      </w:r>
      <w:r w:rsidRPr="008E662E">
        <w:rPr>
          <w:b w:val="0"/>
          <w:bCs w:val="0"/>
        </w:rPr>
        <w:t xml:space="preserve">has </w:t>
      </w:r>
      <w:r w:rsidRPr="008E662E">
        <w:rPr>
          <w:b w:val="0"/>
          <w:bCs w:val="0"/>
        </w:rPr>
        <w:lastRenderedPageBreak/>
        <w:t xml:space="preserve">told us what is good. </w:t>
      </w:r>
      <w:r w:rsidRPr="00842775">
        <w:t xml:space="preserve">What he requires of us is this: to do what is just, to show constant love, and to live in humble fellowship with our </w:t>
      </w:r>
      <w:proofErr w:type="gramStart"/>
      <w:r w:rsidRPr="00842775">
        <w:t>God.</w:t>
      </w:r>
      <w:r w:rsidRPr="008E662E">
        <w:rPr>
          <w:b w:val="0"/>
          <w:bCs w:val="0"/>
        </w:rPr>
        <w:t>—</w:t>
      </w:r>
      <w:proofErr w:type="gramEnd"/>
      <w:r w:rsidRPr="008E662E">
        <w:rPr>
          <w:b w:val="0"/>
          <w:bCs w:val="0"/>
          <w:i/>
        </w:rPr>
        <w:t>Good News Bible</w:t>
      </w:r>
      <w:r w:rsidR="00E00EF8" w:rsidRPr="00842775">
        <w:rPr>
          <w:b w:val="0"/>
          <w:bCs w:val="0"/>
          <w:iCs/>
        </w:rPr>
        <w:t>.</w:t>
      </w:r>
      <w:r w:rsidRPr="008E662E">
        <w:rPr>
          <w:b w:val="0"/>
          <w:bCs w:val="0"/>
        </w:rPr>
        <w:t>*</w:t>
      </w:r>
      <w:r w:rsidR="003146B5">
        <w:rPr>
          <w:b w:val="0"/>
          <w:bCs w:val="0"/>
          <w:vertAlign w:val="superscript"/>
        </w:rPr>
        <w:t>†</w:t>
      </w:r>
    </w:p>
    <w:p w14:paraId="3F008457" w14:textId="490DCB1A" w:rsidR="00AE687C" w:rsidRPr="00E702B6" w:rsidRDefault="00AE687C" w:rsidP="00842775">
      <w:pPr>
        <w:pStyle w:val="ListParagraph"/>
        <w:spacing w:line="259" w:lineRule="auto"/>
        <w:ind w:right="720"/>
        <w:contextualSpacing w:val="0"/>
        <w:rPr>
          <w:b w:val="0"/>
          <w:bCs w:val="0"/>
        </w:rPr>
      </w:pPr>
      <w:r w:rsidRPr="008E662E">
        <w:rPr>
          <w:b w:val="0"/>
          <w:bCs w:val="0"/>
        </w:rPr>
        <w:t xml:space="preserve">[BSG:] These religious leaders lost sight of what really mattered: justice, mercy, and walking humbly before God. So obsessed with defending their understanding of God, they were blinded to God’s working right before their eyes. Nothing indicated that the men changed their minds about Jesus even though </w:t>
      </w:r>
      <w:r w:rsidRPr="00842775">
        <w:t>He gave them more than enough evidence to know that He was from God, not only by letting them know that He could read their minds (no simple feat in and of itself) but also by healing the paralytic in their presence in a way that they could not deny.</w:t>
      </w:r>
      <w:r w:rsidRPr="008E662E">
        <w:rPr>
          <w:b w:val="0"/>
          <w:bCs w:val="0"/>
        </w:rPr>
        <w:t>―</w:t>
      </w:r>
      <w:r w:rsidRPr="008E662E">
        <w:rPr>
          <w:b w:val="0"/>
          <w:bCs w:val="0"/>
          <w:i/>
        </w:rPr>
        <w:t>Adult Sabbath School Bible Study Guide</w:t>
      </w:r>
      <w:r w:rsidR="00E00EF8" w:rsidRPr="00842775">
        <w:rPr>
          <w:b w:val="0"/>
          <w:bCs w:val="0"/>
          <w:iCs/>
        </w:rPr>
        <w:t>*</w:t>
      </w:r>
      <w:r w:rsidRPr="008E662E">
        <w:rPr>
          <w:b w:val="0"/>
          <w:bCs w:val="0"/>
        </w:rPr>
        <w:t xml:space="preserve"> for Sunday, July 14.</w:t>
      </w:r>
      <w:r w:rsidR="0026366A">
        <w:rPr>
          <w:b w:val="0"/>
          <w:bCs w:val="0"/>
          <w:vertAlign w:val="superscript"/>
        </w:rPr>
        <w:t>†</w:t>
      </w:r>
      <w:r w:rsidR="00E00EF8">
        <w:rPr>
          <w:b w:val="0"/>
          <w:bCs w:val="0"/>
          <w:vertAlign w:val="superscript"/>
        </w:rPr>
        <w:t>‡</w:t>
      </w:r>
    </w:p>
    <w:p w14:paraId="550A44E8" w14:textId="0214A9BE" w:rsidR="004767EB" w:rsidRPr="008E662E" w:rsidRDefault="004767EB" w:rsidP="00842775">
      <w:pPr>
        <w:pStyle w:val="ListParagraph"/>
        <w:numPr>
          <w:ilvl w:val="0"/>
          <w:numId w:val="1"/>
        </w:numPr>
        <w:spacing w:line="276" w:lineRule="auto"/>
        <w:ind w:left="0" w:hanging="432"/>
        <w:contextualSpacing w:val="0"/>
        <w:rPr>
          <w:b w:val="0"/>
          <w:bCs w:val="0"/>
        </w:rPr>
      </w:pPr>
      <w:r w:rsidRPr="008E662E">
        <w:rPr>
          <w:b w:val="0"/>
          <w:bCs w:val="0"/>
        </w:rPr>
        <w:t xml:space="preserve">Read </w:t>
      </w:r>
      <w:r w:rsidRPr="00846133">
        <w:t>Mark 2:13-</w:t>
      </w:r>
      <w:r w:rsidR="00A13CEE">
        <w:t>17</w:t>
      </w:r>
      <w:r w:rsidR="00E00EF8" w:rsidRPr="00E702B6">
        <w:rPr>
          <w:b w:val="0"/>
          <w:bCs w:val="0"/>
        </w:rPr>
        <w:t>.</w:t>
      </w:r>
      <w:r w:rsidRPr="008E662E">
        <w:rPr>
          <w:b w:val="0"/>
          <w:bCs w:val="0"/>
        </w:rPr>
        <w:t xml:space="preserve"> </w:t>
      </w:r>
      <w:r w:rsidR="00997C97">
        <w:rPr>
          <w:b w:val="0"/>
          <w:bCs w:val="0"/>
        </w:rPr>
        <w:t>This section</w:t>
      </w:r>
      <w:r w:rsidR="00E00EF8">
        <w:rPr>
          <w:b w:val="0"/>
          <w:bCs w:val="0"/>
        </w:rPr>
        <w:t xml:space="preserve"> relates </w:t>
      </w:r>
      <w:r w:rsidRPr="008E662E">
        <w:rPr>
          <w:b w:val="0"/>
          <w:bCs w:val="0"/>
        </w:rPr>
        <w:t>the story of Jesus calling Levi</w:t>
      </w:r>
      <w:r w:rsidR="00846133" w:rsidRPr="008E662E">
        <w:rPr>
          <w:b w:val="0"/>
          <w:bCs w:val="0"/>
        </w:rPr>
        <w:t>-</w:t>
      </w:r>
      <w:r w:rsidRPr="008E662E">
        <w:rPr>
          <w:b w:val="0"/>
          <w:bCs w:val="0"/>
        </w:rPr>
        <w:t>Matthew from his work as a tax collector. Later</w:t>
      </w:r>
      <w:r w:rsidR="00997C97">
        <w:rPr>
          <w:b w:val="0"/>
          <w:bCs w:val="0"/>
        </w:rPr>
        <w:t>,</w:t>
      </w:r>
      <w:r w:rsidRPr="008E662E">
        <w:rPr>
          <w:b w:val="0"/>
          <w:bCs w:val="0"/>
        </w:rPr>
        <w:t xml:space="preserve"> </w:t>
      </w:r>
      <w:r w:rsidR="00846133" w:rsidRPr="008E662E">
        <w:rPr>
          <w:b w:val="0"/>
          <w:bCs w:val="0"/>
        </w:rPr>
        <w:t>Jesus</w:t>
      </w:r>
      <w:r w:rsidRPr="008E662E">
        <w:rPr>
          <w:b w:val="0"/>
          <w:bCs w:val="0"/>
        </w:rPr>
        <w:t xml:space="preserve"> </w:t>
      </w:r>
      <w:r w:rsidR="00E00EF8">
        <w:rPr>
          <w:b w:val="0"/>
          <w:bCs w:val="0"/>
        </w:rPr>
        <w:t>ate</w:t>
      </w:r>
      <w:r w:rsidR="00E00EF8" w:rsidRPr="008E662E">
        <w:rPr>
          <w:b w:val="0"/>
          <w:bCs w:val="0"/>
        </w:rPr>
        <w:t xml:space="preserve"> </w:t>
      </w:r>
      <w:r w:rsidRPr="008E662E">
        <w:rPr>
          <w:b w:val="0"/>
          <w:bCs w:val="0"/>
        </w:rPr>
        <w:t>at a great feast held by Levi at his home. This was completely contrary to the teachings and rigid rules of the Pharisees. A little later</w:t>
      </w:r>
      <w:r w:rsidR="00E00EF8">
        <w:rPr>
          <w:b w:val="0"/>
          <w:bCs w:val="0"/>
        </w:rPr>
        <w:t>,</w:t>
      </w:r>
      <w:r w:rsidRPr="008E662E">
        <w:rPr>
          <w:b w:val="0"/>
          <w:bCs w:val="0"/>
        </w:rPr>
        <w:t xml:space="preserve"> Jesus </w:t>
      </w:r>
      <w:r w:rsidR="00E00EF8">
        <w:rPr>
          <w:b w:val="0"/>
          <w:bCs w:val="0"/>
        </w:rPr>
        <w:t>was</w:t>
      </w:r>
      <w:r w:rsidR="00E00EF8" w:rsidRPr="008E662E">
        <w:rPr>
          <w:b w:val="0"/>
          <w:bCs w:val="0"/>
        </w:rPr>
        <w:t xml:space="preserve"> </w:t>
      </w:r>
      <w:r w:rsidRPr="008E662E">
        <w:rPr>
          <w:b w:val="0"/>
          <w:bCs w:val="0"/>
        </w:rPr>
        <w:t xml:space="preserve">accosted by the Pharisees and scribes because </w:t>
      </w:r>
      <w:r w:rsidR="00846133" w:rsidRPr="008E662E">
        <w:rPr>
          <w:b w:val="0"/>
          <w:bCs w:val="0"/>
        </w:rPr>
        <w:t>H</w:t>
      </w:r>
      <w:r w:rsidRPr="008E662E">
        <w:rPr>
          <w:b w:val="0"/>
          <w:bCs w:val="0"/>
        </w:rPr>
        <w:t xml:space="preserve">is disciples were not fasting as the Pharisees and </w:t>
      </w:r>
      <w:r w:rsidR="00267644" w:rsidRPr="008E662E">
        <w:rPr>
          <w:b w:val="0"/>
          <w:bCs w:val="0"/>
        </w:rPr>
        <w:t>John</w:t>
      </w:r>
      <w:r w:rsidR="00267644">
        <w:rPr>
          <w:b w:val="0"/>
          <w:bCs w:val="0"/>
        </w:rPr>
        <w:t>’</w:t>
      </w:r>
      <w:r w:rsidR="00267644" w:rsidRPr="008E662E">
        <w:rPr>
          <w:b w:val="0"/>
          <w:bCs w:val="0"/>
        </w:rPr>
        <w:t xml:space="preserve">s </w:t>
      </w:r>
      <w:r w:rsidRPr="008E662E">
        <w:rPr>
          <w:b w:val="0"/>
          <w:bCs w:val="0"/>
        </w:rPr>
        <w:t xml:space="preserve">disciples </w:t>
      </w:r>
      <w:r w:rsidR="00997C97">
        <w:rPr>
          <w:b w:val="0"/>
          <w:bCs w:val="0"/>
        </w:rPr>
        <w:t>did</w:t>
      </w:r>
      <w:r w:rsidRPr="008E662E">
        <w:rPr>
          <w:b w:val="0"/>
          <w:bCs w:val="0"/>
        </w:rPr>
        <w:t>.</w:t>
      </w:r>
    </w:p>
    <w:p w14:paraId="6B8BA52C" w14:textId="5BCB91F4" w:rsidR="00C63A00" w:rsidRDefault="00846133" w:rsidP="001627DB">
      <w:pPr>
        <w:pStyle w:val="ListParagraph"/>
        <w:spacing w:after="0" w:line="259" w:lineRule="auto"/>
        <w:ind w:right="720"/>
        <w:contextualSpacing w:val="0"/>
        <w:rPr>
          <w:b w:val="0"/>
          <w:bCs w:val="0"/>
        </w:rPr>
      </w:pPr>
      <w:bookmarkStart w:id="0" w:name="_Hlk166621142"/>
      <w:r w:rsidRPr="008E662E">
        <w:rPr>
          <w:b w:val="0"/>
          <w:bCs w:val="0"/>
        </w:rPr>
        <w:t xml:space="preserve">[EGW:] </w:t>
      </w:r>
      <w:r w:rsidR="00261DBE">
        <w:rPr>
          <w:b w:val="0"/>
          <w:bCs w:val="0"/>
        </w:rPr>
        <w:t xml:space="preserve">… </w:t>
      </w:r>
      <w:r w:rsidRPr="00846133">
        <w:t>Fasting was practiced by the Jews as an act of merit, and the most rigid among them fasted two days in every week</w:t>
      </w:r>
      <w:r w:rsidRPr="008E662E">
        <w:rPr>
          <w:b w:val="0"/>
          <w:bCs w:val="0"/>
        </w:rPr>
        <w:t xml:space="preserve">. The Pharisees and </w:t>
      </w:r>
      <w:r w:rsidR="00267644" w:rsidRPr="008E662E">
        <w:rPr>
          <w:b w:val="0"/>
          <w:bCs w:val="0"/>
        </w:rPr>
        <w:t>John</w:t>
      </w:r>
      <w:r w:rsidR="00267644">
        <w:rPr>
          <w:b w:val="0"/>
          <w:bCs w:val="0"/>
        </w:rPr>
        <w:t>’</w:t>
      </w:r>
      <w:r w:rsidR="00267644" w:rsidRPr="008E662E">
        <w:rPr>
          <w:b w:val="0"/>
          <w:bCs w:val="0"/>
        </w:rPr>
        <w:t xml:space="preserve">s </w:t>
      </w:r>
      <w:r w:rsidRPr="008E662E">
        <w:rPr>
          <w:b w:val="0"/>
          <w:bCs w:val="0"/>
        </w:rPr>
        <w:t xml:space="preserve">disciples were fasting when the latter came to Jesus with the inquiry, </w:t>
      </w:r>
      <w:r w:rsidR="00B900AE">
        <w:rPr>
          <w:b w:val="0"/>
          <w:bCs w:val="0"/>
        </w:rPr>
        <w:t>“</w:t>
      </w:r>
      <w:r w:rsidRPr="008E662E">
        <w:rPr>
          <w:b w:val="0"/>
          <w:bCs w:val="0"/>
        </w:rPr>
        <w:t>Why do we and the Pharisees fast oft, but Thy disciples fast not?</w:t>
      </w:r>
      <w:r w:rsidR="00B900AE">
        <w:rPr>
          <w:b w:val="0"/>
          <w:bCs w:val="0"/>
        </w:rPr>
        <w:t>”</w:t>
      </w:r>
      <w:r w:rsidRPr="008E662E">
        <w:rPr>
          <w:b w:val="0"/>
          <w:bCs w:val="0"/>
        </w:rPr>
        <w:t xml:space="preserve">—Ellen G. White, </w:t>
      </w:r>
      <w:r w:rsidRPr="008E662E">
        <w:rPr>
          <w:b w:val="0"/>
          <w:bCs w:val="0"/>
          <w:i/>
          <w:iCs/>
        </w:rPr>
        <w:t>The Desire of Ages</w:t>
      </w:r>
      <w:r w:rsidR="00B900AE" w:rsidRPr="00842775">
        <w:rPr>
          <w:b w:val="0"/>
          <w:bCs w:val="0"/>
        </w:rPr>
        <w:t>*</w:t>
      </w:r>
      <w:r w:rsidRPr="008E662E">
        <w:rPr>
          <w:b w:val="0"/>
          <w:bCs w:val="0"/>
        </w:rPr>
        <w:t xml:space="preserve"> 276.4.</w:t>
      </w:r>
      <w:r w:rsidRPr="008E662E">
        <w:rPr>
          <w:b w:val="0"/>
          <w:bCs w:val="0"/>
          <w:vertAlign w:val="superscript"/>
        </w:rPr>
        <w:t>†</w:t>
      </w:r>
      <w:r w:rsidR="00B900AE">
        <w:rPr>
          <w:b w:val="0"/>
          <w:bCs w:val="0"/>
          <w:vertAlign w:val="superscript"/>
        </w:rPr>
        <w:t>‡</w:t>
      </w:r>
      <w:r w:rsidR="00C63A00" w:rsidRPr="00842775">
        <w:rPr>
          <w:b w:val="0"/>
          <w:bCs w:val="0"/>
        </w:rPr>
        <w:t xml:space="preserve"> </w:t>
      </w:r>
    </w:p>
    <w:p w14:paraId="636883CE" w14:textId="3EF1DFE9" w:rsidR="00721622" w:rsidRPr="00842775" w:rsidRDefault="00721622" w:rsidP="00842775">
      <w:pPr>
        <w:spacing w:line="240" w:lineRule="auto"/>
        <w:ind w:firstLine="720"/>
        <w:jc w:val="left"/>
        <w:rPr>
          <w:rFonts w:eastAsia="Times New Roman"/>
          <w:b w:val="0"/>
          <w:bCs w:val="0"/>
          <w:kern w:val="0"/>
          <w14:ligatures w14:val="none"/>
        </w:rPr>
      </w:pPr>
      <w:r>
        <w:rPr>
          <w:b w:val="0"/>
          <w:bCs w:val="0"/>
        </w:rPr>
        <w:t>[</w:t>
      </w:r>
      <w:hyperlink r:id="rId10" w:history="1">
        <w:r w:rsidR="00A96FC5" w:rsidRPr="00842775">
          <w:rPr>
            <w:rStyle w:val="Hyperlink"/>
            <w:b w:val="0"/>
            <w:bCs w:val="0"/>
          </w:rPr>
          <w:t>https://egwwritings.org/read?panels=p130.1297&amp;index=0</w:t>
        </w:r>
      </w:hyperlink>
      <w:r w:rsidR="00A96FC5" w:rsidRPr="00101369">
        <w:rPr>
          <w:b w:val="0"/>
          <w:bCs w:val="0"/>
        </w:rPr>
        <w:t>]</w:t>
      </w:r>
      <w:r w:rsidR="00A96FC5">
        <w:rPr>
          <w:b w:val="0"/>
          <w:bCs w:val="0"/>
          <w:vertAlign w:val="superscript"/>
        </w:rPr>
        <w:t>‡</w:t>
      </w:r>
    </w:p>
    <w:bookmarkEnd w:id="0"/>
    <w:p w14:paraId="62929AEC" w14:textId="558AA64A" w:rsidR="00846133" w:rsidRPr="00842775" w:rsidRDefault="00846133" w:rsidP="001627DB">
      <w:pPr>
        <w:pStyle w:val="ListParagraph"/>
        <w:spacing w:before="60" w:line="259" w:lineRule="auto"/>
        <w:ind w:right="720"/>
        <w:contextualSpacing w:val="0"/>
      </w:pPr>
      <w:r w:rsidRPr="008E662E">
        <w:rPr>
          <w:b w:val="0"/>
          <w:bCs w:val="0"/>
        </w:rPr>
        <w:t xml:space="preserve">[EGW:] The true fast is no mere formal service. The Scripture describes the fast that God has </w:t>
      </w:r>
      <w:proofErr w:type="gramStart"/>
      <w:r w:rsidRPr="008E662E">
        <w:rPr>
          <w:b w:val="0"/>
          <w:bCs w:val="0"/>
        </w:rPr>
        <w:t>chosen</w:t>
      </w:r>
      <w:r w:rsidR="00997C97">
        <w:rPr>
          <w:b w:val="0"/>
          <w:bCs w:val="0"/>
        </w:rPr>
        <w:t>,—</w:t>
      </w:r>
      <w:proofErr w:type="gramEnd"/>
      <w:r w:rsidR="00997C97">
        <w:rPr>
          <w:b w:val="0"/>
          <w:bCs w:val="0"/>
        </w:rPr>
        <w:t>“</w:t>
      </w:r>
      <w:r w:rsidRPr="008E662E">
        <w:rPr>
          <w:b w:val="0"/>
          <w:bCs w:val="0"/>
        </w:rPr>
        <w:t>to loose the bands of wickedness, to undo the heavy burdens, and to let the oppressed go free, and that ye break every yoke;</w:t>
      </w:r>
      <w:r w:rsidR="00997C97">
        <w:rPr>
          <w:b w:val="0"/>
          <w:bCs w:val="0"/>
        </w:rPr>
        <w:t>”</w:t>
      </w:r>
      <w:r w:rsidRPr="008E662E">
        <w:rPr>
          <w:b w:val="0"/>
          <w:bCs w:val="0"/>
        </w:rPr>
        <w:t xml:space="preserve"> to </w:t>
      </w:r>
      <w:r w:rsidR="00997C97">
        <w:rPr>
          <w:b w:val="0"/>
          <w:bCs w:val="0"/>
        </w:rPr>
        <w:t>“</w:t>
      </w:r>
      <w:r w:rsidRPr="008E662E">
        <w:rPr>
          <w:b w:val="0"/>
          <w:bCs w:val="0"/>
        </w:rPr>
        <w:t>draw out thy soul to the hungry, and satisfy the afflicted soul.</w:t>
      </w:r>
      <w:r w:rsidR="00997C97">
        <w:rPr>
          <w:b w:val="0"/>
          <w:bCs w:val="0"/>
        </w:rPr>
        <w:t>”</w:t>
      </w:r>
      <w:r w:rsidRPr="008E662E">
        <w:rPr>
          <w:b w:val="0"/>
          <w:bCs w:val="0"/>
        </w:rPr>
        <w:t xml:space="preserve"> Isaiah 58:6, 10. Here is set forth the very spirit and character of the work of Christ. His whole life was a sacrifice of Himself for the saving of the world. Whether fasting in the wilderness of temptation or eating with the publicans at </w:t>
      </w:r>
      <w:r w:rsidR="00267644" w:rsidRPr="008E662E">
        <w:rPr>
          <w:b w:val="0"/>
          <w:bCs w:val="0"/>
        </w:rPr>
        <w:t>Matthew</w:t>
      </w:r>
      <w:r w:rsidR="00267644">
        <w:rPr>
          <w:b w:val="0"/>
          <w:bCs w:val="0"/>
        </w:rPr>
        <w:t>’</w:t>
      </w:r>
      <w:r w:rsidR="00267644" w:rsidRPr="008E662E">
        <w:rPr>
          <w:b w:val="0"/>
          <w:bCs w:val="0"/>
        </w:rPr>
        <w:t xml:space="preserve">s </w:t>
      </w:r>
      <w:r w:rsidRPr="008E662E">
        <w:rPr>
          <w:b w:val="0"/>
          <w:bCs w:val="0"/>
        </w:rPr>
        <w:t xml:space="preserve">feast, He was giving His life for the redemption of the lost. </w:t>
      </w:r>
      <w:r w:rsidRPr="00842775">
        <w:t>Not in idle mourning, in mere bodily humiliation and multitudinous sacrifices, is the true spirit of devotion manifested, but it is shown in the surrender of self in willing service to God and man.</w:t>
      </w:r>
    </w:p>
    <w:p w14:paraId="1CEA8E48" w14:textId="48D63DB5" w:rsidR="007A714B" w:rsidRDefault="00846133">
      <w:pPr>
        <w:pStyle w:val="ListParagraph"/>
        <w:spacing w:line="259" w:lineRule="auto"/>
        <w:ind w:right="720"/>
        <w:contextualSpacing w:val="0"/>
        <w:rPr>
          <w:b w:val="0"/>
          <w:bCs w:val="0"/>
        </w:rPr>
      </w:pPr>
      <w:r w:rsidRPr="008E662E">
        <w:rPr>
          <w:b w:val="0"/>
          <w:bCs w:val="0"/>
        </w:rPr>
        <w:t xml:space="preserve">Continuing His answer to the disciples of John, Jesus spoke a parable, saying, </w:t>
      </w:r>
      <w:r w:rsidR="00997C97">
        <w:rPr>
          <w:b w:val="0"/>
          <w:bCs w:val="0"/>
        </w:rPr>
        <w:t>“</w:t>
      </w:r>
      <w:r w:rsidRPr="008E662E">
        <w:rPr>
          <w:b w:val="0"/>
          <w:bCs w:val="0"/>
        </w:rPr>
        <w:t>No man putteth a piece of a new garment upon an old; if otherwise, then both the new maketh a rent, and the piece that was taken out of the new agreeth not with the old.</w:t>
      </w:r>
      <w:r w:rsidR="00997C97">
        <w:rPr>
          <w:b w:val="0"/>
          <w:bCs w:val="0"/>
        </w:rPr>
        <w:t>”</w:t>
      </w:r>
      <w:r w:rsidRPr="008E662E">
        <w:rPr>
          <w:b w:val="0"/>
          <w:bCs w:val="0"/>
        </w:rPr>
        <w:t xml:space="preserve"> </w:t>
      </w:r>
      <w:r w:rsidRPr="0099001D">
        <w:t>The message of John the Baptist was not to be interwoven with tradition and superstition.</w:t>
      </w:r>
      <w:r w:rsidRPr="008E662E">
        <w:rPr>
          <w:b w:val="0"/>
          <w:bCs w:val="0"/>
        </w:rPr>
        <w:t xml:space="preserve"> </w:t>
      </w:r>
      <w:r w:rsidRPr="0099001D">
        <w:t>An attempt to blend the pretense of the Pharisees with the devotion of John would only make more evident the breach between them</w:t>
      </w:r>
      <w:r w:rsidRPr="008E662E">
        <w:rPr>
          <w:b w:val="0"/>
          <w:bCs w:val="0"/>
        </w:rPr>
        <w:t>….</w:t>
      </w:r>
      <w:r w:rsidR="009C01A6">
        <w:rPr>
          <w:b w:val="0"/>
          <w:bCs w:val="0"/>
        </w:rPr>
        <w:t xml:space="preserve"> </w:t>
      </w:r>
    </w:p>
    <w:p w14:paraId="2D4E3BA2" w14:textId="1EB53050" w:rsidR="00846133" w:rsidRDefault="00846133" w:rsidP="001627DB">
      <w:pPr>
        <w:pStyle w:val="ListParagraph"/>
        <w:spacing w:after="0" w:line="259" w:lineRule="auto"/>
        <w:ind w:right="720"/>
        <w:contextualSpacing w:val="0"/>
        <w:rPr>
          <w:b w:val="0"/>
          <w:bCs w:val="0"/>
        </w:rPr>
      </w:pPr>
      <w:r w:rsidRPr="0099001D">
        <w:t xml:space="preserve">While they remained satisfied with a legal religion, it was impossible for them to become the depositaries of the living truth of </w:t>
      </w:r>
      <w:proofErr w:type="gramStart"/>
      <w:r w:rsidRPr="0099001D">
        <w:t>heaven.</w:t>
      </w:r>
      <w:r w:rsidRPr="008E662E">
        <w:rPr>
          <w:b w:val="0"/>
          <w:bCs w:val="0"/>
        </w:rPr>
        <w:t>—</w:t>
      </w:r>
      <w:proofErr w:type="gramEnd"/>
      <w:r w:rsidRPr="008E662E">
        <w:rPr>
          <w:b w:val="0"/>
          <w:bCs w:val="0"/>
        </w:rPr>
        <w:t xml:space="preserve">Ellen G. White, </w:t>
      </w:r>
      <w:r w:rsidRPr="008E662E">
        <w:rPr>
          <w:b w:val="0"/>
          <w:bCs w:val="0"/>
          <w:i/>
          <w:iCs/>
        </w:rPr>
        <w:t>The Desire of Ages</w:t>
      </w:r>
      <w:r w:rsidR="009C01A6" w:rsidRPr="0099001D">
        <w:rPr>
          <w:b w:val="0"/>
          <w:bCs w:val="0"/>
        </w:rPr>
        <w:t>*</w:t>
      </w:r>
      <w:r w:rsidRPr="008E662E">
        <w:rPr>
          <w:b w:val="0"/>
          <w:bCs w:val="0"/>
        </w:rPr>
        <w:t xml:space="preserve"> 278.2-4.</w:t>
      </w:r>
      <w:r w:rsidR="00997C97">
        <w:rPr>
          <w:b w:val="0"/>
          <w:bCs w:val="0"/>
          <w:vertAlign w:val="superscript"/>
        </w:rPr>
        <w:t>†</w:t>
      </w:r>
      <w:r w:rsidR="009C01A6">
        <w:rPr>
          <w:b w:val="0"/>
          <w:bCs w:val="0"/>
          <w:vertAlign w:val="superscript"/>
        </w:rPr>
        <w:t>‡</w:t>
      </w:r>
      <w:r w:rsidR="007A714B" w:rsidRPr="0099001D">
        <w:rPr>
          <w:b w:val="0"/>
          <w:bCs w:val="0"/>
        </w:rPr>
        <w:t xml:space="preserve"> </w:t>
      </w:r>
    </w:p>
    <w:p w14:paraId="45940F47" w14:textId="45BAACFF" w:rsidR="007A714B" w:rsidRPr="0099001D" w:rsidRDefault="007A714B" w:rsidP="0099001D">
      <w:pPr>
        <w:spacing w:line="240" w:lineRule="auto"/>
        <w:ind w:firstLine="720"/>
        <w:jc w:val="left"/>
        <w:rPr>
          <w:rFonts w:eastAsia="Times New Roman"/>
          <w:b w:val="0"/>
          <w:bCs w:val="0"/>
          <w:kern w:val="0"/>
          <w14:ligatures w14:val="none"/>
        </w:rPr>
      </w:pPr>
      <w:r>
        <w:rPr>
          <w:b w:val="0"/>
          <w:bCs w:val="0"/>
        </w:rPr>
        <w:t>[</w:t>
      </w:r>
      <w:hyperlink r:id="rId11" w:history="1">
        <w:r w:rsidRPr="0099001D">
          <w:rPr>
            <w:rStyle w:val="Hyperlink"/>
            <w:b w:val="0"/>
            <w:bCs w:val="0"/>
          </w:rPr>
          <w:t>https://egwwritings.org/read?panels=p130.1308&amp;index=0</w:t>
        </w:r>
      </w:hyperlink>
      <w:r w:rsidR="00A96FC5" w:rsidRPr="00101369">
        <w:rPr>
          <w:b w:val="0"/>
          <w:bCs w:val="0"/>
        </w:rPr>
        <w:t>]</w:t>
      </w:r>
      <w:r w:rsidR="00A96FC5">
        <w:rPr>
          <w:b w:val="0"/>
          <w:bCs w:val="0"/>
          <w:vertAlign w:val="superscript"/>
        </w:rPr>
        <w:t>‡</w:t>
      </w:r>
    </w:p>
    <w:p w14:paraId="34FBA896" w14:textId="150205DD" w:rsidR="009C01A6" w:rsidRDefault="00997C97" w:rsidP="001627DB">
      <w:pPr>
        <w:pStyle w:val="ListParagraph"/>
        <w:numPr>
          <w:ilvl w:val="0"/>
          <w:numId w:val="1"/>
        </w:numPr>
        <w:spacing w:before="60" w:line="276" w:lineRule="auto"/>
        <w:ind w:left="0" w:hanging="432"/>
        <w:contextualSpacing w:val="0"/>
        <w:rPr>
          <w:b w:val="0"/>
          <w:bCs w:val="0"/>
        </w:rPr>
      </w:pPr>
      <w:r>
        <w:rPr>
          <w:b w:val="0"/>
          <w:bCs w:val="0"/>
        </w:rPr>
        <w:lastRenderedPageBreak/>
        <w:t>Ellen White had more to say about the motives behind fasting.</w:t>
      </w:r>
    </w:p>
    <w:p w14:paraId="5A7E9BE8" w14:textId="5FD1CB8A" w:rsidR="00E73B0C" w:rsidRPr="0099001D" w:rsidRDefault="009C01A6" w:rsidP="00F52126">
      <w:pPr>
        <w:pStyle w:val="ListParagraph"/>
        <w:spacing w:after="0" w:line="259" w:lineRule="auto"/>
        <w:ind w:right="720"/>
        <w:contextualSpacing w:val="0"/>
        <w:rPr>
          <w:rFonts w:eastAsia="Times New Roman"/>
          <w:b w:val="0"/>
          <w:bCs w:val="0"/>
          <w:kern w:val="0"/>
          <w14:ligatures w14:val="none"/>
        </w:rPr>
      </w:pPr>
      <w:r>
        <w:rPr>
          <w:b w:val="0"/>
          <w:bCs w:val="0"/>
        </w:rPr>
        <w:t>[</w:t>
      </w:r>
      <w:r w:rsidR="00846133" w:rsidRPr="008E662E">
        <w:rPr>
          <w:b w:val="0"/>
          <w:bCs w:val="0"/>
        </w:rPr>
        <w:t xml:space="preserve">EGW:] </w:t>
      </w:r>
      <w:r w:rsidR="00846133" w:rsidRPr="00F80828">
        <w:t>A legal religion</w:t>
      </w:r>
      <w:r w:rsidR="00846133" w:rsidRPr="008E662E">
        <w:rPr>
          <w:b w:val="0"/>
          <w:bCs w:val="0"/>
        </w:rPr>
        <w:t xml:space="preserve"> </w:t>
      </w:r>
      <w:r w:rsidR="00846133" w:rsidRPr="0099001D">
        <w:t>can never lead souls to Christ; for it is a loveless, Christless religion. Fasting or prayer that is actuated by a self-justifying spirit is an abomination in the sight of God.</w:t>
      </w:r>
      <w:r w:rsidR="00846133" w:rsidRPr="008E662E">
        <w:rPr>
          <w:b w:val="0"/>
          <w:bCs w:val="0"/>
        </w:rPr>
        <w:t xml:space="preserve"> </w:t>
      </w:r>
      <w:r w:rsidR="00846133" w:rsidRPr="0099001D">
        <w:t xml:space="preserve">The solemn assembly for worship, the round of religious ceremonies, the external humiliation, the imposing sacrifice, proclaim that the doer of these things regards himself as righteous, and as entitled to heaven; but it is all a deception. Our own works can never purchase </w:t>
      </w:r>
      <w:proofErr w:type="gramStart"/>
      <w:r w:rsidR="00846133" w:rsidRPr="0099001D">
        <w:t>salvation.</w:t>
      </w:r>
      <w:r w:rsidR="00846133" w:rsidRPr="008E662E">
        <w:rPr>
          <w:b w:val="0"/>
          <w:bCs w:val="0"/>
        </w:rPr>
        <w:t>—</w:t>
      </w:r>
      <w:proofErr w:type="gramEnd"/>
      <w:r w:rsidR="00846133" w:rsidRPr="008E662E">
        <w:rPr>
          <w:b w:val="0"/>
          <w:bCs w:val="0"/>
        </w:rPr>
        <w:t xml:space="preserve">Ellen G. White, </w:t>
      </w:r>
      <w:r w:rsidR="00846133" w:rsidRPr="008E662E">
        <w:rPr>
          <w:b w:val="0"/>
          <w:bCs w:val="0"/>
          <w:i/>
          <w:iCs/>
        </w:rPr>
        <w:t>The Desire of Ages</w:t>
      </w:r>
      <w:r w:rsidRPr="0099001D">
        <w:rPr>
          <w:b w:val="0"/>
          <w:bCs w:val="0"/>
        </w:rPr>
        <w:t>*</w:t>
      </w:r>
      <w:r w:rsidR="00846133" w:rsidRPr="008E662E">
        <w:rPr>
          <w:b w:val="0"/>
          <w:bCs w:val="0"/>
        </w:rPr>
        <w:t xml:space="preserve"> 280.2.</w:t>
      </w:r>
      <w:r w:rsidR="00AA62E2">
        <w:rPr>
          <w:b w:val="0"/>
          <w:bCs w:val="0"/>
          <w:vertAlign w:val="superscript"/>
        </w:rPr>
        <w:t>†</w:t>
      </w:r>
      <w:r>
        <w:rPr>
          <w:b w:val="0"/>
          <w:bCs w:val="0"/>
          <w:vertAlign w:val="superscript"/>
        </w:rPr>
        <w:t>‡</w:t>
      </w:r>
      <w:r w:rsidR="00E73B0C" w:rsidRPr="0099001D">
        <w:rPr>
          <w:b w:val="0"/>
          <w:bCs w:val="0"/>
        </w:rPr>
        <w:t xml:space="preserve"> </w:t>
      </w:r>
      <w:r w:rsidR="00893A7F">
        <w:rPr>
          <w:b w:val="0"/>
          <w:bCs w:val="0"/>
        </w:rPr>
        <w:t>[</w:t>
      </w:r>
      <w:hyperlink r:id="rId12" w:history="1">
        <w:r w:rsidR="00893A7F" w:rsidRPr="0099001D">
          <w:rPr>
            <w:rStyle w:val="Hyperlink"/>
            <w:b w:val="0"/>
            <w:bCs w:val="0"/>
          </w:rPr>
          <w:t>https://egwwritings.org/read?panels=p130.1318&amp;index=0</w:t>
        </w:r>
      </w:hyperlink>
      <w:r w:rsidR="00A96FC5" w:rsidRPr="00101369">
        <w:rPr>
          <w:b w:val="0"/>
          <w:bCs w:val="0"/>
        </w:rPr>
        <w:t>]</w:t>
      </w:r>
      <w:r w:rsidR="00A96FC5">
        <w:rPr>
          <w:b w:val="0"/>
          <w:bCs w:val="0"/>
          <w:vertAlign w:val="superscript"/>
        </w:rPr>
        <w:t>‡</w:t>
      </w:r>
    </w:p>
    <w:p w14:paraId="3411BCE0" w14:textId="0798FCA3" w:rsidR="009C01A6" w:rsidRPr="0099001D" w:rsidRDefault="00997C97" w:rsidP="001627DB">
      <w:pPr>
        <w:pStyle w:val="ListParagraph"/>
        <w:numPr>
          <w:ilvl w:val="0"/>
          <w:numId w:val="1"/>
        </w:numPr>
        <w:spacing w:before="60" w:line="276" w:lineRule="auto"/>
        <w:ind w:left="0" w:hanging="432"/>
        <w:contextualSpacing w:val="0"/>
        <w:rPr>
          <w:b w:val="0"/>
          <w:bCs w:val="0"/>
          <w:i/>
        </w:rPr>
      </w:pPr>
      <w:r>
        <w:rPr>
          <w:b w:val="0"/>
          <w:bCs w:val="0"/>
        </w:rPr>
        <w:t>Tax collectors were despised by most Jews.</w:t>
      </w:r>
    </w:p>
    <w:p w14:paraId="46F63982" w14:textId="34A1FD82" w:rsidR="00A8298A" w:rsidRPr="0098218A" w:rsidRDefault="009C01A6" w:rsidP="0099001D">
      <w:pPr>
        <w:pStyle w:val="ListParagraph"/>
        <w:spacing w:line="259" w:lineRule="auto"/>
        <w:ind w:right="720"/>
        <w:contextualSpacing w:val="0"/>
        <w:rPr>
          <w:b w:val="0"/>
          <w:bCs w:val="0"/>
        </w:rPr>
      </w:pPr>
      <w:r>
        <w:rPr>
          <w:b w:val="0"/>
          <w:bCs w:val="0"/>
        </w:rPr>
        <w:t>[</w:t>
      </w:r>
      <w:r w:rsidR="00846133" w:rsidRPr="008E662E">
        <w:rPr>
          <w:b w:val="0"/>
          <w:bCs w:val="0"/>
        </w:rPr>
        <w:t xml:space="preserve">BSG:] Tax collectors in Jesus’ day were civil servants under the local or Roman government. They were unpopular among the Jewish population in Judea because they often exacted more than required and became rich off their countrymen. A Jewish commentary on religious law, the </w:t>
      </w:r>
      <w:r w:rsidR="00846133" w:rsidRPr="008E662E">
        <w:rPr>
          <w:b w:val="0"/>
          <w:bCs w:val="0"/>
          <w:i/>
          <w:iCs/>
        </w:rPr>
        <w:t xml:space="preserve">Mishnah </w:t>
      </w:r>
      <w:r w:rsidR="00846133" w:rsidRPr="0099001D">
        <w:rPr>
          <w:b w:val="0"/>
          <w:bCs w:val="0"/>
        </w:rPr>
        <w:t>tractate</w:t>
      </w:r>
      <w:r w:rsidR="00846133" w:rsidRPr="008E662E">
        <w:rPr>
          <w:b w:val="0"/>
          <w:bCs w:val="0"/>
          <w:i/>
          <w:iCs/>
        </w:rPr>
        <w:t xml:space="preserve"> Tohoroth</w:t>
      </w:r>
      <w:r w:rsidR="00846133" w:rsidRPr="008E662E">
        <w:rPr>
          <w:b w:val="0"/>
          <w:bCs w:val="0"/>
        </w:rPr>
        <w:t xml:space="preserve"> says, </w:t>
      </w:r>
      <w:r w:rsidR="00846133" w:rsidRPr="00CC7106">
        <w:t>“If taxgatherers entered a house [all that is within it] becomes unclean</w:t>
      </w:r>
      <w:proofErr w:type="gramStart"/>
      <w:r w:rsidR="00846133" w:rsidRPr="00CC7106">
        <w:t>.”</w:t>
      </w:r>
      <w:r w:rsidR="00846133" w:rsidRPr="008E662E">
        <w:rPr>
          <w:b w:val="0"/>
          <w:bCs w:val="0"/>
        </w:rPr>
        <w:t>―</w:t>
      </w:r>
      <w:proofErr w:type="gramEnd"/>
      <w:r w:rsidR="00846133" w:rsidRPr="008E662E">
        <w:rPr>
          <w:b w:val="0"/>
          <w:bCs w:val="0"/>
          <w:i/>
        </w:rPr>
        <w:t>Adult Sabbath School Bible Study Guide</w:t>
      </w:r>
      <w:r w:rsidRPr="0099001D">
        <w:rPr>
          <w:b w:val="0"/>
          <w:bCs w:val="0"/>
          <w:iCs/>
        </w:rPr>
        <w:t>*</w:t>
      </w:r>
      <w:r w:rsidR="00846133" w:rsidRPr="008E662E">
        <w:rPr>
          <w:b w:val="0"/>
          <w:bCs w:val="0"/>
        </w:rPr>
        <w:t xml:space="preserve"> for Monday, July 15.</w:t>
      </w:r>
      <w:r w:rsidR="00CC7106" w:rsidRPr="008E662E">
        <w:rPr>
          <w:b w:val="0"/>
          <w:bCs w:val="0"/>
          <w:vertAlign w:val="superscript"/>
        </w:rPr>
        <w:t>†</w:t>
      </w:r>
      <w:r>
        <w:rPr>
          <w:b w:val="0"/>
          <w:bCs w:val="0"/>
          <w:vertAlign w:val="superscript"/>
        </w:rPr>
        <w:t>‡</w:t>
      </w:r>
      <w:r w:rsidR="00997C97">
        <w:rPr>
          <w:b w:val="0"/>
          <w:bCs w:val="0"/>
          <w:vertAlign w:val="superscript"/>
        </w:rPr>
        <w:t>Ω</w:t>
      </w:r>
      <w:r w:rsidR="00A8298A">
        <w:rPr>
          <w:b w:val="0"/>
          <w:bCs w:val="0"/>
          <w:vertAlign w:val="superscript"/>
        </w:rPr>
        <w:t>§</w:t>
      </w:r>
      <w:r w:rsidR="00A8298A">
        <w:rPr>
          <w:b w:val="0"/>
          <w:bCs w:val="0"/>
        </w:rPr>
        <w:t xml:space="preserve"> [Did association with Matthew make Jesus unclean?]</w:t>
      </w:r>
      <w:r w:rsidR="005309E8">
        <w:rPr>
          <w:b w:val="0"/>
          <w:bCs w:val="0"/>
          <w:vertAlign w:val="superscript"/>
        </w:rPr>
        <w:t>‡</w:t>
      </w:r>
    </w:p>
    <w:p w14:paraId="27FB5E46" w14:textId="198FE667" w:rsidR="009C01A6" w:rsidRDefault="00A13CEE" w:rsidP="008E662E">
      <w:pPr>
        <w:pStyle w:val="ListParagraph"/>
        <w:numPr>
          <w:ilvl w:val="0"/>
          <w:numId w:val="1"/>
        </w:numPr>
        <w:spacing w:line="276" w:lineRule="auto"/>
        <w:ind w:left="0" w:hanging="432"/>
        <w:contextualSpacing w:val="0"/>
        <w:rPr>
          <w:b w:val="0"/>
          <w:bCs w:val="0"/>
        </w:rPr>
      </w:pPr>
      <w:r>
        <w:rPr>
          <w:b w:val="0"/>
          <w:bCs w:val="0"/>
        </w:rPr>
        <w:t>What was the outcome of Jesus’s interaction with those tax collectors?</w:t>
      </w:r>
    </w:p>
    <w:p w14:paraId="0E05B419" w14:textId="15E2D521" w:rsidR="00846133" w:rsidRDefault="009C01A6" w:rsidP="001627DB">
      <w:pPr>
        <w:pStyle w:val="ListParagraph"/>
        <w:spacing w:after="0" w:line="259" w:lineRule="auto"/>
        <w:ind w:right="720"/>
        <w:contextualSpacing w:val="0"/>
        <w:rPr>
          <w:b w:val="0"/>
          <w:bCs w:val="0"/>
        </w:rPr>
      </w:pPr>
      <w:r>
        <w:rPr>
          <w:b w:val="0"/>
          <w:bCs w:val="0"/>
        </w:rPr>
        <w:t>[</w:t>
      </w:r>
      <w:r w:rsidR="00846133" w:rsidRPr="008E662E">
        <w:rPr>
          <w:b w:val="0"/>
          <w:bCs w:val="0"/>
        </w:rPr>
        <w:t xml:space="preserve">EGW:] At such gatherings as this, not a few were impressed by the </w:t>
      </w:r>
      <w:r w:rsidR="00267644" w:rsidRPr="008E662E">
        <w:rPr>
          <w:b w:val="0"/>
          <w:bCs w:val="0"/>
        </w:rPr>
        <w:t>Saviour</w:t>
      </w:r>
      <w:r w:rsidR="00267644">
        <w:rPr>
          <w:b w:val="0"/>
          <w:bCs w:val="0"/>
        </w:rPr>
        <w:t>’</w:t>
      </w:r>
      <w:r w:rsidR="00267644" w:rsidRPr="008E662E">
        <w:rPr>
          <w:b w:val="0"/>
          <w:bCs w:val="0"/>
        </w:rPr>
        <w:t xml:space="preserve">s </w:t>
      </w:r>
      <w:r w:rsidR="00846133" w:rsidRPr="008E662E">
        <w:rPr>
          <w:b w:val="0"/>
          <w:bCs w:val="0"/>
        </w:rPr>
        <w:t xml:space="preserve">teaching who did not acknowledge Him until after His ascension. </w:t>
      </w:r>
      <w:r w:rsidR="00846133" w:rsidRPr="00846133">
        <w:t>When the Holy Spirit was poured out, and three thousand were converted in a day, there were among them many who first heard the truth at the table of the publicans, and some of these became messengers of the gospel.</w:t>
      </w:r>
      <w:r w:rsidR="00846133" w:rsidRPr="008E662E">
        <w:rPr>
          <w:b w:val="0"/>
          <w:bCs w:val="0"/>
        </w:rPr>
        <w:t xml:space="preserve"> To Matthew himself the example of Jesus at the feast was a constant lesson. The despised publican became one of the most devoted evangelists, in his own ministry following closely in his </w:t>
      </w:r>
      <w:r w:rsidR="00267644" w:rsidRPr="008E662E">
        <w:rPr>
          <w:b w:val="0"/>
          <w:bCs w:val="0"/>
        </w:rPr>
        <w:t>Master</w:t>
      </w:r>
      <w:r w:rsidR="00267644">
        <w:rPr>
          <w:b w:val="0"/>
          <w:bCs w:val="0"/>
        </w:rPr>
        <w:t>’</w:t>
      </w:r>
      <w:r w:rsidR="00267644" w:rsidRPr="008E662E">
        <w:rPr>
          <w:b w:val="0"/>
          <w:bCs w:val="0"/>
        </w:rPr>
        <w:t xml:space="preserve">s </w:t>
      </w:r>
      <w:proofErr w:type="gramStart"/>
      <w:r w:rsidR="00846133" w:rsidRPr="008E662E">
        <w:rPr>
          <w:b w:val="0"/>
          <w:bCs w:val="0"/>
        </w:rPr>
        <w:t>steps.—</w:t>
      </w:r>
      <w:proofErr w:type="gramEnd"/>
      <w:r w:rsidR="00846133" w:rsidRPr="008E662E">
        <w:rPr>
          <w:b w:val="0"/>
          <w:bCs w:val="0"/>
        </w:rPr>
        <w:t xml:space="preserve">Ellen G. White, </w:t>
      </w:r>
      <w:r w:rsidR="00846133" w:rsidRPr="008E662E">
        <w:rPr>
          <w:b w:val="0"/>
          <w:bCs w:val="0"/>
          <w:i/>
          <w:iCs/>
        </w:rPr>
        <w:t>The Desire of Ages</w:t>
      </w:r>
      <w:r w:rsidRPr="0099001D">
        <w:rPr>
          <w:b w:val="0"/>
          <w:bCs w:val="0"/>
        </w:rPr>
        <w:t>*</w:t>
      </w:r>
      <w:r w:rsidR="00846133" w:rsidRPr="008E662E">
        <w:rPr>
          <w:b w:val="0"/>
          <w:bCs w:val="0"/>
        </w:rPr>
        <w:t xml:space="preserve"> 274.3-275.0.</w:t>
      </w:r>
      <w:r w:rsidR="00846133" w:rsidRPr="008E662E">
        <w:rPr>
          <w:b w:val="0"/>
          <w:bCs w:val="0"/>
          <w:vertAlign w:val="superscript"/>
        </w:rPr>
        <w:t>†</w:t>
      </w:r>
      <w:r w:rsidR="00236B46">
        <w:rPr>
          <w:b w:val="0"/>
          <w:bCs w:val="0"/>
          <w:vertAlign w:val="superscript"/>
        </w:rPr>
        <w:t>‡</w:t>
      </w:r>
      <w:r w:rsidR="005E6DC3" w:rsidRPr="0099001D">
        <w:rPr>
          <w:b w:val="0"/>
          <w:bCs w:val="0"/>
        </w:rPr>
        <w:t xml:space="preserve"> </w:t>
      </w:r>
    </w:p>
    <w:p w14:paraId="3F48C3A1" w14:textId="07B3800E" w:rsidR="005E6DC3" w:rsidRPr="0099001D" w:rsidRDefault="00893A7F" w:rsidP="0099001D">
      <w:pPr>
        <w:spacing w:line="240" w:lineRule="auto"/>
        <w:ind w:firstLine="720"/>
        <w:jc w:val="left"/>
        <w:rPr>
          <w:rFonts w:eastAsia="Times New Roman"/>
          <w:b w:val="0"/>
          <w:bCs w:val="0"/>
          <w:kern w:val="0"/>
          <w14:ligatures w14:val="none"/>
        </w:rPr>
      </w:pPr>
      <w:r>
        <w:rPr>
          <w:b w:val="0"/>
          <w:bCs w:val="0"/>
        </w:rPr>
        <w:t>[</w:t>
      </w:r>
      <w:hyperlink r:id="rId13" w:history="1">
        <w:r w:rsidRPr="0099001D">
          <w:rPr>
            <w:rStyle w:val="Hyperlink"/>
            <w:b w:val="0"/>
            <w:bCs w:val="0"/>
          </w:rPr>
          <w:t>https://egwwritings.org/read?panels=p130.1284&amp;index=0</w:t>
        </w:r>
      </w:hyperlink>
      <w:r w:rsidR="00A96FC5" w:rsidRPr="00101369">
        <w:rPr>
          <w:b w:val="0"/>
          <w:bCs w:val="0"/>
        </w:rPr>
        <w:t>]</w:t>
      </w:r>
      <w:r w:rsidR="00A96FC5">
        <w:rPr>
          <w:b w:val="0"/>
          <w:bCs w:val="0"/>
          <w:vertAlign w:val="superscript"/>
        </w:rPr>
        <w:t>‡</w:t>
      </w:r>
    </w:p>
    <w:p w14:paraId="7E22CEB8" w14:textId="7CDE7DC4" w:rsidR="004767EB" w:rsidRPr="008E662E" w:rsidRDefault="004767EB" w:rsidP="001627DB">
      <w:pPr>
        <w:pStyle w:val="ListParagraph"/>
        <w:numPr>
          <w:ilvl w:val="0"/>
          <w:numId w:val="1"/>
        </w:numPr>
        <w:spacing w:before="60" w:line="276" w:lineRule="auto"/>
        <w:ind w:left="0" w:hanging="432"/>
        <w:contextualSpacing w:val="0"/>
        <w:rPr>
          <w:b w:val="0"/>
          <w:bCs w:val="0"/>
        </w:rPr>
      </w:pPr>
      <w:r w:rsidRPr="00846133">
        <w:t>Mark 2:18-22</w:t>
      </w:r>
      <w:r w:rsidRPr="008E662E">
        <w:rPr>
          <w:b w:val="0"/>
          <w:bCs w:val="0"/>
        </w:rPr>
        <w:t xml:space="preserve"> deals with </w:t>
      </w:r>
      <w:r w:rsidR="00AE687C" w:rsidRPr="008E662E">
        <w:rPr>
          <w:b w:val="0"/>
          <w:bCs w:val="0"/>
        </w:rPr>
        <w:t>Jesus’</w:t>
      </w:r>
      <w:r w:rsidR="00236B46">
        <w:rPr>
          <w:b w:val="0"/>
          <w:bCs w:val="0"/>
        </w:rPr>
        <w:t>s</w:t>
      </w:r>
      <w:r w:rsidRPr="008E662E">
        <w:rPr>
          <w:b w:val="0"/>
          <w:bCs w:val="0"/>
        </w:rPr>
        <w:t xml:space="preserve"> answer to the accusations of the scribes and Pharisees</w:t>
      </w:r>
      <w:r w:rsidR="00236B46">
        <w:rPr>
          <w:b w:val="0"/>
          <w:bCs w:val="0"/>
        </w:rPr>
        <w:t xml:space="preserve"> </w:t>
      </w:r>
      <w:r w:rsidRPr="008E662E">
        <w:rPr>
          <w:b w:val="0"/>
          <w:bCs w:val="0"/>
        </w:rPr>
        <w:t xml:space="preserve">about </w:t>
      </w:r>
      <w:r w:rsidR="00A13CEE">
        <w:rPr>
          <w:b w:val="0"/>
          <w:bCs w:val="0"/>
        </w:rPr>
        <w:t xml:space="preserve">Jesus’s disciples not </w:t>
      </w:r>
      <w:r w:rsidRPr="008E662E">
        <w:rPr>
          <w:b w:val="0"/>
          <w:bCs w:val="0"/>
        </w:rPr>
        <w:t>fasting</w:t>
      </w:r>
      <w:r w:rsidR="00A13CEE">
        <w:rPr>
          <w:b w:val="0"/>
          <w:bCs w:val="0"/>
        </w:rPr>
        <w:t xml:space="preserve"> like the </w:t>
      </w:r>
      <w:r w:rsidR="00A13CEE" w:rsidRPr="008E662E">
        <w:rPr>
          <w:b w:val="0"/>
          <w:bCs w:val="0"/>
        </w:rPr>
        <w:t>scribes and Pharisees</w:t>
      </w:r>
      <w:r w:rsidR="00A13CEE">
        <w:rPr>
          <w:b w:val="0"/>
          <w:bCs w:val="0"/>
        </w:rPr>
        <w:t xml:space="preserve"> and even the disciples of John the Baptist</w:t>
      </w:r>
      <w:r w:rsidRPr="008E662E">
        <w:rPr>
          <w:b w:val="0"/>
          <w:bCs w:val="0"/>
        </w:rPr>
        <w:t>.</w:t>
      </w:r>
    </w:p>
    <w:p w14:paraId="505587D2" w14:textId="6702FFD9" w:rsidR="00236B46" w:rsidRDefault="00A13CEE" w:rsidP="008E662E">
      <w:pPr>
        <w:pStyle w:val="ListParagraph"/>
        <w:numPr>
          <w:ilvl w:val="0"/>
          <w:numId w:val="1"/>
        </w:numPr>
        <w:spacing w:line="276" w:lineRule="auto"/>
        <w:ind w:left="0" w:hanging="432"/>
        <w:contextualSpacing w:val="0"/>
        <w:rPr>
          <w:b w:val="0"/>
          <w:bCs w:val="0"/>
        </w:rPr>
      </w:pPr>
      <w:r>
        <w:rPr>
          <w:b w:val="0"/>
          <w:bCs w:val="0"/>
        </w:rPr>
        <w:t xml:space="preserve">Jesus tried to suggest </w:t>
      </w:r>
      <w:r w:rsidR="0099001D">
        <w:rPr>
          <w:b w:val="0"/>
          <w:bCs w:val="0"/>
        </w:rPr>
        <w:t xml:space="preserve">that </w:t>
      </w:r>
      <w:r w:rsidR="00C3027F">
        <w:rPr>
          <w:b w:val="0"/>
          <w:bCs w:val="0"/>
        </w:rPr>
        <w:t>the legal</w:t>
      </w:r>
      <w:r w:rsidR="00AA62E2">
        <w:rPr>
          <w:b w:val="0"/>
          <w:bCs w:val="0"/>
        </w:rPr>
        <w:t>istic</w:t>
      </w:r>
      <w:r w:rsidR="00C3027F">
        <w:rPr>
          <w:b w:val="0"/>
          <w:bCs w:val="0"/>
        </w:rPr>
        <w:t xml:space="preserve"> religion of the Pharisees </w:t>
      </w:r>
      <w:r w:rsidR="00AA62E2">
        <w:rPr>
          <w:b w:val="0"/>
          <w:bCs w:val="0"/>
        </w:rPr>
        <w:t xml:space="preserve">could not </w:t>
      </w:r>
      <w:r w:rsidR="00C3027F">
        <w:rPr>
          <w:b w:val="0"/>
          <w:bCs w:val="0"/>
        </w:rPr>
        <w:t>be mixed with truth.</w:t>
      </w:r>
      <w:r w:rsidR="00AA62E2">
        <w:rPr>
          <w:b w:val="0"/>
          <w:bCs w:val="0"/>
        </w:rPr>
        <w:t xml:space="preserve"> The two were incompatible. </w:t>
      </w:r>
    </w:p>
    <w:p w14:paraId="6B1DCB16" w14:textId="5C8B965D" w:rsidR="002B23C4" w:rsidRPr="00F52126" w:rsidRDefault="00807171" w:rsidP="00C3027F">
      <w:pPr>
        <w:pStyle w:val="ListParagraph"/>
        <w:spacing w:line="259" w:lineRule="auto"/>
        <w:ind w:right="720"/>
        <w:contextualSpacing w:val="0"/>
        <w:rPr>
          <w:b w:val="0"/>
          <w:bCs w:val="0"/>
        </w:rPr>
      </w:pPr>
      <w:r w:rsidRPr="008E662E">
        <w:rPr>
          <w:b w:val="0"/>
          <w:bCs w:val="0"/>
        </w:rPr>
        <w:t xml:space="preserve">[BSG:] Jesus continues with two illustrations that highlight the contrast between His teaching and that of the religious leaders—unshrunk cloth on an old garment and new wine in old wineskins. What an interesting way to contrast the teaching of Christ and the religious leaders. It shows just how </w:t>
      </w:r>
      <w:proofErr w:type="gramStart"/>
      <w:r w:rsidRPr="008E662E">
        <w:rPr>
          <w:b w:val="0"/>
          <w:bCs w:val="0"/>
        </w:rPr>
        <w:t>corrupted</w:t>
      </w:r>
      <w:proofErr w:type="gramEnd"/>
      <w:r w:rsidRPr="008E662E">
        <w:rPr>
          <w:b w:val="0"/>
          <w:bCs w:val="0"/>
        </w:rPr>
        <w:t xml:space="preserve"> the ways of the teachers had become. </w:t>
      </w:r>
      <w:r w:rsidRPr="00C3027F">
        <w:t xml:space="preserve">Even true religion can be turned into darkness if people are not </w:t>
      </w:r>
      <w:proofErr w:type="gramStart"/>
      <w:r w:rsidRPr="00C3027F">
        <w:t>careful.</w:t>
      </w:r>
      <w:r w:rsidR="002B23C4" w:rsidRPr="008E662E">
        <w:rPr>
          <w:b w:val="0"/>
          <w:bCs w:val="0"/>
        </w:rPr>
        <w:t>―</w:t>
      </w:r>
      <w:proofErr w:type="gramEnd"/>
      <w:r w:rsidR="002B23C4" w:rsidRPr="008E662E">
        <w:rPr>
          <w:b w:val="0"/>
          <w:bCs w:val="0"/>
          <w:i/>
        </w:rPr>
        <w:t>Adult Sabbath School Bible Study Guide</w:t>
      </w:r>
      <w:r w:rsidR="00236B46" w:rsidRPr="00C3027F">
        <w:rPr>
          <w:b w:val="0"/>
          <w:bCs w:val="0"/>
          <w:iCs/>
        </w:rPr>
        <w:t>*</w:t>
      </w:r>
      <w:r w:rsidR="002B23C4" w:rsidRPr="008E662E">
        <w:rPr>
          <w:b w:val="0"/>
          <w:bCs w:val="0"/>
        </w:rPr>
        <w:t xml:space="preserve"> for Monday, July</w:t>
      </w:r>
      <w:r w:rsidR="00236B46">
        <w:rPr>
          <w:b w:val="0"/>
          <w:bCs w:val="0"/>
        </w:rPr>
        <w:t xml:space="preserve"> </w:t>
      </w:r>
      <w:r w:rsidR="002B23C4" w:rsidRPr="008E662E">
        <w:rPr>
          <w:b w:val="0"/>
          <w:bCs w:val="0"/>
        </w:rPr>
        <w:t>15.</w:t>
      </w:r>
      <w:r w:rsidR="0098475A">
        <w:rPr>
          <w:b w:val="0"/>
          <w:bCs w:val="0"/>
          <w:vertAlign w:val="superscript"/>
        </w:rPr>
        <w:t>†</w:t>
      </w:r>
      <w:r w:rsidR="00236B46">
        <w:rPr>
          <w:b w:val="0"/>
          <w:bCs w:val="0"/>
          <w:vertAlign w:val="superscript"/>
        </w:rPr>
        <w:t>‡</w:t>
      </w:r>
    </w:p>
    <w:p w14:paraId="49C1D9D7" w14:textId="16C637E8" w:rsidR="00807171" w:rsidRPr="008E662E" w:rsidRDefault="00807171" w:rsidP="00C3027F">
      <w:pPr>
        <w:pStyle w:val="ListParagraph"/>
        <w:numPr>
          <w:ilvl w:val="0"/>
          <w:numId w:val="1"/>
        </w:numPr>
        <w:spacing w:line="276" w:lineRule="auto"/>
        <w:ind w:left="0" w:hanging="432"/>
        <w:contextualSpacing w:val="0"/>
        <w:rPr>
          <w:b w:val="0"/>
          <w:bCs w:val="0"/>
        </w:rPr>
      </w:pPr>
      <w:r w:rsidRPr="008E662E">
        <w:rPr>
          <w:b w:val="0"/>
          <w:bCs w:val="0"/>
        </w:rPr>
        <w:t>Who today might be looked upon as the tax collectors were in Jesus’</w:t>
      </w:r>
      <w:r w:rsidR="00DF3768">
        <w:rPr>
          <w:b w:val="0"/>
          <w:bCs w:val="0"/>
        </w:rPr>
        <w:t>s</w:t>
      </w:r>
      <w:r w:rsidRPr="008E662E">
        <w:rPr>
          <w:b w:val="0"/>
          <w:bCs w:val="0"/>
        </w:rPr>
        <w:t xml:space="preserve"> day? Would that include drunkards</w:t>
      </w:r>
      <w:r w:rsidR="00DF3768">
        <w:rPr>
          <w:b w:val="0"/>
          <w:bCs w:val="0"/>
        </w:rPr>
        <w:t>?</w:t>
      </w:r>
      <w:r w:rsidRPr="008E662E">
        <w:rPr>
          <w:b w:val="0"/>
          <w:bCs w:val="0"/>
        </w:rPr>
        <w:t xml:space="preserve"> </w:t>
      </w:r>
      <w:r w:rsidR="00DF3768">
        <w:rPr>
          <w:b w:val="0"/>
          <w:bCs w:val="0"/>
        </w:rPr>
        <w:t>D</w:t>
      </w:r>
      <w:r w:rsidRPr="008E662E">
        <w:rPr>
          <w:b w:val="0"/>
          <w:bCs w:val="0"/>
        </w:rPr>
        <w:t>rug dealers</w:t>
      </w:r>
      <w:r w:rsidR="00DF3768">
        <w:rPr>
          <w:b w:val="0"/>
          <w:bCs w:val="0"/>
        </w:rPr>
        <w:t>?</w:t>
      </w:r>
      <w:r w:rsidRPr="008E662E">
        <w:rPr>
          <w:b w:val="0"/>
          <w:bCs w:val="0"/>
        </w:rPr>
        <w:t xml:space="preserve"> </w:t>
      </w:r>
      <w:r w:rsidR="00DF3768">
        <w:rPr>
          <w:b w:val="0"/>
          <w:bCs w:val="0"/>
        </w:rPr>
        <w:t>H</w:t>
      </w:r>
      <w:r w:rsidRPr="008E662E">
        <w:rPr>
          <w:b w:val="0"/>
          <w:bCs w:val="0"/>
        </w:rPr>
        <w:t>uman traffickers</w:t>
      </w:r>
      <w:r w:rsidR="00DF3768">
        <w:rPr>
          <w:b w:val="0"/>
          <w:bCs w:val="0"/>
        </w:rPr>
        <w:t>?</w:t>
      </w:r>
      <w:r w:rsidRPr="008E662E">
        <w:rPr>
          <w:b w:val="0"/>
          <w:bCs w:val="0"/>
        </w:rPr>
        <w:t xml:space="preserve"> </w:t>
      </w:r>
      <w:r w:rsidR="00DF3768">
        <w:rPr>
          <w:b w:val="0"/>
          <w:bCs w:val="0"/>
        </w:rPr>
        <w:t>P</w:t>
      </w:r>
      <w:r w:rsidRPr="008E662E">
        <w:rPr>
          <w:b w:val="0"/>
          <w:bCs w:val="0"/>
        </w:rPr>
        <w:t>rostitutes</w:t>
      </w:r>
      <w:r w:rsidR="00DF3768">
        <w:rPr>
          <w:b w:val="0"/>
          <w:bCs w:val="0"/>
        </w:rPr>
        <w:t>?</w:t>
      </w:r>
      <w:r w:rsidRPr="008E662E">
        <w:rPr>
          <w:b w:val="0"/>
          <w:bCs w:val="0"/>
        </w:rPr>
        <w:t xml:space="preserve"> </w:t>
      </w:r>
      <w:r w:rsidR="00A8298A">
        <w:rPr>
          <w:b w:val="0"/>
          <w:bCs w:val="0"/>
        </w:rPr>
        <w:t>Politicians</w:t>
      </w:r>
      <w:r w:rsidR="00A8298A" w:rsidRPr="00F52126">
        <w:rPr>
          <w:b w:val="0"/>
          <w:bCs w:val="0"/>
        </w:rPr>
        <w:t xml:space="preserve">? </w:t>
      </w:r>
      <w:r w:rsidRPr="00C3027F">
        <w:t xml:space="preserve">How </w:t>
      </w:r>
      <w:r w:rsidR="00DF3768" w:rsidRPr="00C3027F">
        <w:t xml:space="preserve">should </w:t>
      </w:r>
      <w:r w:rsidRPr="00C3027F">
        <w:t>we adjust our thinking regarding them?</w:t>
      </w:r>
    </w:p>
    <w:p w14:paraId="6C8BFD28" w14:textId="4CFCCC4F"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lastRenderedPageBreak/>
        <w:t xml:space="preserve">In </w:t>
      </w:r>
      <w:r w:rsidRPr="00807171">
        <w:t>Mark 2:23-24</w:t>
      </w:r>
      <w:r w:rsidRPr="008E662E">
        <w:rPr>
          <w:b w:val="0"/>
          <w:bCs w:val="0"/>
        </w:rPr>
        <w:t xml:space="preserve"> we see Jesus countering the accusations </w:t>
      </w:r>
      <w:r w:rsidR="00236B46">
        <w:rPr>
          <w:b w:val="0"/>
          <w:bCs w:val="0"/>
        </w:rPr>
        <w:t xml:space="preserve">of the </w:t>
      </w:r>
      <w:r w:rsidR="00236B46" w:rsidRPr="008E662E">
        <w:rPr>
          <w:b w:val="0"/>
          <w:bCs w:val="0"/>
        </w:rPr>
        <w:t xml:space="preserve">Pharisees </w:t>
      </w:r>
      <w:r w:rsidRPr="008E662E">
        <w:rPr>
          <w:b w:val="0"/>
          <w:bCs w:val="0"/>
        </w:rPr>
        <w:t>about the disciples breaking the Sabbath by picking heads of wheat and eating them. According to the laws</w:t>
      </w:r>
      <w:r w:rsidR="00236B46">
        <w:rPr>
          <w:b w:val="0"/>
          <w:bCs w:val="0"/>
        </w:rPr>
        <w:t xml:space="preserve"> of the Pharisees,</w:t>
      </w:r>
      <w:r w:rsidRPr="008E662E">
        <w:rPr>
          <w:b w:val="0"/>
          <w:bCs w:val="0"/>
        </w:rPr>
        <w:t xml:space="preserve"> 39 forms of labor were forbidden on the Sabbath</w:t>
      </w:r>
      <w:r w:rsidR="00DF3768">
        <w:rPr>
          <w:b w:val="0"/>
          <w:bCs w:val="0"/>
        </w:rPr>
        <w:t>. P</w:t>
      </w:r>
      <w:r w:rsidRPr="008E662E">
        <w:rPr>
          <w:b w:val="0"/>
          <w:bCs w:val="0"/>
        </w:rPr>
        <w:t xml:space="preserve">icking and </w:t>
      </w:r>
      <w:r w:rsidR="008E4015">
        <w:rPr>
          <w:b w:val="0"/>
          <w:bCs w:val="0"/>
        </w:rPr>
        <w:t>“</w:t>
      </w:r>
      <w:r w:rsidRPr="008E662E">
        <w:rPr>
          <w:b w:val="0"/>
          <w:bCs w:val="0"/>
        </w:rPr>
        <w:t>thrashing</w:t>
      </w:r>
      <w:r w:rsidR="008E4015">
        <w:rPr>
          <w:b w:val="0"/>
          <w:bCs w:val="0"/>
        </w:rPr>
        <w:t>”</w:t>
      </w:r>
      <w:r w:rsidRPr="008E662E">
        <w:rPr>
          <w:b w:val="0"/>
          <w:bCs w:val="0"/>
        </w:rPr>
        <w:t xml:space="preserve"> and eating </w:t>
      </w:r>
      <w:r w:rsidR="00807171" w:rsidRPr="008E662E">
        <w:rPr>
          <w:b w:val="0"/>
          <w:bCs w:val="0"/>
        </w:rPr>
        <w:t>heads of wheat</w:t>
      </w:r>
      <w:r w:rsidRPr="008E662E">
        <w:rPr>
          <w:b w:val="0"/>
          <w:bCs w:val="0"/>
        </w:rPr>
        <w:t xml:space="preserve"> </w:t>
      </w:r>
      <w:r w:rsidR="00A13CEE">
        <w:rPr>
          <w:b w:val="0"/>
          <w:bCs w:val="0"/>
        </w:rPr>
        <w:t>broke</w:t>
      </w:r>
      <w:r w:rsidRPr="008E662E">
        <w:rPr>
          <w:b w:val="0"/>
          <w:bCs w:val="0"/>
        </w:rPr>
        <w:t xml:space="preserve"> several </w:t>
      </w:r>
      <w:r w:rsidR="00807171" w:rsidRPr="008E662E">
        <w:rPr>
          <w:b w:val="0"/>
          <w:bCs w:val="0"/>
        </w:rPr>
        <w:t xml:space="preserve">of those </w:t>
      </w:r>
      <w:r w:rsidRPr="008E662E">
        <w:rPr>
          <w:b w:val="0"/>
          <w:bCs w:val="0"/>
        </w:rPr>
        <w:t>rules.</w:t>
      </w:r>
      <w:r w:rsidR="00A13CEE">
        <w:rPr>
          <w:b w:val="0"/>
          <w:bCs w:val="0"/>
        </w:rPr>
        <w:t xml:space="preserve"> Jesus responded with a story the accusers knew well from the Old Testament.</w:t>
      </w:r>
    </w:p>
    <w:p w14:paraId="41DB72D2" w14:textId="752EE524" w:rsidR="00807171" w:rsidRPr="00F52126" w:rsidRDefault="00807171" w:rsidP="00C3027F">
      <w:pPr>
        <w:pStyle w:val="ListParagraph"/>
        <w:spacing w:line="259" w:lineRule="auto"/>
        <w:ind w:right="720"/>
        <w:contextualSpacing w:val="0"/>
        <w:rPr>
          <w:b w:val="0"/>
          <w:bCs w:val="0"/>
        </w:rPr>
      </w:pPr>
      <w:r w:rsidRPr="008E662E">
        <w:rPr>
          <w:b w:val="0"/>
          <w:bCs w:val="0"/>
        </w:rPr>
        <w:t xml:space="preserve">[BSG:] Jesus responds with the story of David’s eating the sacred shewbread </w:t>
      </w:r>
      <w:r w:rsidRPr="00C3027F">
        <w:rPr>
          <w:b w:val="0"/>
          <w:bCs w:val="0"/>
          <w:i/>
          <w:iCs/>
        </w:rPr>
        <w:t>(1 Sam. 21:1–6)</w:t>
      </w:r>
      <w:r w:rsidRPr="008E662E">
        <w:rPr>
          <w:b w:val="0"/>
          <w:bCs w:val="0"/>
        </w:rPr>
        <w:t xml:space="preserve">. The shewbread was removed on the Sabbath; so, David’s journey may well have been an emergency escape on the Sabbath. </w:t>
      </w:r>
      <w:r w:rsidRPr="00C3027F">
        <w:t>Jesus argues that if David and his men were justified in eating the shewbread, then Jesus’ disciples are justified in plucking and eating grain</w:t>
      </w:r>
      <w:r w:rsidR="00A13CEE" w:rsidRPr="00C3027F">
        <w:t xml:space="preserve"> [on the Sabbath</w:t>
      </w:r>
      <w:proofErr w:type="gramStart"/>
      <w:r w:rsidR="00A13CEE" w:rsidRPr="00C3027F">
        <w:t>]</w:t>
      </w:r>
      <w:r w:rsidRPr="00C3027F">
        <w:t>.</w:t>
      </w:r>
      <w:r w:rsidRPr="008E662E">
        <w:rPr>
          <w:b w:val="0"/>
          <w:bCs w:val="0"/>
        </w:rPr>
        <w:t>―</w:t>
      </w:r>
      <w:proofErr w:type="gramEnd"/>
      <w:r w:rsidRPr="008E662E">
        <w:rPr>
          <w:b w:val="0"/>
          <w:bCs w:val="0"/>
          <w:i/>
        </w:rPr>
        <w:t>Adult Sabbath School Bible Study Guide</w:t>
      </w:r>
      <w:r w:rsidR="00DF3768" w:rsidRPr="00C3027F">
        <w:rPr>
          <w:b w:val="0"/>
          <w:bCs w:val="0"/>
          <w:iCs/>
        </w:rPr>
        <w:t>*</w:t>
      </w:r>
      <w:r w:rsidRPr="008E662E">
        <w:rPr>
          <w:b w:val="0"/>
          <w:bCs w:val="0"/>
        </w:rPr>
        <w:t xml:space="preserve"> for Tuesday, July 16.</w:t>
      </w:r>
      <w:r w:rsidR="0098475A">
        <w:rPr>
          <w:b w:val="0"/>
          <w:bCs w:val="0"/>
          <w:vertAlign w:val="superscript"/>
        </w:rPr>
        <w:t>†</w:t>
      </w:r>
      <w:r w:rsidR="00DF3768">
        <w:rPr>
          <w:b w:val="0"/>
          <w:bCs w:val="0"/>
          <w:vertAlign w:val="superscript"/>
        </w:rPr>
        <w:t>‡§</w:t>
      </w:r>
    </w:p>
    <w:p w14:paraId="73D7E22D" w14:textId="2EB233A1"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t xml:space="preserve">Read </w:t>
      </w:r>
      <w:r w:rsidRPr="00807171">
        <w:t>Mark 3:1-6</w:t>
      </w:r>
      <w:r w:rsidR="00E33500" w:rsidRPr="00F52126">
        <w:rPr>
          <w:b w:val="0"/>
          <w:bCs w:val="0"/>
        </w:rPr>
        <w:t>.</w:t>
      </w:r>
      <w:r w:rsidRPr="008E662E">
        <w:rPr>
          <w:b w:val="0"/>
          <w:bCs w:val="0"/>
        </w:rPr>
        <w:t xml:space="preserve"> </w:t>
      </w:r>
      <w:r w:rsidR="00DF3768">
        <w:rPr>
          <w:b w:val="0"/>
          <w:bCs w:val="0"/>
        </w:rPr>
        <w:t>This section relates t</w:t>
      </w:r>
      <w:r w:rsidRPr="008E662E">
        <w:rPr>
          <w:b w:val="0"/>
          <w:bCs w:val="0"/>
        </w:rPr>
        <w:t>he story</w:t>
      </w:r>
      <w:r w:rsidR="00807171" w:rsidRPr="008E662E">
        <w:rPr>
          <w:b w:val="0"/>
          <w:bCs w:val="0"/>
        </w:rPr>
        <w:t xml:space="preserve"> of the</w:t>
      </w:r>
      <w:r w:rsidRPr="008E662E">
        <w:rPr>
          <w:b w:val="0"/>
          <w:bCs w:val="0"/>
        </w:rPr>
        <w:t xml:space="preserve"> man with a </w:t>
      </w:r>
      <w:r w:rsidR="00A13CEE">
        <w:rPr>
          <w:b w:val="0"/>
          <w:bCs w:val="0"/>
        </w:rPr>
        <w:t>“</w:t>
      </w:r>
      <w:r w:rsidRPr="008E662E">
        <w:rPr>
          <w:b w:val="0"/>
          <w:bCs w:val="0"/>
        </w:rPr>
        <w:t>withered</w:t>
      </w:r>
      <w:r w:rsidR="00A13CEE">
        <w:rPr>
          <w:b w:val="0"/>
          <w:bCs w:val="0"/>
        </w:rPr>
        <w:t>” or paralyzed</w:t>
      </w:r>
      <w:r w:rsidRPr="008E662E">
        <w:rPr>
          <w:b w:val="0"/>
          <w:bCs w:val="0"/>
        </w:rPr>
        <w:t xml:space="preserve"> hand that Jesus </w:t>
      </w:r>
      <w:r w:rsidRPr="00F52126">
        <w:t>healed at the synagogue</w:t>
      </w:r>
      <w:r w:rsidR="00807171" w:rsidRPr="00F52126">
        <w:t xml:space="preserve"> on Sabbath</w:t>
      </w:r>
      <w:r w:rsidRPr="008E662E">
        <w:rPr>
          <w:b w:val="0"/>
          <w:bCs w:val="0"/>
        </w:rPr>
        <w:t xml:space="preserve">. </w:t>
      </w:r>
      <w:r w:rsidRPr="00F80828">
        <w:rPr>
          <w:i/>
          <w:iCs/>
        </w:rPr>
        <w:t>The</w:t>
      </w:r>
      <w:r w:rsidR="008E4015">
        <w:rPr>
          <w:i/>
          <w:iCs/>
        </w:rPr>
        <w:t xml:space="preserve"> officials</w:t>
      </w:r>
      <w:r w:rsidRPr="00F80828">
        <w:rPr>
          <w:i/>
          <w:iCs/>
        </w:rPr>
        <w:t xml:space="preserve"> were accusing </w:t>
      </w:r>
      <w:r w:rsidR="008E4015">
        <w:rPr>
          <w:i/>
          <w:iCs/>
        </w:rPr>
        <w:t>Jesus</w:t>
      </w:r>
      <w:r w:rsidR="008E4015" w:rsidRPr="00F80828">
        <w:rPr>
          <w:i/>
          <w:iCs/>
        </w:rPr>
        <w:t xml:space="preserve"> </w:t>
      </w:r>
      <w:r w:rsidRPr="00F80828">
        <w:rPr>
          <w:i/>
          <w:iCs/>
        </w:rPr>
        <w:t xml:space="preserve">of breaking the Sabbath by making </w:t>
      </w:r>
      <w:r w:rsidR="00A13CEE" w:rsidRPr="00F80828">
        <w:rPr>
          <w:i/>
          <w:iCs/>
        </w:rPr>
        <w:t>that</w:t>
      </w:r>
      <w:r w:rsidRPr="00F80828">
        <w:rPr>
          <w:i/>
          <w:iCs/>
        </w:rPr>
        <w:t xml:space="preserve"> man</w:t>
      </w:r>
      <w:r w:rsidR="00AA62E2">
        <w:rPr>
          <w:i/>
          <w:iCs/>
        </w:rPr>
        <w:t xml:space="preserve"> with the withered hand</w:t>
      </w:r>
      <w:r w:rsidRPr="00F80828">
        <w:rPr>
          <w:i/>
          <w:iCs/>
        </w:rPr>
        <w:t xml:space="preserve"> entirely whole while they were breaking the Sabbath by plotting </w:t>
      </w:r>
      <w:r w:rsidR="00807171" w:rsidRPr="00F80828">
        <w:rPr>
          <w:i/>
          <w:iCs/>
        </w:rPr>
        <w:t>H</w:t>
      </w:r>
      <w:r w:rsidRPr="00F80828">
        <w:rPr>
          <w:i/>
          <w:iCs/>
        </w:rPr>
        <w:t>is murder</w:t>
      </w:r>
      <w:r w:rsidR="008E4015">
        <w:rPr>
          <w:i/>
          <w:iCs/>
        </w:rPr>
        <w:t>!</w:t>
      </w:r>
    </w:p>
    <w:p w14:paraId="6FE749FD" w14:textId="5B9B95A1" w:rsidR="00807171" w:rsidRDefault="004767EB" w:rsidP="00C3027F">
      <w:pPr>
        <w:pStyle w:val="ListParagraph"/>
        <w:spacing w:line="259" w:lineRule="auto"/>
        <w:ind w:right="720" w:hanging="720"/>
        <w:contextualSpacing w:val="0"/>
        <w:rPr>
          <w:b w:val="0"/>
          <w:bCs w:val="0"/>
        </w:rPr>
      </w:pPr>
      <w:r w:rsidRPr="002B23C4">
        <w:t>Mark 3:6</w:t>
      </w:r>
      <w:r w:rsidRPr="008E662E">
        <w:rPr>
          <w:b w:val="0"/>
          <w:bCs w:val="0"/>
        </w:rPr>
        <w:t xml:space="preserve">: </w:t>
      </w:r>
      <w:r w:rsidR="00807171" w:rsidRPr="008E662E">
        <w:rPr>
          <w:b w:val="0"/>
          <w:bCs w:val="0"/>
        </w:rPr>
        <w:t xml:space="preserve">So </w:t>
      </w:r>
      <w:r w:rsidR="00807171" w:rsidRPr="00C3027F">
        <w:t xml:space="preserve">the Pharisees left the synagogue and met at once with some members of Herod’s party, and they made plans to kill </w:t>
      </w:r>
      <w:proofErr w:type="gramStart"/>
      <w:r w:rsidR="00807171" w:rsidRPr="00C3027F">
        <w:t>Jesus.</w:t>
      </w:r>
      <w:r w:rsidR="00807171" w:rsidRPr="008E662E">
        <w:rPr>
          <w:b w:val="0"/>
          <w:bCs w:val="0"/>
        </w:rPr>
        <w:t>—</w:t>
      </w:r>
      <w:proofErr w:type="gramEnd"/>
      <w:r w:rsidR="00807171" w:rsidRPr="008E662E">
        <w:rPr>
          <w:b w:val="0"/>
          <w:bCs w:val="0"/>
          <w:i/>
        </w:rPr>
        <w:t>Good News Bible</w:t>
      </w:r>
      <w:r w:rsidR="00DF3768" w:rsidRPr="00F80828">
        <w:rPr>
          <w:b w:val="0"/>
          <w:bCs w:val="0"/>
          <w:iCs/>
        </w:rPr>
        <w:t>.</w:t>
      </w:r>
      <w:r w:rsidR="00807171" w:rsidRPr="008E662E">
        <w:rPr>
          <w:b w:val="0"/>
          <w:bCs w:val="0"/>
        </w:rPr>
        <w:t>*</w:t>
      </w:r>
      <w:r w:rsidR="00807171" w:rsidRPr="008E662E">
        <w:rPr>
          <w:b w:val="0"/>
          <w:bCs w:val="0"/>
          <w:vertAlign w:val="superscript"/>
        </w:rPr>
        <w:t>†</w:t>
      </w:r>
      <w:r w:rsidR="00912B2A" w:rsidRPr="00F52126">
        <w:rPr>
          <w:b w:val="0"/>
          <w:bCs w:val="0"/>
        </w:rPr>
        <w:t xml:space="preserve"> </w:t>
      </w:r>
    </w:p>
    <w:p w14:paraId="088B985C" w14:textId="77777777" w:rsidR="00287394" w:rsidRPr="005F1F1B" w:rsidRDefault="00912B2A" w:rsidP="00287394">
      <w:pPr>
        <w:pStyle w:val="ListParagraph"/>
        <w:spacing w:line="259" w:lineRule="auto"/>
        <w:ind w:right="720"/>
        <w:contextualSpacing w:val="0"/>
        <w:rPr>
          <w:b w:val="0"/>
          <w:bCs w:val="0"/>
          <w:vertAlign w:val="superscript"/>
        </w:rPr>
      </w:pPr>
      <w:r w:rsidRPr="008E662E">
        <w:rPr>
          <w:b w:val="0"/>
          <w:bCs w:val="0"/>
        </w:rPr>
        <w:t xml:space="preserve">[BSG:] Jesus proceeds to heal the man, which angers His opponents, who immediately start to plan His demise. </w:t>
      </w:r>
      <w:r w:rsidRPr="00C3027F">
        <w:t xml:space="preserve">The irony of the story is that those looking to catch Jesus in Sabbath breaking were themselves breaking the Sabbath by plotting His death that same </w:t>
      </w:r>
      <w:proofErr w:type="gramStart"/>
      <w:r w:rsidRPr="00C3027F">
        <w:t>day.</w:t>
      </w:r>
      <w:r w:rsidRPr="00157433">
        <w:rPr>
          <w:b w:val="0"/>
          <w:bCs w:val="0"/>
        </w:rPr>
        <w:t>―</w:t>
      </w:r>
      <w:proofErr w:type="gramEnd"/>
      <w:r w:rsidRPr="00C3027F">
        <w:rPr>
          <w:b w:val="0"/>
          <w:bCs w:val="0"/>
          <w:i/>
        </w:rPr>
        <w:t>Adult Sabbath School Bible Study Guide</w:t>
      </w:r>
      <w:r w:rsidRPr="00C3027F">
        <w:rPr>
          <w:b w:val="0"/>
          <w:bCs w:val="0"/>
          <w:iCs/>
        </w:rPr>
        <w:t>*</w:t>
      </w:r>
      <w:r w:rsidRPr="008E662E">
        <w:rPr>
          <w:b w:val="0"/>
          <w:bCs w:val="0"/>
        </w:rPr>
        <w:t xml:space="preserve"> for Tuesday, July 16.</w:t>
      </w:r>
      <w:r>
        <w:rPr>
          <w:b w:val="0"/>
          <w:bCs w:val="0"/>
          <w:vertAlign w:val="superscript"/>
        </w:rPr>
        <w:t>†‡</w:t>
      </w:r>
      <w:r w:rsidR="00287394" w:rsidRPr="00F52126">
        <w:rPr>
          <w:b w:val="0"/>
          <w:bCs w:val="0"/>
        </w:rPr>
        <w:t xml:space="preserve"> </w:t>
      </w:r>
    </w:p>
    <w:p w14:paraId="0DBE1C1A" w14:textId="77777777" w:rsidR="00287394" w:rsidRPr="008E662E" w:rsidRDefault="00287394" w:rsidP="00287394">
      <w:pPr>
        <w:pStyle w:val="ListParagraph"/>
        <w:spacing w:line="259" w:lineRule="auto"/>
        <w:ind w:right="720"/>
        <w:contextualSpacing w:val="0"/>
        <w:rPr>
          <w:b w:val="0"/>
          <w:bCs w:val="0"/>
        </w:rPr>
      </w:pPr>
      <w:r w:rsidRPr="008E662E">
        <w:rPr>
          <w:b w:val="0"/>
          <w:bCs w:val="0"/>
        </w:rPr>
        <w:t xml:space="preserve">[EGW:] When questioned, </w:t>
      </w:r>
      <w:r>
        <w:rPr>
          <w:b w:val="0"/>
          <w:bCs w:val="0"/>
        </w:rPr>
        <w:t>“</w:t>
      </w:r>
      <w:r w:rsidRPr="008E662E">
        <w:rPr>
          <w:b w:val="0"/>
          <w:bCs w:val="0"/>
        </w:rPr>
        <w:t>Is it lawful to heal on the Sabbath days?</w:t>
      </w:r>
      <w:r>
        <w:rPr>
          <w:b w:val="0"/>
          <w:bCs w:val="0"/>
        </w:rPr>
        <w:t>”</w:t>
      </w:r>
      <w:r w:rsidRPr="008E662E">
        <w:rPr>
          <w:b w:val="0"/>
          <w:bCs w:val="0"/>
        </w:rPr>
        <w:t xml:space="preserve"> Jesus answered, </w:t>
      </w:r>
      <w:r>
        <w:rPr>
          <w:b w:val="0"/>
          <w:bCs w:val="0"/>
        </w:rPr>
        <w:t>“</w:t>
      </w:r>
      <w:r w:rsidRPr="008E662E">
        <w:rPr>
          <w:b w:val="0"/>
          <w:bCs w:val="0"/>
        </w:rPr>
        <w:t xml:space="preserve">What man shall there be among </w:t>
      </w:r>
      <w:r w:rsidRPr="005F1F1B">
        <w:rPr>
          <w:b w:val="0"/>
          <w:bCs w:val="0"/>
          <w:i/>
          <w:iCs/>
        </w:rPr>
        <w:t>you</w:t>
      </w:r>
      <w:r w:rsidRPr="008E662E">
        <w:rPr>
          <w:b w:val="0"/>
          <w:bCs w:val="0"/>
        </w:rPr>
        <w:t xml:space="preserve">, that shall have one sheep, and if it </w:t>
      </w:r>
      <w:proofErr w:type="gramStart"/>
      <w:r w:rsidRPr="008E662E">
        <w:rPr>
          <w:b w:val="0"/>
          <w:bCs w:val="0"/>
        </w:rPr>
        <w:t>fall</w:t>
      </w:r>
      <w:proofErr w:type="gramEnd"/>
      <w:r w:rsidRPr="008E662E">
        <w:rPr>
          <w:b w:val="0"/>
          <w:bCs w:val="0"/>
        </w:rPr>
        <w:t xml:space="preserve"> into a pit on the Sabbath day, will he not lay hold on it, and lift it out? How much then is a man better than a sheep? Wherefore it is lawful to do well on the Sabbath days.</w:t>
      </w:r>
      <w:r>
        <w:rPr>
          <w:b w:val="0"/>
          <w:bCs w:val="0"/>
        </w:rPr>
        <w:t>”</w:t>
      </w:r>
      <w:r w:rsidRPr="008E662E">
        <w:rPr>
          <w:b w:val="0"/>
          <w:bCs w:val="0"/>
        </w:rPr>
        <w:t xml:space="preserve"> Matt</w:t>
      </w:r>
      <w:r>
        <w:rPr>
          <w:b w:val="0"/>
          <w:bCs w:val="0"/>
        </w:rPr>
        <w:t>hew</w:t>
      </w:r>
      <w:r w:rsidRPr="008E662E">
        <w:rPr>
          <w:b w:val="0"/>
          <w:bCs w:val="0"/>
        </w:rPr>
        <w:t xml:space="preserve"> 12:10</w:t>
      </w:r>
      <w:r>
        <w:rPr>
          <w:b w:val="0"/>
          <w:bCs w:val="0"/>
        </w:rPr>
        <w:t>-</w:t>
      </w:r>
      <w:r w:rsidRPr="008E662E">
        <w:rPr>
          <w:b w:val="0"/>
          <w:bCs w:val="0"/>
        </w:rPr>
        <w:t>12.</w:t>
      </w:r>
    </w:p>
    <w:p w14:paraId="5148D21C" w14:textId="77777777" w:rsidR="00287394" w:rsidRPr="00F52126" w:rsidRDefault="00287394" w:rsidP="00287394">
      <w:pPr>
        <w:pStyle w:val="ListParagraph"/>
        <w:spacing w:line="259" w:lineRule="auto"/>
        <w:ind w:right="720"/>
        <w:contextualSpacing w:val="0"/>
        <w:rPr>
          <w:b w:val="0"/>
          <w:bCs w:val="0"/>
        </w:rPr>
      </w:pPr>
      <w:r w:rsidRPr="008E662E">
        <w:rPr>
          <w:b w:val="0"/>
          <w:bCs w:val="0"/>
        </w:rPr>
        <w:t xml:space="preserve">The spies dared not answer Christ in the presence of the multitude, for fear of involving themselves in difficulty. They knew that He had spoken the truth. Rather than violate their traditions, they would leave a man to suffer, while they would relieve a brute because of the loss to the owner if it were neglected. </w:t>
      </w:r>
      <w:proofErr w:type="gramStart"/>
      <w:r w:rsidRPr="000D2C4E">
        <w:t>Thus</w:t>
      </w:r>
      <w:proofErr w:type="gramEnd"/>
      <w:r w:rsidRPr="000D2C4E">
        <w:t xml:space="preserve"> greater care was shown for a dumb animal than for man, who is made in the image of God. This illustrates the working of all false religions. They originate in man’s desire to exalt himself above God, but they result in degrading man below the brute.</w:t>
      </w:r>
      <w:r w:rsidRPr="008E662E">
        <w:rPr>
          <w:b w:val="0"/>
          <w:bCs w:val="0"/>
        </w:rPr>
        <w:t xml:space="preserve"> Every religion that wars against the sovereignty of God defrauds man of the glory which was his at the creation, and which is to be restored to him in Christ. Every false religion teaches its adherents to be careless of human needs, sufferings, and rights. The gospel places a high value upon humanity as the purchase of the blood of Christ, and it teaches a tender regard for the wants and woes of man. The Lord says, </w:t>
      </w:r>
      <w:r>
        <w:rPr>
          <w:b w:val="0"/>
          <w:bCs w:val="0"/>
        </w:rPr>
        <w:t>“</w:t>
      </w:r>
      <w:r w:rsidRPr="008E662E">
        <w:rPr>
          <w:b w:val="0"/>
          <w:bCs w:val="0"/>
        </w:rPr>
        <w:t>I will make a man more precious than fine gold; even a man than the golden wedge of Ophir.</w:t>
      </w:r>
      <w:r>
        <w:rPr>
          <w:b w:val="0"/>
          <w:bCs w:val="0"/>
        </w:rPr>
        <w:t>”</w:t>
      </w:r>
      <w:r w:rsidRPr="008E662E">
        <w:rPr>
          <w:b w:val="0"/>
          <w:bCs w:val="0"/>
        </w:rPr>
        <w:t xml:space="preserve"> Isa</w:t>
      </w:r>
      <w:r>
        <w:rPr>
          <w:b w:val="0"/>
          <w:bCs w:val="0"/>
        </w:rPr>
        <w:t>iah</w:t>
      </w:r>
      <w:r w:rsidRPr="008E662E">
        <w:rPr>
          <w:b w:val="0"/>
          <w:bCs w:val="0"/>
        </w:rPr>
        <w:t xml:space="preserve"> </w:t>
      </w:r>
      <w:proofErr w:type="gramStart"/>
      <w:r w:rsidRPr="008E662E">
        <w:rPr>
          <w:b w:val="0"/>
          <w:bCs w:val="0"/>
        </w:rPr>
        <w:t>13:12.—</w:t>
      </w:r>
      <w:proofErr w:type="gramEnd"/>
      <w:r w:rsidRPr="008E662E">
        <w:rPr>
          <w:b w:val="0"/>
          <w:bCs w:val="0"/>
        </w:rPr>
        <w:t xml:space="preserve">Ellen G. White, The </w:t>
      </w:r>
      <w:r w:rsidRPr="008E662E">
        <w:rPr>
          <w:b w:val="0"/>
          <w:bCs w:val="0"/>
          <w:i/>
          <w:iCs/>
        </w:rPr>
        <w:t>Desire of Ages</w:t>
      </w:r>
      <w:r w:rsidRPr="00F80828">
        <w:rPr>
          <w:b w:val="0"/>
          <w:bCs w:val="0"/>
        </w:rPr>
        <w:t>*</w:t>
      </w:r>
      <w:r w:rsidRPr="008E662E">
        <w:rPr>
          <w:b w:val="0"/>
          <w:bCs w:val="0"/>
        </w:rPr>
        <w:t xml:space="preserve"> 286.</w:t>
      </w:r>
      <w:r>
        <w:rPr>
          <w:b w:val="0"/>
          <w:bCs w:val="0"/>
        </w:rPr>
        <w:t>3</w:t>
      </w:r>
      <w:r w:rsidRPr="008E662E">
        <w:rPr>
          <w:b w:val="0"/>
          <w:bCs w:val="0"/>
        </w:rPr>
        <w:t>-287.0.</w:t>
      </w:r>
      <w:r>
        <w:rPr>
          <w:b w:val="0"/>
          <w:bCs w:val="0"/>
          <w:vertAlign w:val="superscript"/>
        </w:rPr>
        <w:t>†‡§</w:t>
      </w:r>
      <w:r w:rsidRPr="00FD3FAD">
        <w:rPr>
          <w:b w:val="0"/>
          <w:bCs w:val="0"/>
        </w:rPr>
        <w:t xml:space="preserve"> </w:t>
      </w:r>
      <w:r w:rsidRPr="008E662E">
        <w:rPr>
          <w:b w:val="0"/>
          <w:bCs w:val="0"/>
        </w:rPr>
        <w:t>[</w:t>
      </w:r>
      <w:hyperlink r:id="rId14" w:history="1">
        <w:r w:rsidRPr="0078771F">
          <w:rPr>
            <w:rStyle w:val="Hyperlink"/>
            <w:b w:val="0"/>
            <w:bCs w:val="0"/>
          </w:rPr>
          <w:t>https://egwwritings.org/read?panels=p130.1354&amp;index=0</w:t>
        </w:r>
      </w:hyperlink>
      <w:r w:rsidRPr="008E662E">
        <w:rPr>
          <w:b w:val="0"/>
          <w:bCs w:val="0"/>
        </w:rPr>
        <w:t>]</w:t>
      </w:r>
      <w:r>
        <w:rPr>
          <w:b w:val="0"/>
          <w:bCs w:val="0"/>
          <w:vertAlign w:val="superscript"/>
        </w:rPr>
        <w:t>‡</w:t>
      </w:r>
    </w:p>
    <w:p w14:paraId="6E6D6333" w14:textId="05CC4A1D"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t xml:space="preserve">It is important to notice that </w:t>
      </w:r>
      <w:r w:rsidRPr="00C3027F">
        <w:t>there was no con</w:t>
      </w:r>
      <w:r w:rsidR="00807171" w:rsidRPr="00C3027F">
        <w:t>troversy</w:t>
      </w:r>
      <w:r w:rsidRPr="00C3027F">
        <w:t xml:space="preserve"> over which day was </w:t>
      </w:r>
      <w:r w:rsidR="00807171" w:rsidRPr="00C3027F">
        <w:t xml:space="preserve">the </w:t>
      </w:r>
      <w:r w:rsidRPr="00C3027F">
        <w:t>Sabbath</w:t>
      </w:r>
      <w:r w:rsidRPr="008E662E">
        <w:rPr>
          <w:b w:val="0"/>
          <w:bCs w:val="0"/>
        </w:rPr>
        <w:t>.</w:t>
      </w:r>
    </w:p>
    <w:p w14:paraId="78F62D12" w14:textId="77616D79"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lastRenderedPageBreak/>
        <w:t xml:space="preserve">The next story we come to is one of </w:t>
      </w:r>
      <w:r w:rsidRPr="00F52126">
        <w:t xml:space="preserve">the </w:t>
      </w:r>
      <w:r w:rsidR="00E33500" w:rsidRPr="00F52126">
        <w:t>“</w:t>
      </w:r>
      <w:r w:rsidRPr="00F52126">
        <w:t>sandwich</w:t>
      </w:r>
      <w:r w:rsidR="00E33500" w:rsidRPr="00F52126">
        <w:t>”</w:t>
      </w:r>
      <w:r w:rsidRPr="00F52126">
        <w:t xml:space="preserve"> stories</w:t>
      </w:r>
      <w:r w:rsidRPr="008E662E">
        <w:rPr>
          <w:b w:val="0"/>
          <w:bCs w:val="0"/>
        </w:rPr>
        <w:t xml:space="preserve">. Read </w:t>
      </w:r>
      <w:r w:rsidRPr="00807171">
        <w:t xml:space="preserve">Mark 3:20-35. </w:t>
      </w:r>
      <w:r w:rsidR="002B23C4" w:rsidRPr="008E662E">
        <w:rPr>
          <w:b w:val="0"/>
          <w:bCs w:val="0"/>
        </w:rPr>
        <w:t>It is t</w:t>
      </w:r>
      <w:r w:rsidRPr="008E662E">
        <w:rPr>
          <w:b w:val="0"/>
          <w:bCs w:val="0"/>
        </w:rPr>
        <w:t xml:space="preserve">he story of </w:t>
      </w:r>
      <w:r w:rsidR="00807171" w:rsidRPr="008E662E">
        <w:rPr>
          <w:b w:val="0"/>
          <w:bCs w:val="0"/>
        </w:rPr>
        <w:t>the f</w:t>
      </w:r>
      <w:r w:rsidRPr="008E662E">
        <w:rPr>
          <w:b w:val="0"/>
          <w:bCs w:val="0"/>
        </w:rPr>
        <w:t>amily of Jesus</w:t>
      </w:r>
      <w:r w:rsidR="00912B2A">
        <w:rPr>
          <w:b w:val="0"/>
          <w:bCs w:val="0"/>
        </w:rPr>
        <w:t>,</w:t>
      </w:r>
      <w:r w:rsidRPr="008E662E">
        <w:rPr>
          <w:b w:val="0"/>
          <w:bCs w:val="0"/>
        </w:rPr>
        <w:t xml:space="preserve"> beginning to think that </w:t>
      </w:r>
      <w:r w:rsidR="00807171" w:rsidRPr="008E662E">
        <w:rPr>
          <w:b w:val="0"/>
          <w:bCs w:val="0"/>
        </w:rPr>
        <w:t>H</w:t>
      </w:r>
      <w:r w:rsidRPr="008E662E">
        <w:rPr>
          <w:b w:val="0"/>
          <w:bCs w:val="0"/>
        </w:rPr>
        <w:t xml:space="preserve">e </w:t>
      </w:r>
      <w:r w:rsidR="00807171" w:rsidRPr="008E662E">
        <w:rPr>
          <w:b w:val="0"/>
          <w:bCs w:val="0"/>
        </w:rPr>
        <w:t>ha</w:t>
      </w:r>
      <w:r w:rsidR="00E33500">
        <w:rPr>
          <w:b w:val="0"/>
          <w:bCs w:val="0"/>
        </w:rPr>
        <w:t>d</w:t>
      </w:r>
      <w:r w:rsidRPr="008E662E">
        <w:rPr>
          <w:b w:val="0"/>
          <w:bCs w:val="0"/>
        </w:rPr>
        <w:t xml:space="preserve"> gone mad </w:t>
      </w:r>
      <w:r w:rsidR="00807171" w:rsidRPr="008E662E">
        <w:rPr>
          <w:b w:val="0"/>
          <w:bCs w:val="0"/>
        </w:rPr>
        <w:t xml:space="preserve">because He </w:t>
      </w:r>
      <w:r w:rsidR="00E33500">
        <w:rPr>
          <w:b w:val="0"/>
          <w:bCs w:val="0"/>
        </w:rPr>
        <w:t>was</w:t>
      </w:r>
      <w:r w:rsidR="00807171" w:rsidRPr="008E662E">
        <w:rPr>
          <w:b w:val="0"/>
          <w:bCs w:val="0"/>
        </w:rPr>
        <w:t xml:space="preserve"> not even taking time to eat</w:t>
      </w:r>
      <w:r w:rsidR="00912B2A">
        <w:rPr>
          <w:b w:val="0"/>
          <w:bCs w:val="0"/>
        </w:rPr>
        <w:t xml:space="preserve"> </w:t>
      </w:r>
      <w:r w:rsidR="00055D61">
        <w:rPr>
          <w:b w:val="0"/>
          <w:bCs w:val="0"/>
        </w:rPr>
        <w:t xml:space="preserve">(See Mark 3:20.) </w:t>
      </w:r>
      <w:r w:rsidR="00912B2A">
        <w:rPr>
          <w:b w:val="0"/>
          <w:bCs w:val="0"/>
        </w:rPr>
        <w:t xml:space="preserve">and because He seemed to be stirring up conflict with the </w:t>
      </w:r>
      <w:r w:rsidR="00EE5016">
        <w:rPr>
          <w:b w:val="0"/>
          <w:bCs w:val="0"/>
        </w:rPr>
        <w:t>religious</w:t>
      </w:r>
      <w:r w:rsidR="00912B2A">
        <w:rPr>
          <w:b w:val="0"/>
          <w:bCs w:val="0"/>
        </w:rPr>
        <w:t xml:space="preserve"> leaders</w:t>
      </w:r>
      <w:r w:rsidR="00E33500">
        <w:rPr>
          <w:b w:val="0"/>
          <w:bCs w:val="0"/>
        </w:rPr>
        <w:t>.</w:t>
      </w:r>
      <w:r w:rsidR="00807171" w:rsidRPr="008E662E">
        <w:rPr>
          <w:b w:val="0"/>
          <w:bCs w:val="0"/>
        </w:rPr>
        <w:t xml:space="preserve"> </w:t>
      </w:r>
      <w:r w:rsidR="00E33500">
        <w:rPr>
          <w:b w:val="0"/>
          <w:bCs w:val="0"/>
        </w:rPr>
        <w:t>They tried</w:t>
      </w:r>
      <w:r w:rsidRPr="008E662E">
        <w:rPr>
          <w:b w:val="0"/>
          <w:bCs w:val="0"/>
        </w:rPr>
        <w:t xml:space="preserve"> to get </w:t>
      </w:r>
      <w:r w:rsidR="00805602" w:rsidRPr="008E662E">
        <w:rPr>
          <w:b w:val="0"/>
          <w:bCs w:val="0"/>
        </w:rPr>
        <w:t>H</w:t>
      </w:r>
      <w:r w:rsidRPr="008E662E">
        <w:rPr>
          <w:b w:val="0"/>
          <w:bCs w:val="0"/>
        </w:rPr>
        <w:t xml:space="preserve">im to stop what </w:t>
      </w:r>
      <w:r w:rsidR="00807171" w:rsidRPr="008E662E">
        <w:rPr>
          <w:b w:val="0"/>
          <w:bCs w:val="0"/>
        </w:rPr>
        <w:t>H</w:t>
      </w:r>
      <w:r w:rsidRPr="008E662E">
        <w:rPr>
          <w:b w:val="0"/>
          <w:bCs w:val="0"/>
        </w:rPr>
        <w:t xml:space="preserve">e </w:t>
      </w:r>
      <w:r w:rsidR="00C3027F">
        <w:rPr>
          <w:b w:val="0"/>
          <w:bCs w:val="0"/>
        </w:rPr>
        <w:t>wa</w:t>
      </w:r>
      <w:r w:rsidRPr="008E662E">
        <w:rPr>
          <w:b w:val="0"/>
          <w:bCs w:val="0"/>
        </w:rPr>
        <w:t>s doing. In verses 31-35</w:t>
      </w:r>
      <w:r w:rsidR="00E33500">
        <w:rPr>
          <w:b w:val="0"/>
          <w:bCs w:val="0"/>
        </w:rPr>
        <w:t>,</w:t>
      </w:r>
      <w:r w:rsidRPr="008E662E">
        <w:rPr>
          <w:b w:val="0"/>
          <w:bCs w:val="0"/>
        </w:rPr>
        <w:t xml:space="preserve"> Jesus respond</w:t>
      </w:r>
      <w:r w:rsidR="00E33500">
        <w:rPr>
          <w:b w:val="0"/>
          <w:bCs w:val="0"/>
        </w:rPr>
        <w:t>ed</w:t>
      </w:r>
      <w:r w:rsidRPr="008E662E">
        <w:rPr>
          <w:b w:val="0"/>
          <w:bCs w:val="0"/>
        </w:rPr>
        <w:t xml:space="preserve"> by saying that those who follow</w:t>
      </w:r>
      <w:r w:rsidR="00E33500">
        <w:rPr>
          <w:b w:val="0"/>
          <w:bCs w:val="0"/>
        </w:rPr>
        <w:t>ed</w:t>
      </w:r>
      <w:r w:rsidRPr="008E662E">
        <w:rPr>
          <w:b w:val="0"/>
          <w:bCs w:val="0"/>
        </w:rPr>
        <w:t xml:space="preserve"> </w:t>
      </w:r>
      <w:r w:rsidR="00807171" w:rsidRPr="008E662E">
        <w:rPr>
          <w:b w:val="0"/>
          <w:bCs w:val="0"/>
        </w:rPr>
        <w:t>H</w:t>
      </w:r>
      <w:r w:rsidRPr="008E662E">
        <w:rPr>
          <w:b w:val="0"/>
          <w:bCs w:val="0"/>
        </w:rPr>
        <w:t xml:space="preserve">is teachings </w:t>
      </w:r>
      <w:r w:rsidR="00E33500">
        <w:rPr>
          <w:b w:val="0"/>
          <w:bCs w:val="0"/>
        </w:rPr>
        <w:t>were</w:t>
      </w:r>
      <w:r w:rsidR="00E33500" w:rsidRPr="008E662E">
        <w:rPr>
          <w:b w:val="0"/>
          <w:bCs w:val="0"/>
        </w:rPr>
        <w:t xml:space="preserve"> </w:t>
      </w:r>
      <w:r w:rsidR="00807171" w:rsidRPr="008E662E">
        <w:rPr>
          <w:b w:val="0"/>
          <w:bCs w:val="0"/>
        </w:rPr>
        <w:t>H</w:t>
      </w:r>
      <w:r w:rsidRPr="008E662E">
        <w:rPr>
          <w:b w:val="0"/>
          <w:bCs w:val="0"/>
        </w:rPr>
        <w:t>is mother, brothers</w:t>
      </w:r>
      <w:r w:rsidR="00E33500">
        <w:rPr>
          <w:b w:val="0"/>
          <w:bCs w:val="0"/>
        </w:rPr>
        <w:t>,</w:t>
      </w:r>
      <w:r w:rsidRPr="008E662E">
        <w:rPr>
          <w:b w:val="0"/>
          <w:bCs w:val="0"/>
        </w:rPr>
        <w:t xml:space="preserve"> and sisters.</w:t>
      </w:r>
    </w:p>
    <w:p w14:paraId="0CDA2BA8" w14:textId="77777777"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t>How many siblings did Jesus have? Were they older or younger than Jesus?</w:t>
      </w:r>
    </w:p>
    <w:p w14:paraId="762B0AA0" w14:textId="42A9B847" w:rsidR="00805602" w:rsidRPr="00F52126" w:rsidRDefault="00805602" w:rsidP="00C3027F">
      <w:pPr>
        <w:pStyle w:val="ListParagraph"/>
        <w:spacing w:line="259" w:lineRule="auto"/>
        <w:ind w:right="720" w:hanging="720"/>
        <w:contextualSpacing w:val="0"/>
        <w:rPr>
          <w:b w:val="0"/>
          <w:bCs w:val="0"/>
        </w:rPr>
      </w:pPr>
      <w:r w:rsidRPr="00805602">
        <w:t>Matthew 13:55-57</w:t>
      </w:r>
      <w:r w:rsidRPr="00C3027F">
        <w:rPr>
          <w:b w:val="0"/>
          <w:bCs w:val="0"/>
        </w:rPr>
        <w:t xml:space="preserve">: </w:t>
      </w:r>
      <w:r w:rsidRPr="008E662E">
        <w:rPr>
          <w:b w:val="0"/>
          <w:bCs w:val="0"/>
        </w:rPr>
        <w:t xml:space="preserve">[The people of Nazareth said:] </w:t>
      </w:r>
      <w:r w:rsidRPr="008E662E">
        <w:rPr>
          <w:b w:val="0"/>
          <w:bCs w:val="0"/>
          <w:vertAlign w:val="superscript"/>
        </w:rPr>
        <w:t>55</w:t>
      </w:r>
      <w:r w:rsidR="00BD7FF8" w:rsidRPr="00C3027F">
        <w:rPr>
          <w:b w:val="0"/>
          <w:bCs w:val="0"/>
        </w:rPr>
        <w:t xml:space="preserve"> </w:t>
      </w:r>
      <w:r w:rsidR="00BD7FF8">
        <w:rPr>
          <w:b w:val="0"/>
          <w:bCs w:val="0"/>
        </w:rPr>
        <w:t>“</w:t>
      </w:r>
      <w:r w:rsidRPr="008E662E">
        <w:rPr>
          <w:b w:val="0"/>
          <w:bCs w:val="0"/>
        </w:rPr>
        <w:t xml:space="preserve">Isn’t he the carpenter’s son? Isn’t Mary his mother, and aren’t James, Joseph, Simon, and Judas his brothers? </w:t>
      </w:r>
      <w:r w:rsidRPr="008E662E">
        <w:rPr>
          <w:b w:val="0"/>
          <w:bCs w:val="0"/>
          <w:vertAlign w:val="superscript"/>
        </w:rPr>
        <w:t>56</w:t>
      </w:r>
      <w:r w:rsidRPr="008E662E">
        <w:rPr>
          <w:b w:val="0"/>
          <w:bCs w:val="0"/>
        </w:rPr>
        <w:t xml:space="preserve">Aren’t all his sisters living here? Where did he get all this?” </w:t>
      </w:r>
      <w:r w:rsidRPr="00C3027F">
        <w:rPr>
          <w:vertAlign w:val="superscript"/>
        </w:rPr>
        <w:t>57</w:t>
      </w:r>
      <w:r w:rsidRPr="00C3027F">
        <w:t xml:space="preserve">And so they rejected </w:t>
      </w:r>
      <w:proofErr w:type="gramStart"/>
      <w:r w:rsidRPr="00C3027F">
        <w:t>him.</w:t>
      </w:r>
      <w:r w:rsidRPr="008E662E">
        <w:rPr>
          <w:b w:val="0"/>
          <w:bCs w:val="0"/>
        </w:rPr>
        <w:t>—</w:t>
      </w:r>
      <w:proofErr w:type="gramEnd"/>
      <w:r w:rsidRPr="008E662E">
        <w:rPr>
          <w:b w:val="0"/>
          <w:bCs w:val="0"/>
          <w:i/>
        </w:rPr>
        <w:t>Good News Bible</w:t>
      </w:r>
      <w:r w:rsidR="00BD7FF8" w:rsidRPr="00C3027F">
        <w:rPr>
          <w:b w:val="0"/>
          <w:bCs w:val="0"/>
          <w:iCs/>
        </w:rPr>
        <w:t>.</w:t>
      </w:r>
      <w:r w:rsidRPr="008E662E">
        <w:rPr>
          <w:b w:val="0"/>
          <w:bCs w:val="0"/>
        </w:rPr>
        <w:t>*</w:t>
      </w:r>
      <w:r w:rsidR="003146B5">
        <w:rPr>
          <w:b w:val="0"/>
          <w:bCs w:val="0"/>
          <w:vertAlign w:val="superscript"/>
        </w:rPr>
        <w:t>†‡</w:t>
      </w:r>
      <w:r w:rsidR="00582D37" w:rsidRPr="006E6B08">
        <w:rPr>
          <w:b w:val="0"/>
          <w:bCs w:val="0"/>
        </w:rPr>
        <w:t xml:space="preserve"> </w:t>
      </w:r>
      <w:r w:rsidR="00582D37">
        <w:rPr>
          <w:b w:val="0"/>
          <w:bCs w:val="0"/>
        </w:rPr>
        <w:t>[Can you name His sisters?</w:t>
      </w:r>
      <w:r w:rsidR="00912B2A">
        <w:rPr>
          <w:b w:val="0"/>
          <w:bCs w:val="0"/>
        </w:rPr>
        <w:t xml:space="preserve"> How many sisters did He have</w:t>
      </w:r>
      <w:proofErr w:type="gramStart"/>
      <w:r w:rsidR="00912B2A">
        <w:rPr>
          <w:b w:val="0"/>
          <w:bCs w:val="0"/>
        </w:rPr>
        <w:t>?</w:t>
      </w:r>
      <w:r w:rsidR="00582D37">
        <w:rPr>
          <w:b w:val="0"/>
          <w:bCs w:val="0"/>
        </w:rPr>
        <w:t>]</w:t>
      </w:r>
      <w:r w:rsidR="005309E8">
        <w:rPr>
          <w:b w:val="0"/>
          <w:bCs w:val="0"/>
          <w:vertAlign w:val="superscript"/>
        </w:rPr>
        <w:t>‡</w:t>
      </w:r>
      <w:proofErr w:type="gramEnd"/>
    </w:p>
    <w:p w14:paraId="50DEB9C9" w14:textId="4DC2AE51" w:rsidR="004767EB" w:rsidRPr="008E662E" w:rsidRDefault="004767EB" w:rsidP="00C3027F">
      <w:pPr>
        <w:pStyle w:val="ListParagraph"/>
        <w:numPr>
          <w:ilvl w:val="0"/>
          <w:numId w:val="1"/>
        </w:numPr>
        <w:spacing w:line="276" w:lineRule="auto"/>
        <w:ind w:left="0" w:hanging="432"/>
        <w:contextualSpacing w:val="0"/>
        <w:rPr>
          <w:b w:val="0"/>
          <w:bCs w:val="0"/>
        </w:rPr>
      </w:pPr>
      <w:r w:rsidRPr="008E662E">
        <w:rPr>
          <w:b w:val="0"/>
          <w:bCs w:val="0"/>
        </w:rPr>
        <w:t xml:space="preserve">Incredible as it may seem, in the early years of </w:t>
      </w:r>
      <w:r w:rsidR="00805602" w:rsidRPr="008E662E">
        <w:rPr>
          <w:b w:val="0"/>
          <w:bCs w:val="0"/>
        </w:rPr>
        <w:t>H</w:t>
      </w:r>
      <w:r w:rsidRPr="008E662E">
        <w:rPr>
          <w:b w:val="0"/>
          <w:bCs w:val="0"/>
        </w:rPr>
        <w:t xml:space="preserve">is ministry, Jesus was not only in conflict with Pharisees and scribes and the party of Herod, but </w:t>
      </w:r>
      <w:r w:rsidR="00BD7FF8">
        <w:rPr>
          <w:b w:val="0"/>
          <w:bCs w:val="0"/>
        </w:rPr>
        <w:t xml:space="preserve">also, </w:t>
      </w:r>
      <w:r w:rsidR="00805602" w:rsidRPr="008E662E">
        <w:rPr>
          <w:b w:val="0"/>
          <w:bCs w:val="0"/>
        </w:rPr>
        <w:t>H</w:t>
      </w:r>
      <w:r w:rsidRPr="008E662E">
        <w:rPr>
          <w:b w:val="0"/>
          <w:bCs w:val="0"/>
        </w:rPr>
        <w:t xml:space="preserve">e </w:t>
      </w:r>
      <w:proofErr w:type="gramStart"/>
      <w:r w:rsidRPr="008E662E">
        <w:rPr>
          <w:b w:val="0"/>
          <w:bCs w:val="0"/>
        </w:rPr>
        <w:t>was in conflict with</w:t>
      </w:r>
      <w:proofErr w:type="gramEnd"/>
      <w:r w:rsidRPr="008E662E">
        <w:rPr>
          <w:b w:val="0"/>
          <w:bCs w:val="0"/>
        </w:rPr>
        <w:t xml:space="preserve"> </w:t>
      </w:r>
      <w:r w:rsidR="00AE687C" w:rsidRPr="008E662E">
        <w:rPr>
          <w:b w:val="0"/>
          <w:bCs w:val="0"/>
        </w:rPr>
        <w:t>the</w:t>
      </w:r>
      <w:r w:rsidRPr="008E662E">
        <w:rPr>
          <w:b w:val="0"/>
          <w:bCs w:val="0"/>
        </w:rPr>
        <w:t xml:space="preserve"> members of </w:t>
      </w:r>
      <w:r w:rsidR="00805602" w:rsidRPr="008E662E">
        <w:rPr>
          <w:b w:val="0"/>
          <w:bCs w:val="0"/>
        </w:rPr>
        <w:t>H</w:t>
      </w:r>
      <w:r w:rsidRPr="008E662E">
        <w:rPr>
          <w:b w:val="0"/>
          <w:bCs w:val="0"/>
        </w:rPr>
        <w:t>is own family</w:t>
      </w:r>
      <w:r w:rsidR="00157433">
        <w:rPr>
          <w:b w:val="0"/>
          <w:bCs w:val="0"/>
        </w:rPr>
        <w:t>—His brothers</w:t>
      </w:r>
      <w:r w:rsidR="007815C0">
        <w:rPr>
          <w:b w:val="0"/>
          <w:bCs w:val="0"/>
        </w:rPr>
        <w:t xml:space="preserve"> and even His mother</w:t>
      </w:r>
      <w:r w:rsidRPr="008E662E">
        <w:rPr>
          <w:b w:val="0"/>
          <w:bCs w:val="0"/>
        </w:rPr>
        <w:t>!</w:t>
      </w:r>
      <w:r w:rsidR="00287394">
        <w:rPr>
          <w:b w:val="0"/>
          <w:bCs w:val="0"/>
        </w:rPr>
        <w:t xml:space="preserve"> By tradition at the time, Jesus should have taken the advice of His older brothers.</w:t>
      </w:r>
    </w:p>
    <w:p w14:paraId="225DF698" w14:textId="1A60FC74" w:rsidR="00805602" w:rsidRPr="008E662E" w:rsidRDefault="00805602" w:rsidP="00C3027F">
      <w:pPr>
        <w:pStyle w:val="ListParagraph"/>
        <w:spacing w:line="259" w:lineRule="auto"/>
        <w:ind w:right="720"/>
        <w:contextualSpacing w:val="0"/>
        <w:rPr>
          <w:b w:val="0"/>
          <w:bCs w:val="0"/>
        </w:rPr>
      </w:pPr>
      <w:r w:rsidRPr="008E662E">
        <w:rPr>
          <w:b w:val="0"/>
          <w:bCs w:val="0"/>
        </w:rPr>
        <w:t xml:space="preserve">[EGW:] The enmity kindled in the human heart against the gospel was keenly felt by the Son of God, and it was most painful to Him in His home; for His own heart was full of kindness and love, and He appreciated tender regard in the family relation. </w:t>
      </w:r>
      <w:r w:rsidRPr="00C3027F">
        <w:t xml:space="preserve">His brothers desired that He should concede to their ideas, when such a course would have been utterly out of harmony with His divine mission. They looked upon Him as in need of their counsel. </w:t>
      </w:r>
      <w:r w:rsidRPr="008E662E">
        <w:rPr>
          <w:b w:val="0"/>
          <w:bCs w:val="0"/>
        </w:rPr>
        <w:t xml:space="preserve">They judged Him from their human point of </w:t>
      </w:r>
      <w:proofErr w:type="gramStart"/>
      <w:r w:rsidRPr="008E662E">
        <w:rPr>
          <w:b w:val="0"/>
          <w:bCs w:val="0"/>
        </w:rPr>
        <w:t>view, and</w:t>
      </w:r>
      <w:proofErr w:type="gramEnd"/>
      <w:r w:rsidRPr="008E662E">
        <w:rPr>
          <w:b w:val="0"/>
          <w:bCs w:val="0"/>
        </w:rPr>
        <w:t xml:space="preserve"> </w:t>
      </w:r>
      <w:r w:rsidRPr="00C3027F">
        <w:t>thought that if He would speak only such things as would be acceptable to the scribes and Pharisees, He would avoid the disagreeable controversy that His words aroused.</w:t>
      </w:r>
      <w:r w:rsidRPr="008E662E">
        <w:rPr>
          <w:b w:val="0"/>
          <w:bCs w:val="0"/>
        </w:rPr>
        <w:t xml:space="preserve"> They thought that He was beside Himself in claiming divine authority, and in placing Himself before the rabbis as a reprover of their sins. They knew that the Pharisees were seeking occasion to accuse Him, and they felt that He had given them sufficient occasion….</w:t>
      </w:r>
      <w:r w:rsidR="005309E8">
        <w:rPr>
          <w:b w:val="0"/>
          <w:bCs w:val="0"/>
        </w:rPr>
        <w:t xml:space="preserve"> </w:t>
      </w:r>
      <w:r w:rsidR="00582D37">
        <w:rPr>
          <w:b w:val="0"/>
          <w:bCs w:val="0"/>
        </w:rPr>
        <w:t>[Imagine having a younger brother who turns out to be God! Later</w:t>
      </w:r>
      <w:r w:rsidR="005309E8">
        <w:rPr>
          <w:b w:val="0"/>
          <w:bCs w:val="0"/>
        </w:rPr>
        <w:t>,</w:t>
      </w:r>
      <w:r w:rsidR="00582D37">
        <w:rPr>
          <w:b w:val="0"/>
          <w:bCs w:val="0"/>
        </w:rPr>
        <w:t xml:space="preserve"> </w:t>
      </w:r>
      <w:r w:rsidR="00290E56">
        <w:rPr>
          <w:b w:val="0"/>
          <w:bCs w:val="0"/>
        </w:rPr>
        <w:t xml:space="preserve">Jesus’s </w:t>
      </w:r>
      <w:r w:rsidR="00582D37">
        <w:rPr>
          <w:b w:val="0"/>
          <w:bCs w:val="0"/>
        </w:rPr>
        <w:t xml:space="preserve">brothers became </w:t>
      </w:r>
      <w:r w:rsidR="005309E8">
        <w:rPr>
          <w:b w:val="0"/>
          <w:bCs w:val="0"/>
        </w:rPr>
        <w:t>c</w:t>
      </w:r>
      <w:r w:rsidR="00582D37">
        <w:rPr>
          <w:b w:val="0"/>
          <w:bCs w:val="0"/>
        </w:rPr>
        <w:t xml:space="preserve">hurch leaders </w:t>
      </w:r>
      <w:r w:rsidR="005309E8">
        <w:rPr>
          <w:b w:val="0"/>
          <w:bCs w:val="0"/>
        </w:rPr>
        <w:t xml:space="preserve">as well as </w:t>
      </w:r>
      <w:r w:rsidR="00582D37">
        <w:rPr>
          <w:b w:val="0"/>
          <w:bCs w:val="0"/>
        </w:rPr>
        <w:t xml:space="preserve">inspired writers </w:t>
      </w:r>
      <w:r w:rsidR="005309E8">
        <w:rPr>
          <w:b w:val="0"/>
          <w:bCs w:val="0"/>
        </w:rPr>
        <w:t>of books of the Bible</w:t>
      </w:r>
      <w:r w:rsidR="00A41EFE">
        <w:rPr>
          <w:b w:val="0"/>
          <w:bCs w:val="0"/>
        </w:rPr>
        <w:t>, i.e.,</w:t>
      </w:r>
      <w:r w:rsidR="001756A0">
        <w:rPr>
          <w:b w:val="0"/>
          <w:bCs w:val="0"/>
        </w:rPr>
        <w:t xml:space="preserve"> the books of </w:t>
      </w:r>
      <w:r w:rsidR="00582D37">
        <w:rPr>
          <w:b w:val="0"/>
          <w:bCs w:val="0"/>
        </w:rPr>
        <w:t>James and Jude.]</w:t>
      </w:r>
    </w:p>
    <w:p w14:paraId="09C9ECEE" w14:textId="2295ACD9" w:rsidR="00805602" w:rsidRPr="008E662E" w:rsidRDefault="00805602" w:rsidP="001627DB">
      <w:pPr>
        <w:pStyle w:val="ListParagraph"/>
        <w:spacing w:after="0" w:line="259" w:lineRule="auto"/>
        <w:ind w:right="720"/>
        <w:contextualSpacing w:val="0"/>
        <w:rPr>
          <w:b w:val="0"/>
          <w:bCs w:val="0"/>
        </w:rPr>
      </w:pPr>
      <w:r w:rsidRPr="008E662E">
        <w:rPr>
          <w:b w:val="0"/>
          <w:bCs w:val="0"/>
        </w:rPr>
        <w:t xml:space="preserve">These things made His path a thorny one to travel. </w:t>
      </w:r>
      <w:r w:rsidRPr="00C3027F">
        <w:t xml:space="preserve">So pained was Christ by the misapprehension in His own home that it was a relief to Him to go where it did not exist. There was one home that He loved to </w:t>
      </w:r>
      <w:proofErr w:type="gramStart"/>
      <w:r w:rsidRPr="00C3027F">
        <w:t>visit,—</w:t>
      </w:r>
      <w:proofErr w:type="gramEnd"/>
      <w:r w:rsidRPr="00C3027F">
        <w:t>the home of Lazarus, and Mary, and Martha; for in the atmosphere of faith and love His spirit had rest.</w:t>
      </w:r>
      <w:r w:rsidRPr="008E662E">
        <w:rPr>
          <w:b w:val="0"/>
          <w:bCs w:val="0"/>
        </w:rPr>
        <w:t xml:space="preserve"> Yet there </w:t>
      </w:r>
      <w:proofErr w:type="gramStart"/>
      <w:r w:rsidRPr="008E662E">
        <w:rPr>
          <w:b w:val="0"/>
          <w:bCs w:val="0"/>
        </w:rPr>
        <w:t>were</w:t>
      </w:r>
      <w:proofErr w:type="gramEnd"/>
      <w:r w:rsidRPr="008E662E">
        <w:rPr>
          <w:b w:val="0"/>
          <w:bCs w:val="0"/>
        </w:rPr>
        <w:t xml:space="preserve"> none on earth who could comprehend His divine mission, or know the burden which He bore </w:t>
      </w:r>
      <w:proofErr w:type="gramStart"/>
      <w:r w:rsidRPr="008E662E">
        <w:rPr>
          <w:b w:val="0"/>
          <w:bCs w:val="0"/>
        </w:rPr>
        <w:t>in</w:t>
      </w:r>
      <w:proofErr w:type="gramEnd"/>
      <w:r w:rsidRPr="008E662E">
        <w:rPr>
          <w:b w:val="0"/>
          <w:bCs w:val="0"/>
        </w:rPr>
        <w:t xml:space="preserve"> behalf of humanity. Often He could find relief only in being alone, and communing </w:t>
      </w:r>
      <w:r w:rsidR="00912B2A">
        <w:rPr>
          <w:b w:val="0"/>
          <w:bCs w:val="0"/>
        </w:rPr>
        <w:t xml:space="preserve">[in prayer] </w:t>
      </w:r>
      <w:r w:rsidRPr="008E662E">
        <w:rPr>
          <w:b w:val="0"/>
          <w:bCs w:val="0"/>
        </w:rPr>
        <w:t xml:space="preserve">with His heavenly </w:t>
      </w:r>
      <w:proofErr w:type="gramStart"/>
      <w:r w:rsidRPr="008E662E">
        <w:rPr>
          <w:b w:val="0"/>
          <w:bCs w:val="0"/>
        </w:rPr>
        <w:t>Father.—</w:t>
      </w:r>
      <w:proofErr w:type="gramEnd"/>
      <w:r w:rsidRPr="008E662E">
        <w:rPr>
          <w:b w:val="0"/>
          <w:bCs w:val="0"/>
        </w:rPr>
        <w:t xml:space="preserve">Ellen G. White, </w:t>
      </w:r>
      <w:r w:rsidRPr="008E662E">
        <w:rPr>
          <w:b w:val="0"/>
          <w:bCs w:val="0"/>
          <w:i/>
          <w:iCs/>
        </w:rPr>
        <w:t>The Desire of Ages</w:t>
      </w:r>
      <w:r w:rsidR="00BD7FF8" w:rsidRPr="00C3027F">
        <w:rPr>
          <w:b w:val="0"/>
          <w:bCs w:val="0"/>
        </w:rPr>
        <w:t>*</w:t>
      </w:r>
      <w:r w:rsidR="00BD7FF8">
        <w:rPr>
          <w:b w:val="0"/>
          <w:bCs w:val="0"/>
          <w:i/>
          <w:iCs/>
        </w:rPr>
        <w:t xml:space="preserve"> </w:t>
      </w:r>
      <w:r w:rsidRPr="008E662E">
        <w:rPr>
          <w:b w:val="0"/>
          <w:bCs w:val="0"/>
        </w:rPr>
        <w:t>326.1-4</w:t>
      </w:r>
      <w:r w:rsidR="00BD7FF8">
        <w:rPr>
          <w:b w:val="0"/>
          <w:bCs w:val="0"/>
        </w:rPr>
        <w:t>.</w:t>
      </w:r>
      <w:r w:rsidR="00AA62E2">
        <w:rPr>
          <w:b w:val="0"/>
          <w:bCs w:val="0"/>
          <w:vertAlign w:val="superscript"/>
        </w:rPr>
        <w:t>†</w:t>
      </w:r>
      <w:r w:rsidR="00BD7FF8">
        <w:rPr>
          <w:b w:val="0"/>
          <w:bCs w:val="0"/>
          <w:vertAlign w:val="superscript"/>
        </w:rPr>
        <w:t>‡</w:t>
      </w:r>
    </w:p>
    <w:p w14:paraId="2293136C" w14:textId="7F1D35CD" w:rsidR="00805602" w:rsidRPr="008E662E" w:rsidRDefault="00BD7FF8" w:rsidP="00C3027F">
      <w:pPr>
        <w:pStyle w:val="ListParagraph"/>
        <w:spacing w:line="259" w:lineRule="auto"/>
        <w:ind w:right="720"/>
        <w:contextualSpacing w:val="0"/>
        <w:rPr>
          <w:b w:val="0"/>
          <w:bCs w:val="0"/>
        </w:rPr>
      </w:pPr>
      <w:r w:rsidRPr="00C3027F">
        <w:rPr>
          <w:b w:val="0"/>
          <w:bCs w:val="0"/>
        </w:rPr>
        <w:t>[</w:t>
      </w:r>
      <w:hyperlink r:id="rId15" w:history="1">
        <w:r w:rsidRPr="00BD7FF8">
          <w:rPr>
            <w:rStyle w:val="Hyperlink"/>
            <w:b w:val="0"/>
            <w:bCs w:val="0"/>
          </w:rPr>
          <w:t>https://egwwritings.org/read?panels=p130.1563&amp;index=0</w:t>
        </w:r>
      </w:hyperlink>
      <w:r>
        <w:rPr>
          <w:b w:val="0"/>
          <w:bCs w:val="0"/>
        </w:rPr>
        <w:t>]</w:t>
      </w:r>
      <w:r>
        <w:rPr>
          <w:b w:val="0"/>
          <w:bCs w:val="0"/>
          <w:vertAlign w:val="superscript"/>
        </w:rPr>
        <w:t>‡</w:t>
      </w:r>
    </w:p>
    <w:p w14:paraId="28AC81B1" w14:textId="0E1C97AF" w:rsidR="004767EB" w:rsidRDefault="004767EB" w:rsidP="001627DB">
      <w:pPr>
        <w:pStyle w:val="ListParagraph"/>
        <w:numPr>
          <w:ilvl w:val="0"/>
          <w:numId w:val="1"/>
        </w:numPr>
        <w:spacing w:before="60" w:line="276" w:lineRule="auto"/>
        <w:ind w:left="0" w:hanging="432"/>
        <w:contextualSpacing w:val="0"/>
        <w:rPr>
          <w:b w:val="0"/>
          <w:bCs w:val="0"/>
        </w:rPr>
      </w:pPr>
      <w:r w:rsidRPr="008E662E">
        <w:rPr>
          <w:b w:val="0"/>
          <w:bCs w:val="0"/>
        </w:rPr>
        <w:t xml:space="preserve">How do you suppose that Jesus handled this opposition and controversy not only from the scribes and Pharisees, but even from the members of </w:t>
      </w:r>
      <w:r w:rsidR="00A41EFE">
        <w:rPr>
          <w:b w:val="0"/>
          <w:bCs w:val="0"/>
        </w:rPr>
        <w:t>H</w:t>
      </w:r>
      <w:r w:rsidRPr="008E662E">
        <w:rPr>
          <w:b w:val="0"/>
          <w:bCs w:val="0"/>
        </w:rPr>
        <w:t>is own family</w:t>
      </w:r>
      <w:r w:rsidR="001756A0">
        <w:rPr>
          <w:b w:val="0"/>
          <w:bCs w:val="0"/>
        </w:rPr>
        <w:t xml:space="preserve"> that </w:t>
      </w:r>
      <w:r w:rsidR="00F52126">
        <w:rPr>
          <w:b w:val="0"/>
          <w:bCs w:val="0"/>
        </w:rPr>
        <w:t xml:space="preserve">thought </w:t>
      </w:r>
      <w:r w:rsidR="00A41EFE">
        <w:rPr>
          <w:b w:val="0"/>
          <w:bCs w:val="0"/>
        </w:rPr>
        <w:t>H</w:t>
      </w:r>
      <w:r w:rsidR="001756A0">
        <w:rPr>
          <w:b w:val="0"/>
          <w:bCs w:val="0"/>
        </w:rPr>
        <w:t>e had “gone mad”</w:t>
      </w:r>
      <w:r w:rsidRPr="008E662E">
        <w:rPr>
          <w:b w:val="0"/>
          <w:bCs w:val="0"/>
        </w:rPr>
        <w:t>?</w:t>
      </w:r>
      <w:r w:rsidR="001756A0">
        <w:rPr>
          <w:b w:val="0"/>
          <w:bCs w:val="0"/>
        </w:rPr>
        <w:t xml:space="preserve"> See Mark 3:21.</w:t>
      </w:r>
    </w:p>
    <w:p w14:paraId="7601C5D7" w14:textId="49903832" w:rsidR="000D55F7" w:rsidRPr="008E662E" w:rsidRDefault="000D55F7" w:rsidP="000D55F7">
      <w:pPr>
        <w:pStyle w:val="ListParagraph"/>
        <w:spacing w:line="259" w:lineRule="auto"/>
        <w:ind w:right="720"/>
        <w:contextualSpacing w:val="0"/>
        <w:rPr>
          <w:b w:val="0"/>
          <w:bCs w:val="0"/>
        </w:rPr>
      </w:pPr>
      <w:r w:rsidRPr="00C3027F">
        <w:rPr>
          <w:b w:val="0"/>
          <w:bCs w:val="0"/>
        </w:rPr>
        <w:lastRenderedPageBreak/>
        <w:t>[</w:t>
      </w:r>
      <w:r>
        <w:rPr>
          <w:b w:val="0"/>
          <w:bCs w:val="0"/>
        </w:rPr>
        <w:t>BSG</w:t>
      </w:r>
      <w:r w:rsidRPr="00C3027F">
        <w:rPr>
          <w:b w:val="0"/>
          <w:bCs w:val="0"/>
        </w:rPr>
        <w:t>:]</w:t>
      </w:r>
      <w:r w:rsidRPr="000D2C4E">
        <w:t xml:space="preserve"> A charge of mental instability is quite serious. Typically, this arises from experiences where a person is a threat to his or her own safety. Jesus’ family felt this way about Him because He was so busy that He did not take time to stop to eat.</w:t>
      </w:r>
      <w:r w:rsidRPr="008E662E">
        <w:rPr>
          <w:b w:val="0"/>
          <w:bCs w:val="0"/>
        </w:rPr>
        <w:t xml:space="preserve"> They set out to take charge of Him, and that is where the outer story of the sandwich breaks off, interrupted by the inner story about the scribes charging Jesus with collusion with the devil.</w:t>
      </w:r>
    </w:p>
    <w:p w14:paraId="3D0FCF3A" w14:textId="77777777" w:rsidR="000D55F7" w:rsidRPr="00F52126" w:rsidRDefault="000D55F7" w:rsidP="000D55F7">
      <w:pPr>
        <w:pStyle w:val="ListParagraph"/>
        <w:spacing w:line="259" w:lineRule="auto"/>
        <w:ind w:right="720"/>
        <w:contextualSpacing w:val="0"/>
        <w:rPr>
          <w:b w:val="0"/>
          <w:bCs w:val="0"/>
        </w:rPr>
      </w:pPr>
      <w:r w:rsidRPr="000D2C4E">
        <w:t xml:space="preserve">A strange parallel exists between the outer and inner stories of this sandwich story. Jesus’ own family seems to have a view of Him parallel to that of the scribes. The family says He is crazy. The scribes say He is in league with the </w:t>
      </w:r>
      <w:proofErr w:type="gramStart"/>
      <w:r w:rsidRPr="000D2C4E">
        <w:t>devil.</w:t>
      </w:r>
      <w:r w:rsidRPr="008E662E">
        <w:rPr>
          <w:b w:val="0"/>
          <w:bCs w:val="0"/>
        </w:rPr>
        <w:t>―</w:t>
      </w:r>
      <w:proofErr w:type="gramEnd"/>
      <w:r w:rsidRPr="008E662E">
        <w:rPr>
          <w:b w:val="0"/>
          <w:bCs w:val="0"/>
          <w:i/>
        </w:rPr>
        <w:t>Adult Sabbath School Bible Study Guide</w:t>
      </w:r>
      <w:r w:rsidRPr="005F1F1B">
        <w:rPr>
          <w:b w:val="0"/>
          <w:bCs w:val="0"/>
          <w:iCs/>
        </w:rPr>
        <w:t>*</w:t>
      </w:r>
      <w:r w:rsidRPr="008E662E">
        <w:rPr>
          <w:b w:val="0"/>
          <w:bCs w:val="0"/>
        </w:rPr>
        <w:t xml:space="preserve"> for </w:t>
      </w:r>
      <w:r>
        <w:rPr>
          <w:b w:val="0"/>
          <w:bCs w:val="0"/>
        </w:rPr>
        <w:t>Thur</w:t>
      </w:r>
      <w:r w:rsidRPr="008E662E">
        <w:rPr>
          <w:b w:val="0"/>
          <w:bCs w:val="0"/>
        </w:rPr>
        <w:t>sday, July 1</w:t>
      </w:r>
      <w:r>
        <w:rPr>
          <w:b w:val="0"/>
          <w:bCs w:val="0"/>
        </w:rPr>
        <w:t>8.</w:t>
      </w:r>
      <w:r>
        <w:rPr>
          <w:b w:val="0"/>
          <w:bCs w:val="0"/>
          <w:vertAlign w:val="superscript"/>
        </w:rPr>
        <w:t>†‡</w:t>
      </w:r>
    </w:p>
    <w:p w14:paraId="228DC34E" w14:textId="03BFADAF" w:rsidR="000D55F7" w:rsidRPr="008E662E" w:rsidRDefault="001756A0" w:rsidP="000D55F7">
      <w:pPr>
        <w:pStyle w:val="ListParagraph"/>
        <w:numPr>
          <w:ilvl w:val="0"/>
          <w:numId w:val="1"/>
        </w:numPr>
        <w:spacing w:line="276" w:lineRule="auto"/>
        <w:ind w:left="0" w:hanging="432"/>
        <w:contextualSpacing w:val="0"/>
        <w:rPr>
          <w:b w:val="0"/>
          <w:bCs w:val="0"/>
        </w:rPr>
      </w:pPr>
      <w:r>
        <w:rPr>
          <w:b w:val="0"/>
          <w:bCs w:val="0"/>
        </w:rPr>
        <w:t>Jesus said that t</w:t>
      </w:r>
      <w:r w:rsidR="000D55F7" w:rsidRPr="008E662E">
        <w:rPr>
          <w:b w:val="0"/>
          <w:bCs w:val="0"/>
        </w:rPr>
        <w:t xml:space="preserve">hose who do the will of God are His brothers, sisters, and </w:t>
      </w:r>
      <w:r w:rsidR="000D55F7">
        <w:rPr>
          <w:b w:val="0"/>
          <w:bCs w:val="0"/>
        </w:rPr>
        <w:t>“</w:t>
      </w:r>
      <w:r w:rsidR="000D55F7" w:rsidRPr="008E662E">
        <w:rPr>
          <w:b w:val="0"/>
          <w:bCs w:val="0"/>
        </w:rPr>
        <w:t>mother.</w:t>
      </w:r>
      <w:r w:rsidR="000D55F7">
        <w:rPr>
          <w:b w:val="0"/>
          <w:bCs w:val="0"/>
        </w:rPr>
        <w:t>”</w:t>
      </w:r>
      <w:r w:rsidR="000D55F7" w:rsidRPr="008E662E">
        <w:rPr>
          <w:b w:val="0"/>
          <w:bCs w:val="0"/>
        </w:rPr>
        <w:t xml:space="preserve"> He is the Son of God</w:t>
      </w:r>
      <w:r w:rsidR="000D55F7">
        <w:rPr>
          <w:b w:val="0"/>
          <w:bCs w:val="0"/>
        </w:rPr>
        <w:t>,</w:t>
      </w:r>
      <w:r w:rsidR="000D55F7" w:rsidRPr="008E662E">
        <w:rPr>
          <w:b w:val="0"/>
          <w:bCs w:val="0"/>
        </w:rPr>
        <w:t xml:space="preserve"> and those who align themselves with the will of God become His </w:t>
      </w:r>
      <w:r w:rsidR="000D55F7">
        <w:rPr>
          <w:b w:val="0"/>
          <w:bCs w:val="0"/>
        </w:rPr>
        <w:t>“</w:t>
      </w:r>
      <w:r w:rsidR="000D55F7" w:rsidRPr="008E662E">
        <w:rPr>
          <w:b w:val="0"/>
          <w:bCs w:val="0"/>
        </w:rPr>
        <w:t>family.</w:t>
      </w:r>
      <w:r w:rsidR="000D55F7">
        <w:rPr>
          <w:b w:val="0"/>
          <w:bCs w:val="0"/>
        </w:rPr>
        <w:t>”</w:t>
      </w:r>
    </w:p>
    <w:p w14:paraId="338A5C02" w14:textId="77777777" w:rsidR="000D55F7" w:rsidRPr="005F1F1B" w:rsidRDefault="000D55F7" w:rsidP="000D55F7">
      <w:pPr>
        <w:pStyle w:val="ListParagraph"/>
        <w:spacing w:line="259" w:lineRule="auto"/>
        <w:ind w:right="720"/>
        <w:contextualSpacing w:val="0"/>
        <w:rPr>
          <w:b w:val="0"/>
          <w:bCs w:val="0"/>
          <w:vertAlign w:val="superscript"/>
        </w:rPr>
      </w:pPr>
      <w:r w:rsidRPr="008E662E">
        <w:rPr>
          <w:b w:val="0"/>
          <w:bCs w:val="0"/>
        </w:rPr>
        <w:t xml:space="preserve">[BSG:] The two stories of this Markan sandwich story together contain a deep irony. In the inner story, Jesus says that a house divided against itself cannot stand. At first glance, it seems that in the outer story, Jesus’ own house—His family—is divided against itself! But </w:t>
      </w:r>
      <w:r w:rsidRPr="005F1F1B">
        <w:t>Jesus resolves this conundrum by His redefinition of family. His real family are those who do the will of God along with Him</w:t>
      </w:r>
      <w:r w:rsidRPr="008E662E">
        <w:rPr>
          <w:b w:val="0"/>
          <w:bCs w:val="0"/>
        </w:rPr>
        <w:t xml:space="preserve"> </w:t>
      </w:r>
      <w:r w:rsidRPr="005F1F1B">
        <w:rPr>
          <w:b w:val="0"/>
          <w:bCs w:val="0"/>
          <w:i/>
          <w:iCs/>
        </w:rPr>
        <w:t>(see Luke 12:53, Luke 14:26)</w:t>
      </w:r>
      <w:r w:rsidRPr="008E662E">
        <w:rPr>
          <w:b w:val="0"/>
          <w:bCs w:val="0"/>
        </w:rPr>
        <w:t>.</w:t>
      </w:r>
      <w:r>
        <w:rPr>
          <w:b w:val="0"/>
          <w:bCs w:val="0"/>
        </w:rPr>
        <w:t xml:space="preserve"> </w:t>
      </w:r>
    </w:p>
    <w:p w14:paraId="5DF875F1" w14:textId="77777777" w:rsidR="000D55F7" w:rsidRPr="005F1F1B" w:rsidRDefault="000D55F7" w:rsidP="000D55F7">
      <w:pPr>
        <w:pStyle w:val="ListParagraph"/>
        <w:spacing w:line="259" w:lineRule="auto"/>
        <w:ind w:right="720"/>
        <w:contextualSpacing w:val="0"/>
        <w:rPr>
          <w:b w:val="0"/>
          <w:bCs w:val="0"/>
          <w:vertAlign w:val="superscript"/>
        </w:rPr>
      </w:pPr>
      <w:r w:rsidRPr="008E662E">
        <w:rPr>
          <w:b w:val="0"/>
          <w:bCs w:val="0"/>
        </w:rPr>
        <w:t xml:space="preserve">Many </w:t>
      </w:r>
      <w:proofErr w:type="gramStart"/>
      <w:r w:rsidRPr="008E662E">
        <w:rPr>
          <w:b w:val="0"/>
          <w:bCs w:val="0"/>
        </w:rPr>
        <w:t>times</w:t>
      </w:r>
      <w:proofErr w:type="gramEnd"/>
      <w:r w:rsidRPr="008E662E">
        <w:rPr>
          <w:b w:val="0"/>
          <w:bCs w:val="0"/>
        </w:rPr>
        <w:t xml:space="preserve"> throughout history, Christians have found themselves alienated from their own relatives. It is a difficult experience. This passage in Mark reveals that Jesus went through the same trouble. He understands what it is like and can comfort those who feel this often painful </w:t>
      </w:r>
      <w:proofErr w:type="gramStart"/>
      <w:r w:rsidRPr="008E662E">
        <w:rPr>
          <w:b w:val="0"/>
          <w:bCs w:val="0"/>
        </w:rPr>
        <w:t>isolation.―</w:t>
      </w:r>
      <w:proofErr w:type="gramEnd"/>
      <w:r w:rsidRPr="008E662E">
        <w:rPr>
          <w:b w:val="0"/>
          <w:bCs w:val="0"/>
          <w:i/>
        </w:rPr>
        <w:t>Adult Sabbath School Bible Study Guide</w:t>
      </w:r>
      <w:r w:rsidRPr="005F1F1B">
        <w:rPr>
          <w:b w:val="0"/>
          <w:bCs w:val="0"/>
          <w:iCs/>
        </w:rPr>
        <w:t>*</w:t>
      </w:r>
      <w:r w:rsidRPr="008E662E">
        <w:rPr>
          <w:b w:val="0"/>
          <w:bCs w:val="0"/>
        </w:rPr>
        <w:t xml:space="preserve"> for Thursday, July 18.</w:t>
      </w:r>
      <w:r>
        <w:rPr>
          <w:b w:val="0"/>
          <w:bCs w:val="0"/>
          <w:vertAlign w:val="superscript"/>
        </w:rPr>
        <w:t>†‡§</w:t>
      </w:r>
      <w:r w:rsidRPr="00FD3FAD">
        <w:rPr>
          <w:b w:val="0"/>
          <w:bCs w:val="0"/>
        </w:rPr>
        <w:t xml:space="preserve"> </w:t>
      </w:r>
    </w:p>
    <w:p w14:paraId="3B1FDE6F" w14:textId="7F97106A" w:rsidR="000D55F7" w:rsidRPr="005F1F1B" w:rsidRDefault="000D55F7" w:rsidP="000D55F7">
      <w:pPr>
        <w:pStyle w:val="ListParagraph"/>
        <w:numPr>
          <w:ilvl w:val="0"/>
          <w:numId w:val="1"/>
        </w:numPr>
        <w:spacing w:before="60" w:line="276" w:lineRule="auto"/>
        <w:ind w:left="0" w:hanging="432"/>
        <w:contextualSpacing w:val="0"/>
        <w:rPr>
          <w:i/>
          <w:iCs/>
        </w:rPr>
      </w:pPr>
      <w:r w:rsidRPr="005F1F1B">
        <w:rPr>
          <w:i/>
          <w:iCs/>
        </w:rPr>
        <w:t xml:space="preserve">Are there any issues that cause us to be blinded? To be motivated by hatred? Tradition? Dogma? </w:t>
      </w:r>
      <w:proofErr w:type="gramStart"/>
      <w:r w:rsidRPr="005F1F1B">
        <w:rPr>
          <w:i/>
          <w:iCs/>
        </w:rPr>
        <w:t>Or,</w:t>
      </w:r>
      <w:proofErr w:type="gramEnd"/>
      <w:r w:rsidRPr="005F1F1B">
        <w:rPr>
          <w:i/>
          <w:iCs/>
        </w:rPr>
        <w:t xml:space="preserve"> religious teachings in general?</w:t>
      </w:r>
    </w:p>
    <w:p w14:paraId="57885FB1" w14:textId="641D5AE5" w:rsidR="004767EB" w:rsidRPr="008E662E" w:rsidRDefault="00E924DE" w:rsidP="00C3027F">
      <w:pPr>
        <w:pStyle w:val="ListParagraph"/>
        <w:numPr>
          <w:ilvl w:val="0"/>
          <w:numId w:val="1"/>
        </w:numPr>
        <w:spacing w:line="276" w:lineRule="auto"/>
        <w:ind w:left="0" w:hanging="432"/>
        <w:contextualSpacing w:val="0"/>
        <w:rPr>
          <w:b w:val="0"/>
          <w:bCs w:val="0"/>
        </w:rPr>
      </w:pPr>
      <w:r>
        <w:rPr>
          <w:b w:val="0"/>
          <w:bCs w:val="0"/>
        </w:rPr>
        <w:t>In the</w:t>
      </w:r>
      <w:r w:rsidR="004767EB" w:rsidRPr="008E662E">
        <w:rPr>
          <w:b w:val="0"/>
          <w:bCs w:val="0"/>
        </w:rPr>
        <w:t xml:space="preserve"> telling </w:t>
      </w:r>
      <w:r>
        <w:rPr>
          <w:b w:val="0"/>
          <w:bCs w:val="0"/>
        </w:rPr>
        <w:t xml:space="preserve">of </w:t>
      </w:r>
      <w:r w:rsidR="004767EB" w:rsidRPr="008E662E">
        <w:rPr>
          <w:b w:val="0"/>
          <w:bCs w:val="0"/>
        </w:rPr>
        <w:t>a parable</w:t>
      </w:r>
      <w:r w:rsidR="00BD7FF8">
        <w:rPr>
          <w:b w:val="0"/>
          <w:bCs w:val="0"/>
        </w:rPr>
        <w:t>,</w:t>
      </w:r>
      <w:r w:rsidR="004767EB" w:rsidRPr="008E662E">
        <w:rPr>
          <w:b w:val="0"/>
          <w:bCs w:val="0"/>
        </w:rPr>
        <w:t xml:space="preserve"> Jesus suggest</w:t>
      </w:r>
      <w:r w:rsidR="00BD7FF8">
        <w:rPr>
          <w:b w:val="0"/>
          <w:bCs w:val="0"/>
        </w:rPr>
        <w:t>ed</w:t>
      </w:r>
      <w:r w:rsidR="004767EB" w:rsidRPr="008E662E">
        <w:rPr>
          <w:b w:val="0"/>
          <w:bCs w:val="0"/>
        </w:rPr>
        <w:t xml:space="preserve"> that </w:t>
      </w:r>
      <w:r w:rsidR="000D2C4E" w:rsidRPr="008E662E">
        <w:rPr>
          <w:b w:val="0"/>
          <w:bCs w:val="0"/>
        </w:rPr>
        <w:t>H</w:t>
      </w:r>
      <w:r w:rsidR="004767EB" w:rsidRPr="008E662E">
        <w:rPr>
          <w:b w:val="0"/>
          <w:bCs w:val="0"/>
        </w:rPr>
        <w:t xml:space="preserve">e </w:t>
      </w:r>
      <w:r w:rsidR="00BD7FF8">
        <w:rPr>
          <w:b w:val="0"/>
          <w:bCs w:val="0"/>
        </w:rPr>
        <w:t>h</w:t>
      </w:r>
      <w:r w:rsidR="000D2C4E" w:rsidRPr="008E662E">
        <w:rPr>
          <w:b w:val="0"/>
          <w:bCs w:val="0"/>
        </w:rPr>
        <w:t>a</w:t>
      </w:r>
      <w:r w:rsidR="00BD7FF8">
        <w:rPr>
          <w:b w:val="0"/>
          <w:bCs w:val="0"/>
        </w:rPr>
        <w:t>d</w:t>
      </w:r>
      <w:r w:rsidR="004767EB" w:rsidRPr="008E662E">
        <w:rPr>
          <w:b w:val="0"/>
          <w:bCs w:val="0"/>
        </w:rPr>
        <w:t xml:space="preserve"> broken into </w:t>
      </w:r>
      <w:r w:rsidR="00267644" w:rsidRPr="008E662E">
        <w:rPr>
          <w:b w:val="0"/>
          <w:bCs w:val="0"/>
        </w:rPr>
        <w:t>Satan</w:t>
      </w:r>
      <w:r w:rsidR="00267644">
        <w:rPr>
          <w:b w:val="0"/>
          <w:bCs w:val="0"/>
        </w:rPr>
        <w:t>’</w:t>
      </w:r>
      <w:r w:rsidR="00267644" w:rsidRPr="008E662E">
        <w:rPr>
          <w:b w:val="0"/>
          <w:bCs w:val="0"/>
        </w:rPr>
        <w:t xml:space="preserve">s </w:t>
      </w:r>
      <w:r w:rsidR="004767EB" w:rsidRPr="008E662E">
        <w:rPr>
          <w:b w:val="0"/>
          <w:bCs w:val="0"/>
        </w:rPr>
        <w:t xml:space="preserve">house and </w:t>
      </w:r>
      <w:r w:rsidR="00BD7FF8">
        <w:rPr>
          <w:b w:val="0"/>
          <w:bCs w:val="0"/>
        </w:rPr>
        <w:t>was releasing</w:t>
      </w:r>
      <w:r w:rsidR="004767EB" w:rsidRPr="008E662E">
        <w:rPr>
          <w:b w:val="0"/>
          <w:bCs w:val="0"/>
        </w:rPr>
        <w:t xml:space="preserve"> </w:t>
      </w:r>
      <w:r w:rsidR="00267644" w:rsidRPr="008E662E">
        <w:rPr>
          <w:b w:val="0"/>
          <w:bCs w:val="0"/>
        </w:rPr>
        <w:t>Satan</w:t>
      </w:r>
      <w:r w:rsidR="00267644">
        <w:rPr>
          <w:b w:val="0"/>
          <w:bCs w:val="0"/>
        </w:rPr>
        <w:t>’</w:t>
      </w:r>
      <w:r w:rsidR="00267644" w:rsidRPr="008E662E">
        <w:rPr>
          <w:b w:val="0"/>
          <w:bCs w:val="0"/>
        </w:rPr>
        <w:t xml:space="preserve">s </w:t>
      </w:r>
      <w:r w:rsidR="004767EB" w:rsidRPr="008E662E">
        <w:rPr>
          <w:b w:val="0"/>
          <w:bCs w:val="0"/>
        </w:rPr>
        <w:t>captives from darkness and setting them free.</w:t>
      </w:r>
    </w:p>
    <w:p w14:paraId="4A0B9F77" w14:textId="40DD049A" w:rsidR="000D2C4E" w:rsidRPr="00714795" w:rsidRDefault="000D2C4E" w:rsidP="00C3027F">
      <w:pPr>
        <w:pStyle w:val="ListParagraph"/>
        <w:spacing w:line="259" w:lineRule="auto"/>
        <w:ind w:right="720" w:hanging="720"/>
        <w:contextualSpacing w:val="0"/>
        <w:rPr>
          <w:b w:val="0"/>
          <w:bCs w:val="0"/>
        </w:rPr>
      </w:pPr>
      <w:r w:rsidRPr="000D2C4E">
        <w:t>Mark 3:28-30</w:t>
      </w:r>
      <w:r w:rsidRPr="008E662E">
        <w:rPr>
          <w:b w:val="0"/>
          <w:bCs w:val="0"/>
        </w:rPr>
        <w:t xml:space="preserve">: </w:t>
      </w:r>
      <w:r w:rsidRPr="008E662E">
        <w:rPr>
          <w:b w:val="0"/>
          <w:bCs w:val="0"/>
          <w:vertAlign w:val="superscript"/>
        </w:rPr>
        <w:t>28</w:t>
      </w:r>
      <w:r w:rsidRPr="008E662E">
        <w:rPr>
          <w:b w:val="0"/>
          <w:bCs w:val="0"/>
        </w:rPr>
        <w:t> </w:t>
      </w:r>
      <w:r w:rsidR="003146B5">
        <w:rPr>
          <w:b w:val="0"/>
          <w:bCs w:val="0"/>
        </w:rPr>
        <w:t xml:space="preserve">[Jesus said:] </w:t>
      </w:r>
      <w:r w:rsidRPr="008E662E">
        <w:rPr>
          <w:b w:val="0"/>
          <w:bCs w:val="0"/>
        </w:rPr>
        <w:t xml:space="preserve">“I assure you that people can be forgiven all their sins and all the evil things they may say. </w:t>
      </w:r>
      <w:r w:rsidRPr="008E662E">
        <w:rPr>
          <w:b w:val="0"/>
          <w:bCs w:val="0"/>
          <w:vertAlign w:val="superscript"/>
        </w:rPr>
        <w:t>29</w:t>
      </w:r>
      <w:r w:rsidRPr="008E662E">
        <w:rPr>
          <w:b w:val="0"/>
          <w:bCs w:val="0"/>
        </w:rPr>
        <w:t xml:space="preserve">But whoever says evil things against the Holy Spirit will never be forgiven, because he has committed an eternal sin.” </w:t>
      </w:r>
      <w:r w:rsidRPr="008E662E">
        <w:rPr>
          <w:b w:val="0"/>
          <w:bCs w:val="0"/>
          <w:vertAlign w:val="superscript"/>
        </w:rPr>
        <w:t>30</w:t>
      </w:r>
      <w:r w:rsidRPr="008E662E">
        <w:rPr>
          <w:b w:val="0"/>
          <w:bCs w:val="0"/>
        </w:rPr>
        <w:t>(Jesus said this because some people were saying, “He has an evil spirit in him.”)—</w:t>
      </w:r>
      <w:r w:rsidRPr="008E662E">
        <w:rPr>
          <w:b w:val="0"/>
          <w:bCs w:val="0"/>
          <w:i/>
        </w:rPr>
        <w:t xml:space="preserve">Good News </w:t>
      </w:r>
      <w:proofErr w:type="gramStart"/>
      <w:r w:rsidRPr="008E662E">
        <w:rPr>
          <w:b w:val="0"/>
          <w:bCs w:val="0"/>
          <w:i/>
        </w:rPr>
        <w:t>Bible</w:t>
      </w:r>
      <w:r w:rsidR="00BD7FF8" w:rsidRPr="00C3027F">
        <w:rPr>
          <w:b w:val="0"/>
          <w:bCs w:val="0"/>
          <w:iCs/>
        </w:rPr>
        <w:t>.</w:t>
      </w:r>
      <w:r w:rsidRPr="008E662E">
        <w:rPr>
          <w:b w:val="0"/>
          <w:bCs w:val="0"/>
        </w:rPr>
        <w:t>*</w:t>
      </w:r>
      <w:proofErr w:type="gramEnd"/>
      <w:r w:rsidR="003146B5">
        <w:rPr>
          <w:b w:val="0"/>
          <w:bCs w:val="0"/>
          <w:vertAlign w:val="superscript"/>
        </w:rPr>
        <w:t>‡</w:t>
      </w:r>
    </w:p>
    <w:p w14:paraId="5D0DBE90" w14:textId="74DD2F70" w:rsidR="000D2C4E" w:rsidRPr="008E662E" w:rsidRDefault="000D2C4E" w:rsidP="00C3027F">
      <w:pPr>
        <w:pStyle w:val="ListParagraph"/>
        <w:numPr>
          <w:ilvl w:val="0"/>
          <w:numId w:val="1"/>
        </w:numPr>
        <w:spacing w:line="276" w:lineRule="auto"/>
        <w:ind w:left="0" w:hanging="432"/>
        <w:contextualSpacing w:val="0"/>
        <w:rPr>
          <w:b w:val="0"/>
          <w:bCs w:val="0"/>
        </w:rPr>
      </w:pPr>
      <w:r w:rsidRPr="008E662E">
        <w:rPr>
          <w:b w:val="0"/>
          <w:bCs w:val="0"/>
        </w:rPr>
        <w:t xml:space="preserve">The Holy Spirit is the One who </w:t>
      </w:r>
      <w:r w:rsidR="007815C0">
        <w:rPr>
          <w:b w:val="0"/>
          <w:bCs w:val="0"/>
        </w:rPr>
        <w:t>makes our bodies work including supporting all the organs, working together</w:t>
      </w:r>
      <w:r w:rsidR="00912B2A">
        <w:rPr>
          <w:b w:val="0"/>
          <w:bCs w:val="0"/>
        </w:rPr>
        <w:t>,</w:t>
      </w:r>
      <w:r w:rsidR="007815C0">
        <w:rPr>
          <w:b w:val="0"/>
          <w:bCs w:val="0"/>
        </w:rPr>
        <w:t xml:space="preserve"> and all the metabolic processes which make the organs </w:t>
      </w:r>
      <w:r w:rsidR="00287394">
        <w:rPr>
          <w:b w:val="0"/>
          <w:bCs w:val="0"/>
        </w:rPr>
        <w:t>function correctly</w:t>
      </w:r>
      <w:r w:rsidRPr="008E662E">
        <w:rPr>
          <w:b w:val="0"/>
          <w:bCs w:val="0"/>
        </w:rPr>
        <w:t>. If we refuse to work with Him, we just cut ourselves off from divine help! Jesus’</w:t>
      </w:r>
      <w:r w:rsidR="00BD7FF8">
        <w:rPr>
          <w:b w:val="0"/>
          <w:bCs w:val="0"/>
        </w:rPr>
        <w:t>s</w:t>
      </w:r>
      <w:r w:rsidRPr="008E662E">
        <w:rPr>
          <w:b w:val="0"/>
          <w:bCs w:val="0"/>
        </w:rPr>
        <w:t xml:space="preserve"> accusers were rejecting the counsel of the Holy Spirit and claiming that Jesus was motivated by </w:t>
      </w:r>
      <w:r w:rsidR="00360B58">
        <w:rPr>
          <w:b w:val="0"/>
          <w:bCs w:val="0"/>
        </w:rPr>
        <w:t xml:space="preserve">and empowered by </w:t>
      </w:r>
      <w:r w:rsidRPr="008E662E">
        <w:rPr>
          <w:b w:val="0"/>
          <w:bCs w:val="0"/>
        </w:rPr>
        <w:t>the Devil!</w:t>
      </w:r>
    </w:p>
    <w:p w14:paraId="09EA6E7D" w14:textId="79D12BAE" w:rsidR="000D2C4E" w:rsidRPr="0098218A" w:rsidRDefault="000D2C4E" w:rsidP="00C3027F">
      <w:pPr>
        <w:pStyle w:val="ListParagraph"/>
        <w:spacing w:line="259" w:lineRule="auto"/>
        <w:ind w:right="720"/>
        <w:contextualSpacing w:val="0"/>
        <w:rPr>
          <w:b w:val="0"/>
          <w:bCs w:val="0"/>
        </w:rPr>
      </w:pPr>
      <w:r w:rsidRPr="008E662E">
        <w:rPr>
          <w:b w:val="0"/>
          <w:bCs w:val="0"/>
        </w:rPr>
        <w:t xml:space="preserve">[BSG:] </w:t>
      </w:r>
      <w:r w:rsidRPr="00714795">
        <w:t>The unpardonable sin is the sin against the Holy Spirit, calling the work of the Spirit the work of the devil.</w:t>
      </w:r>
      <w:r w:rsidRPr="008E662E">
        <w:rPr>
          <w:b w:val="0"/>
          <w:bCs w:val="0"/>
        </w:rPr>
        <w:t xml:space="preserve"> Notice that in Mark 3:30 the reason Jesus makes His statement in Mark 3:28, 29 is because the scribes are saying that He has an unclean spirit when </w:t>
      </w:r>
      <w:proofErr w:type="gramStart"/>
      <w:r w:rsidRPr="008E662E">
        <w:rPr>
          <w:b w:val="0"/>
          <w:bCs w:val="0"/>
        </w:rPr>
        <w:t>in reality He</w:t>
      </w:r>
      <w:proofErr w:type="gramEnd"/>
      <w:r w:rsidRPr="008E662E">
        <w:rPr>
          <w:b w:val="0"/>
          <w:bCs w:val="0"/>
        </w:rPr>
        <w:t xml:space="preserve"> has the Holy Spirit. If you call the work of the Holy Spirit the work of the devil, then you will not listen to the Holy Spirit because no one in his or her right mind wants to follow the devil’s </w:t>
      </w:r>
      <w:proofErr w:type="gramStart"/>
      <w:r w:rsidRPr="008E662E">
        <w:rPr>
          <w:b w:val="0"/>
          <w:bCs w:val="0"/>
        </w:rPr>
        <w:lastRenderedPageBreak/>
        <w:t>guidance.―</w:t>
      </w:r>
      <w:proofErr w:type="gramEnd"/>
      <w:r w:rsidRPr="008E662E">
        <w:rPr>
          <w:b w:val="0"/>
          <w:bCs w:val="0"/>
          <w:i/>
        </w:rPr>
        <w:t>Adult Sabbath School Bible Study Guide</w:t>
      </w:r>
      <w:r w:rsidR="002C6F72" w:rsidRPr="00C3027F">
        <w:rPr>
          <w:b w:val="0"/>
          <w:bCs w:val="0"/>
          <w:iCs/>
        </w:rPr>
        <w:t>*</w:t>
      </w:r>
      <w:r w:rsidRPr="008E662E">
        <w:rPr>
          <w:b w:val="0"/>
          <w:bCs w:val="0"/>
        </w:rPr>
        <w:t xml:space="preserve"> for Wednesday</w:t>
      </w:r>
      <w:r w:rsidR="002C6F72">
        <w:rPr>
          <w:b w:val="0"/>
          <w:bCs w:val="0"/>
        </w:rPr>
        <w:t xml:space="preserve">, </w:t>
      </w:r>
      <w:r w:rsidRPr="008E662E">
        <w:rPr>
          <w:b w:val="0"/>
          <w:bCs w:val="0"/>
        </w:rPr>
        <w:t>July 17</w:t>
      </w:r>
      <w:r w:rsidRPr="00C3027F">
        <w:rPr>
          <w:b w:val="0"/>
          <w:bCs w:val="0"/>
        </w:rPr>
        <w:t>.</w:t>
      </w:r>
      <w:r w:rsidR="00AA327D">
        <w:rPr>
          <w:b w:val="0"/>
          <w:bCs w:val="0"/>
          <w:vertAlign w:val="superscript"/>
        </w:rPr>
        <w:t>†</w:t>
      </w:r>
      <w:r w:rsidR="002C6F72">
        <w:rPr>
          <w:b w:val="0"/>
          <w:bCs w:val="0"/>
          <w:vertAlign w:val="superscript"/>
        </w:rPr>
        <w:t>‡</w:t>
      </w:r>
      <w:r w:rsidR="00582D37" w:rsidRPr="006E6B08">
        <w:rPr>
          <w:b w:val="0"/>
          <w:bCs w:val="0"/>
        </w:rPr>
        <w:t xml:space="preserve"> </w:t>
      </w:r>
      <w:r w:rsidR="00582D37">
        <w:rPr>
          <w:b w:val="0"/>
          <w:bCs w:val="0"/>
        </w:rPr>
        <w:t>[So</w:t>
      </w:r>
      <w:r w:rsidR="005309E8">
        <w:rPr>
          <w:b w:val="0"/>
          <w:bCs w:val="0"/>
        </w:rPr>
        <w:t>,</w:t>
      </w:r>
      <w:r w:rsidR="00582D37">
        <w:rPr>
          <w:b w:val="0"/>
          <w:bCs w:val="0"/>
        </w:rPr>
        <w:t xml:space="preserve"> how should we explain Revelation 13:3</w:t>
      </w:r>
      <w:r w:rsidR="005309E8">
        <w:rPr>
          <w:b w:val="0"/>
          <w:bCs w:val="0"/>
        </w:rPr>
        <w:t>-</w:t>
      </w:r>
      <w:r w:rsidR="00582D37">
        <w:rPr>
          <w:b w:val="0"/>
          <w:bCs w:val="0"/>
        </w:rPr>
        <w:t>4,7</w:t>
      </w:r>
      <w:r w:rsidR="005309E8">
        <w:rPr>
          <w:b w:val="0"/>
          <w:bCs w:val="0"/>
        </w:rPr>
        <w:t>-</w:t>
      </w:r>
      <w:r w:rsidR="00582D37">
        <w:rPr>
          <w:b w:val="0"/>
          <w:bCs w:val="0"/>
        </w:rPr>
        <w:t xml:space="preserve">8? Will the </w:t>
      </w:r>
      <w:r w:rsidR="00C268B2">
        <w:rPr>
          <w:b w:val="0"/>
          <w:bCs w:val="0"/>
        </w:rPr>
        <w:t xml:space="preserve">whole </w:t>
      </w:r>
      <w:r w:rsidR="00582D37">
        <w:rPr>
          <w:b w:val="0"/>
          <w:bCs w:val="0"/>
        </w:rPr>
        <w:t>world worship Satan</w:t>
      </w:r>
      <w:proofErr w:type="gramStart"/>
      <w:r w:rsidR="005309E8">
        <w:rPr>
          <w:b w:val="0"/>
          <w:bCs w:val="0"/>
        </w:rPr>
        <w:t>?</w:t>
      </w:r>
      <w:r w:rsidR="00582D37">
        <w:rPr>
          <w:b w:val="0"/>
          <w:bCs w:val="0"/>
        </w:rPr>
        <w:t>]</w:t>
      </w:r>
      <w:r w:rsidR="005309E8">
        <w:rPr>
          <w:b w:val="0"/>
          <w:bCs w:val="0"/>
          <w:vertAlign w:val="superscript"/>
        </w:rPr>
        <w:t>‡</w:t>
      </w:r>
      <w:proofErr w:type="gramEnd"/>
    </w:p>
    <w:p w14:paraId="113C4739" w14:textId="36472EC7" w:rsidR="000D2C4E" w:rsidRPr="00C3027F" w:rsidRDefault="000D2C4E" w:rsidP="00C3027F">
      <w:pPr>
        <w:pStyle w:val="ListParagraph"/>
        <w:numPr>
          <w:ilvl w:val="0"/>
          <w:numId w:val="1"/>
        </w:numPr>
        <w:spacing w:line="276" w:lineRule="auto"/>
        <w:ind w:left="0" w:hanging="432"/>
        <w:contextualSpacing w:val="0"/>
        <w:rPr>
          <w:i/>
          <w:iCs/>
        </w:rPr>
      </w:pPr>
      <w:r w:rsidRPr="00C3027F">
        <w:rPr>
          <w:i/>
          <w:iCs/>
        </w:rPr>
        <w:t xml:space="preserve">Are there people today who deny the work or even the existence of the Holy Spirit? </w:t>
      </w:r>
      <w:r w:rsidR="007815C0">
        <w:rPr>
          <w:i/>
          <w:iCs/>
        </w:rPr>
        <w:t xml:space="preserve">Many refuse to acknowledge the existence of God Himself. </w:t>
      </w:r>
      <w:r w:rsidR="002B23C4" w:rsidRPr="00C3027F">
        <w:rPr>
          <w:i/>
          <w:iCs/>
        </w:rPr>
        <w:t>Many also deny the existence of the Devil</w:t>
      </w:r>
      <w:r w:rsidR="007815C0">
        <w:rPr>
          <w:i/>
          <w:iCs/>
        </w:rPr>
        <w:t>!</w:t>
      </w:r>
      <w:r w:rsidR="002B23C4" w:rsidRPr="00C3027F">
        <w:rPr>
          <w:i/>
          <w:iCs/>
        </w:rPr>
        <w:t xml:space="preserve"> </w:t>
      </w:r>
      <w:r w:rsidRPr="00C3027F">
        <w:rPr>
          <w:i/>
          <w:iCs/>
        </w:rPr>
        <w:t>What might Jesus say to them?</w:t>
      </w:r>
    </w:p>
    <w:p w14:paraId="1AA72E49" w14:textId="4E1EA205" w:rsidR="000D2C4E" w:rsidRPr="008E662E" w:rsidRDefault="000D2C4E" w:rsidP="00C3027F">
      <w:pPr>
        <w:pStyle w:val="ListParagraph"/>
        <w:numPr>
          <w:ilvl w:val="0"/>
          <w:numId w:val="1"/>
        </w:numPr>
        <w:spacing w:line="276" w:lineRule="auto"/>
        <w:ind w:left="0" w:hanging="432"/>
        <w:contextualSpacing w:val="0"/>
        <w:rPr>
          <w:b w:val="0"/>
          <w:bCs w:val="0"/>
        </w:rPr>
      </w:pPr>
      <w:r w:rsidRPr="008E662E">
        <w:rPr>
          <w:b w:val="0"/>
          <w:bCs w:val="0"/>
        </w:rPr>
        <w:t>Why does the fear that you might have committed the “unpardonable sin” reveal that you have not committed it? Why is the fear itself evidence that you have</w:t>
      </w:r>
      <w:r w:rsidR="0078771F">
        <w:rPr>
          <w:b w:val="0"/>
          <w:bCs w:val="0"/>
        </w:rPr>
        <w:t xml:space="preserve"> not</w:t>
      </w:r>
      <w:r w:rsidRPr="008E662E">
        <w:rPr>
          <w:b w:val="0"/>
          <w:bCs w:val="0"/>
        </w:rPr>
        <w:t>?</w:t>
      </w:r>
    </w:p>
    <w:p w14:paraId="2284AE2E" w14:textId="764B7D0A" w:rsidR="000D2C4E" w:rsidRPr="00C3027F" w:rsidRDefault="000D2C4E" w:rsidP="00C3027F">
      <w:pPr>
        <w:pStyle w:val="ListParagraph"/>
        <w:numPr>
          <w:ilvl w:val="0"/>
          <w:numId w:val="1"/>
        </w:numPr>
        <w:spacing w:line="276" w:lineRule="auto"/>
        <w:ind w:left="0" w:hanging="432"/>
        <w:contextualSpacing w:val="0"/>
        <w:rPr>
          <w:i/>
          <w:iCs/>
        </w:rPr>
      </w:pPr>
      <w:r w:rsidRPr="00C3027F">
        <w:rPr>
          <w:i/>
          <w:iCs/>
        </w:rPr>
        <w:t xml:space="preserve">If one is still concerned about God’s help, it suggests that </w:t>
      </w:r>
      <w:r w:rsidR="0078771F">
        <w:rPr>
          <w:i/>
          <w:iCs/>
        </w:rPr>
        <w:t>s/</w:t>
      </w:r>
      <w:r w:rsidRPr="00C3027F">
        <w:rPr>
          <w:i/>
          <w:iCs/>
        </w:rPr>
        <w:t xml:space="preserve">he has not </w:t>
      </w:r>
      <w:r w:rsidR="00C268B2">
        <w:rPr>
          <w:i/>
          <w:iCs/>
        </w:rPr>
        <w:t xml:space="preserve">cut herself/himself off or otherwise </w:t>
      </w:r>
      <w:r w:rsidRPr="00C3027F">
        <w:rPr>
          <w:i/>
          <w:iCs/>
        </w:rPr>
        <w:t xml:space="preserve">been cut off </w:t>
      </w:r>
      <w:r w:rsidR="007815C0">
        <w:rPr>
          <w:i/>
          <w:iCs/>
        </w:rPr>
        <w:t xml:space="preserve">from God </w:t>
      </w:r>
      <w:r w:rsidRPr="00C3027F">
        <w:rPr>
          <w:i/>
          <w:iCs/>
        </w:rPr>
        <w:t>completely</w:t>
      </w:r>
      <w:r w:rsidR="0090565C">
        <w:rPr>
          <w:i/>
          <w:iCs/>
        </w:rPr>
        <w:t xml:space="preserve">. </w:t>
      </w:r>
    </w:p>
    <w:p w14:paraId="394B5DF2" w14:textId="098D7309" w:rsidR="0016173C" w:rsidRPr="005F1F1B" w:rsidRDefault="0016173C" w:rsidP="00F80828">
      <w:pPr>
        <w:pStyle w:val="ListParagraph"/>
        <w:numPr>
          <w:ilvl w:val="0"/>
          <w:numId w:val="1"/>
        </w:numPr>
        <w:spacing w:line="276" w:lineRule="auto"/>
        <w:ind w:left="0" w:hanging="432"/>
        <w:contextualSpacing w:val="0"/>
      </w:pPr>
      <w:r w:rsidRPr="005F1F1B">
        <w:t>One of the important aspects of this section of Mark is to notice that Jesus ha</w:t>
      </w:r>
      <w:r w:rsidR="001E4F35" w:rsidRPr="005F1F1B">
        <w:t>d</w:t>
      </w:r>
      <w:r w:rsidRPr="005F1F1B">
        <w:t xml:space="preserve"> a large crowd following Him almost everywhere He </w:t>
      </w:r>
      <w:r w:rsidR="001E4F35" w:rsidRPr="005F1F1B">
        <w:t>went</w:t>
      </w:r>
      <w:r w:rsidRPr="005F1F1B">
        <w:t xml:space="preserve">. He </w:t>
      </w:r>
      <w:r w:rsidR="001E4F35" w:rsidRPr="005F1F1B">
        <w:t xml:space="preserve">did not </w:t>
      </w:r>
      <w:r w:rsidRPr="005F1F1B">
        <w:t xml:space="preserve">confine His work to the synagogues. </w:t>
      </w:r>
    </w:p>
    <w:p w14:paraId="428390E2" w14:textId="4F7EF67B" w:rsidR="001F6889" w:rsidRPr="00714795" w:rsidRDefault="001F6889" w:rsidP="005F1F1B">
      <w:pPr>
        <w:pStyle w:val="ListParagraph"/>
        <w:spacing w:line="259" w:lineRule="auto"/>
        <w:ind w:right="720"/>
        <w:contextualSpacing w:val="0"/>
        <w:rPr>
          <w:b w:val="0"/>
          <w:bCs w:val="0"/>
        </w:rPr>
      </w:pPr>
      <w:r w:rsidRPr="008E662E">
        <w:rPr>
          <w:b w:val="0"/>
          <w:bCs w:val="0"/>
        </w:rPr>
        <w:t xml:space="preserve">[BSG:] In short, this segment of Mark’s account highlights that Jesus ministered to people in houses in the city, in the synagogue, and even in rural areas. In this way, we see that </w:t>
      </w:r>
      <w:r w:rsidRPr="00714795">
        <w:t>Jesus’ served the people</w:t>
      </w:r>
      <w:r w:rsidRPr="008E662E">
        <w:rPr>
          <w:b w:val="0"/>
          <w:bCs w:val="0"/>
        </w:rPr>
        <w:t xml:space="preserve">. </w:t>
      </w:r>
      <w:r w:rsidRPr="00714795">
        <w:t xml:space="preserve">His ministry was both urban and rural in His </w:t>
      </w:r>
      <w:proofErr w:type="gramStart"/>
      <w:r w:rsidRPr="00714795">
        <w:t>region.</w:t>
      </w:r>
      <w:r w:rsidRPr="008E662E">
        <w:rPr>
          <w:b w:val="0"/>
          <w:bCs w:val="0"/>
        </w:rPr>
        <w:t>―</w:t>
      </w:r>
      <w:proofErr w:type="gramEnd"/>
      <w:r w:rsidRPr="008E662E">
        <w:rPr>
          <w:b w:val="0"/>
          <w:bCs w:val="0"/>
          <w:i/>
        </w:rPr>
        <w:t>Adult Teachers Sabbath School Bible Study Guide</w:t>
      </w:r>
      <w:r w:rsidR="00267644" w:rsidRPr="005F1F1B">
        <w:rPr>
          <w:b w:val="0"/>
          <w:bCs w:val="0"/>
          <w:iCs/>
        </w:rPr>
        <w:t>*</w:t>
      </w:r>
      <w:r w:rsidRPr="008E662E">
        <w:rPr>
          <w:b w:val="0"/>
          <w:bCs w:val="0"/>
        </w:rPr>
        <w:t xml:space="preserve"> 39-40.</w:t>
      </w:r>
      <w:r w:rsidR="00046A75">
        <w:rPr>
          <w:b w:val="0"/>
          <w:bCs w:val="0"/>
          <w:vertAlign w:val="superscript"/>
        </w:rPr>
        <w:t>†</w:t>
      </w:r>
      <w:r w:rsidR="001E4F35">
        <w:rPr>
          <w:b w:val="0"/>
          <w:bCs w:val="0"/>
          <w:vertAlign w:val="superscript"/>
        </w:rPr>
        <w:t>‡</w:t>
      </w:r>
    </w:p>
    <w:p w14:paraId="4C5A0638" w14:textId="62A43CF5" w:rsidR="001F6889" w:rsidRPr="008E662E" w:rsidRDefault="001F6889" w:rsidP="005F1F1B">
      <w:pPr>
        <w:pStyle w:val="ListParagraph"/>
        <w:numPr>
          <w:ilvl w:val="0"/>
          <w:numId w:val="1"/>
        </w:numPr>
        <w:spacing w:line="276" w:lineRule="auto"/>
        <w:ind w:left="0" w:hanging="432"/>
        <w:contextualSpacing w:val="0"/>
        <w:rPr>
          <w:b w:val="0"/>
          <w:bCs w:val="0"/>
        </w:rPr>
      </w:pPr>
      <w:r w:rsidRPr="008E662E">
        <w:rPr>
          <w:b w:val="0"/>
          <w:bCs w:val="0"/>
        </w:rPr>
        <w:t>What this means is that so many people were following Jesus</w:t>
      </w:r>
      <w:r w:rsidR="001E4F35">
        <w:rPr>
          <w:b w:val="0"/>
          <w:bCs w:val="0"/>
        </w:rPr>
        <w:t>—</w:t>
      </w:r>
      <w:r w:rsidRPr="008E662E">
        <w:rPr>
          <w:b w:val="0"/>
          <w:bCs w:val="0"/>
        </w:rPr>
        <w:t>including Pharisees, scribes</w:t>
      </w:r>
      <w:r w:rsidR="001E4F35">
        <w:rPr>
          <w:b w:val="0"/>
          <w:bCs w:val="0"/>
        </w:rPr>
        <w:t>,</w:t>
      </w:r>
      <w:r w:rsidRPr="008E662E">
        <w:rPr>
          <w:b w:val="0"/>
          <w:bCs w:val="0"/>
        </w:rPr>
        <w:t xml:space="preserve"> and spies</w:t>
      </w:r>
      <w:r w:rsidR="001E4F35">
        <w:rPr>
          <w:b w:val="0"/>
          <w:bCs w:val="0"/>
        </w:rPr>
        <w:t>—</w:t>
      </w:r>
      <w:r w:rsidRPr="008E662E">
        <w:rPr>
          <w:b w:val="0"/>
          <w:bCs w:val="0"/>
        </w:rPr>
        <w:t xml:space="preserve">that </w:t>
      </w:r>
      <w:r w:rsidRPr="00714795">
        <w:t>He was constantly ministering</w:t>
      </w:r>
      <w:r w:rsidR="00E44DB5">
        <w:rPr>
          <w:b w:val="0"/>
          <w:bCs w:val="0"/>
        </w:rPr>
        <w:t>.</w:t>
      </w:r>
      <w:r w:rsidRPr="008E662E">
        <w:rPr>
          <w:b w:val="0"/>
          <w:bCs w:val="0"/>
        </w:rPr>
        <w:t xml:space="preserve"> </w:t>
      </w:r>
      <w:r w:rsidR="00E44DB5">
        <w:rPr>
          <w:b w:val="0"/>
          <w:bCs w:val="0"/>
        </w:rPr>
        <w:t>T</w:t>
      </w:r>
      <w:r w:rsidRPr="008E662E">
        <w:rPr>
          <w:b w:val="0"/>
          <w:bCs w:val="0"/>
        </w:rPr>
        <w:t>here was</w:t>
      </w:r>
      <w:r w:rsidR="001E4F35">
        <w:rPr>
          <w:b w:val="0"/>
          <w:bCs w:val="0"/>
        </w:rPr>
        <w:t xml:space="preserve"> not</w:t>
      </w:r>
      <w:r w:rsidRPr="008E662E">
        <w:rPr>
          <w:b w:val="0"/>
          <w:bCs w:val="0"/>
        </w:rPr>
        <w:t xml:space="preserve"> enough room for the crowds to get inside any building! </w:t>
      </w:r>
      <w:r w:rsidRPr="005F1F1B">
        <w:t>Jesus ministered to people wherever He found them.</w:t>
      </w:r>
    </w:p>
    <w:p w14:paraId="1A5EED26" w14:textId="063FD76D" w:rsidR="001F6889" w:rsidRPr="008E662E" w:rsidRDefault="001E4F35" w:rsidP="005F1F1B">
      <w:pPr>
        <w:pStyle w:val="ListParagraph"/>
        <w:numPr>
          <w:ilvl w:val="0"/>
          <w:numId w:val="1"/>
        </w:numPr>
        <w:spacing w:line="276" w:lineRule="auto"/>
        <w:ind w:left="0" w:hanging="432"/>
        <w:contextualSpacing w:val="0"/>
        <w:rPr>
          <w:b w:val="0"/>
          <w:bCs w:val="0"/>
        </w:rPr>
      </w:pPr>
      <w:r>
        <w:rPr>
          <w:b w:val="0"/>
          <w:bCs w:val="0"/>
        </w:rPr>
        <w:t>I</w:t>
      </w:r>
      <w:r w:rsidR="0016173C" w:rsidRPr="008E662E">
        <w:rPr>
          <w:b w:val="0"/>
          <w:bCs w:val="0"/>
        </w:rPr>
        <w:t xml:space="preserve">n this section </w:t>
      </w:r>
      <w:r>
        <w:rPr>
          <w:b w:val="0"/>
          <w:bCs w:val="0"/>
        </w:rPr>
        <w:t xml:space="preserve">we have seen </w:t>
      </w:r>
      <w:r w:rsidR="0016173C" w:rsidRPr="008E662E">
        <w:rPr>
          <w:b w:val="0"/>
          <w:bCs w:val="0"/>
        </w:rPr>
        <w:t xml:space="preserve">a marked opposition </w:t>
      </w:r>
      <w:r w:rsidR="001F6889" w:rsidRPr="008E662E">
        <w:rPr>
          <w:b w:val="0"/>
          <w:bCs w:val="0"/>
        </w:rPr>
        <w:t xml:space="preserve">by </w:t>
      </w:r>
      <w:r w:rsidR="0016173C" w:rsidRPr="008E662E">
        <w:rPr>
          <w:b w:val="0"/>
          <w:bCs w:val="0"/>
        </w:rPr>
        <w:t>Pharisees</w:t>
      </w:r>
      <w:r w:rsidR="001F6889" w:rsidRPr="008E662E">
        <w:rPr>
          <w:b w:val="0"/>
          <w:bCs w:val="0"/>
        </w:rPr>
        <w:t xml:space="preserve">, </w:t>
      </w:r>
      <w:r w:rsidR="0016173C" w:rsidRPr="008E662E">
        <w:rPr>
          <w:b w:val="0"/>
          <w:bCs w:val="0"/>
        </w:rPr>
        <w:t>scribes</w:t>
      </w:r>
      <w:r>
        <w:rPr>
          <w:b w:val="0"/>
          <w:bCs w:val="0"/>
        </w:rPr>
        <w:t>,</w:t>
      </w:r>
      <w:r w:rsidR="0016173C" w:rsidRPr="008E662E">
        <w:rPr>
          <w:b w:val="0"/>
          <w:bCs w:val="0"/>
        </w:rPr>
        <w:t xml:space="preserve"> and even </w:t>
      </w:r>
      <w:r w:rsidR="001F6889" w:rsidRPr="008E662E">
        <w:rPr>
          <w:b w:val="0"/>
          <w:bCs w:val="0"/>
        </w:rPr>
        <w:t>Herodians</w:t>
      </w:r>
      <w:r w:rsidR="00E44DB5">
        <w:rPr>
          <w:b w:val="0"/>
          <w:bCs w:val="0"/>
        </w:rPr>
        <w:t>.</w:t>
      </w:r>
      <w:r>
        <w:rPr>
          <w:b w:val="0"/>
          <w:bCs w:val="0"/>
        </w:rPr>
        <w:t xml:space="preserve"> However, i</w:t>
      </w:r>
      <w:r w:rsidR="0016173C" w:rsidRPr="008E662E">
        <w:rPr>
          <w:b w:val="0"/>
          <w:bCs w:val="0"/>
        </w:rPr>
        <w:t xml:space="preserve">t is important to notice that the Sadducees </w:t>
      </w:r>
      <w:r>
        <w:rPr>
          <w:b w:val="0"/>
          <w:bCs w:val="0"/>
        </w:rPr>
        <w:t>were</w:t>
      </w:r>
      <w:r w:rsidRPr="008E662E">
        <w:rPr>
          <w:b w:val="0"/>
          <w:bCs w:val="0"/>
        </w:rPr>
        <w:t xml:space="preserve"> </w:t>
      </w:r>
      <w:r w:rsidR="0016173C" w:rsidRPr="008E662E">
        <w:rPr>
          <w:b w:val="0"/>
          <w:bCs w:val="0"/>
        </w:rPr>
        <w:t xml:space="preserve">not mentioned. That is because the work </w:t>
      </w:r>
      <w:r w:rsidR="00E44DB5">
        <w:rPr>
          <w:b w:val="0"/>
          <w:bCs w:val="0"/>
        </w:rPr>
        <w:t xml:space="preserve">of the Sadducees </w:t>
      </w:r>
      <w:r w:rsidR="0016173C" w:rsidRPr="008E662E">
        <w:rPr>
          <w:b w:val="0"/>
          <w:bCs w:val="0"/>
        </w:rPr>
        <w:t xml:space="preserve">was confined almost exclusively to the </w:t>
      </w:r>
      <w:r>
        <w:rPr>
          <w:b w:val="0"/>
          <w:bCs w:val="0"/>
        </w:rPr>
        <w:t>t</w:t>
      </w:r>
      <w:r w:rsidR="0016173C" w:rsidRPr="008E662E">
        <w:rPr>
          <w:b w:val="0"/>
          <w:bCs w:val="0"/>
        </w:rPr>
        <w:t>emple in Jerusalem</w:t>
      </w:r>
      <w:r>
        <w:rPr>
          <w:b w:val="0"/>
          <w:bCs w:val="0"/>
        </w:rPr>
        <w:t>,</w:t>
      </w:r>
      <w:r w:rsidR="0016173C" w:rsidRPr="008E662E">
        <w:rPr>
          <w:b w:val="0"/>
          <w:bCs w:val="0"/>
        </w:rPr>
        <w:t xml:space="preserve"> and Jesus was not there. </w:t>
      </w:r>
    </w:p>
    <w:p w14:paraId="737FA123" w14:textId="1E78358B" w:rsidR="001F6889" w:rsidRPr="00714795" w:rsidRDefault="001F6889" w:rsidP="005F1F1B">
      <w:pPr>
        <w:pStyle w:val="ListParagraph"/>
        <w:spacing w:line="259" w:lineRule="auto"/>
        <w:ind w:right="720"/>
        <w:contextualSpacing w:val="0"/>
        <w:rPr>
          <w:b w:val="0"/>
          <w:bCs w:val="0"/>
        </w:rPr>
      </w:pPr>
      <w:r w:rsidRPr="008E662E">
        <w:rPr>
          <w:b w:val="0"/>
          <w:bCs w:val="0"/>
        </w:rPr>
        <w:t xml:space="preserve">[BSG:] The challenge Jesus faces now is not against the forces of darkness. The demons have no active role and no real power against Him in this section of the narrative beyond what is mentioned in Mark 3:11, wherein, the author asserts, the demons </w:t>
      </w:r>
      <w:proofErr w:type="gramStart"/>
      <w:r w:rsidRPr="008E662E">
        <w:rPr>
          <w:b w:val="0"/>
          <w:bCs w:val="0"/>
        </w:rPr>
        <w:t>fell down</w:t>
      </w:r>
      <w:proofErr w:type="gramEnd"/>
      <w:r w:rsidRPr="008E662E">
        <w:rPr>
          <w:b w:val="0"/>
          <w:bCs w:val="0"/>
        </w:rPr>
        <w:t xml:space="preserve"> prostrate before Jesus. </w:t>
      </w:r>
      <w:r w:rsidRPr="005F1F1B">
        <w:t xml:space="preserve">The conflict that Jesus is facing here is against something more concrete: the spiritual leaders or teachers of the </w:t>
      </w:r>
      <w:proofErr w:type="gramStart"/>
      <w:r w:rsidRPr="005F1F1B">
        <w:t>nation.</w:t>
      </w:r>
      <w:r w:rsidRPr="008E662E">
        <w:rPr>
          <w:b w:val="0"/>
          <w:bCs w:val="0"/>
        </w:rPr>
        <w:t>―</w:t>
      </w:r>
      <w:proofErr w:type="gramEnd"/>
      <w:r w:rsidRPr="008E662E">
        <w:rPr>
          <w:b w:val="0"/>
          <w:bCs w:val="0"/>
          <w:i/>
        </w:rPr>
        <w:t>Adult Teachers Sabbath School Bible Study Guide</w:t>
      </w:r>
      <w:r w:rsidR="001E4F35" w:rsidRPr="005F1F1B">
        <w:rPr>
          <w:b w:val="0"/>
          <w:bCs w:val="0"/>
          <w:iCs/>
        </w:rPr>
        <w:t>*</w:t>
      </w:r>
      <w:r w:rsidRPr="008E662E">
        <w:rPr>
          <w:b w:val="0"/>
          <w:bCs w:val="0"/>
        </w:rPr>
        <w:t xml:space="preserve"> 40.</w:t>
      </w:r>
      <w:r w:rsidR="00E44DB5">
        <w:rPr>
          <w:b w:val="0"/>
          <w:bCs w:val="0"/>
          <w:vertAlign w:val="superscript"/>
        </w:rPr>
        <w:t>†</w:t>
      </w:r>
      <w:r w:rsidR="001E4F35">
        <w:rPr>
          <w:b w:val="0"/>
          <w:bCs w:val="0"/>
          <w:vertAlign w:val="superscript"/>
        </w:rPr>
        <w:t>‡</w:t>
      </w:r>
    </w:p>
    <w:p w14:paraId="718CF7ED" w14:textId="43850C13" w:rsidR="0016173C" w:rsidRPr="005F1F1B" w:rsidRDefault="0016173C" w:rsidP="005F1F1B">
      <w:pPr>
        <w:pStyle w:val="ListParagraph"/>
        <w:numPr>
          <w:ilvl w:val="0"/>
          <w:numId w:val="1"/>
        </w:numPr>
        <w:spacing w:line="276" w:lineRule="auto"/>
        <w:ind w:left="0" w:hanging="432"/>
        <w:contextualSpacing w:val="0"/>
      </w:pPr>
      <w:r w:rsidRPr="005F1F1B">
        <w:t xml:space="preserve">Notice that Jesus could get the demons to recognize </w:t>
      </w:r>
      <w:r w:rsidR="001F6889" w:rsidRPr="005F1F1B">
        <w:t>who H</w:t>
      </w:r>
      <w:r w:rsidRPr="005F1F1B">
        <w:t>e was</w:t>
      </w:r>
      <w:r w:rsidR="001E4F35" w:rsidRPr="005F1F1B">
        <w:t>;</w:t>
      </w:r>
      <w:r w:rsidR="001F6889" w:rsidRPr="005F1F1B">
        <w:t xml:space="preserve"> </w:t>
      </w:r>
      <w:proofErr w:type="gramStart"/>
      <w:r w:rsidR="001F6889" w:rsidRPr="005F1F1B">
        <w:t>but</w:t>
      </w:r>
      <w:r w:rsidR="001E4F35" w:rsidRPr="005F1F1B">
        <w:t>,</w:t>
      </w:r>
      <w:proofErr w:type="gramEnd"/>
      <w:r w:rsidR="001F6889" w:rsidRPr="005F1F1B">
        <w:t xml:space="preserve"> He </w:t>
      </w:r>
      <w:r w:rsidRPr="005F1F1B">
        <w:t xml:space="preserve">could </w:t>
      </w:r>
      <w:r w:rsidR="001F6889" w:rsidRPr="005F1F1B">
        <w:t xml:space="preserve">not </w:t>
      </w:r>
      <w:r w:rsidRPr="005F1F1B">
        <w:t xml:space="preserve">get the Jewish </w:t>
      </w:r>
      <w:r w:rsidR="00046A75">
        <w:t xml:space="preserve">spiritual </w:t>
      </w:r>
      <w:r w:rsidRPr="005F1F1B">
        <w:t>leaders to do so!</w:t>
      </w:r>
    </w:p>
    <w:p w14:paraId="5612E442" w14:textId="5EB30580" w:rsidR="001F6889" w:rsidRPr="00714795" w:rsidRDefault="001F6889" w:rsidP="005F1F1B">
      <w:pPr>
        <w:pStyle w:val="ListParagraph"/>
        <w:spacing w:line="259" w:lineRule="auto"/>
        <w:ind w:right="720"/>
        <w:contextualSpacing w:val="0"/>
        <w:rPr>
          <w:b w:val="0"/>
          <w:bCs w:val="0"/>
          <w:iCs/>
        </w:rPr>
      </w:pPr>
      <w:r w:rsidRPr="008E662E">
        <w:rPr>
          <w:b w:val="0"/>
          <w:bCs w:val="0"/>
        </w:rPr>
        <w:t>[</w:t>
      </w:r>
      <w:r w:rsidR="001765F7">
        <w:rPr>
          <w:b w:val="0"/>
          <w:bCs w:val="0"/>
        </w:rPr>
        <w:t>BSG</w:t>
      </w:r>
      <w:r w:rsidRPr="008E662E">
        <w:rPr>
          <w:b w:val="0"/>
          <w:bCs w:val="0"/>
        </w:rPr>
        <w:t xml:space="preserve">:] Scholars have attested that Pharisees and scribes were associated with leading positions in Jewish society, from approximately 200 </w:t>
      </w:r>
      <w:r w:rsidRPr="008E662E">
        <w:rPr>
          <w:b w:val="0"/>
          <w:bCs w:val="0"/>
          <w:sz w:val="18"/>
          <w:szCs w:val="18"/>
        </w:rPr>
        <w:t>BCE</w:t>
      </w:r>
      <w:r w:rsidRPr="008E662E">
        <w:rPr>
          <w:b w:val="0"/>
          <w:bCs w:val="0"/>
        </w:rPr>
        <w:t xml:space="preserve"> to 100 </w:t>
      </w:r>
      <w:r w:rsidRPr="008E662E">
        <w:rPr>
          <w:b w:val="0"/>
          <w:bCs w:val="0"/>
          <w:sz w:val="18"/>
          <w:szCs w:val="18"/>
        </w:rPr>
        <w:t>CE</w:t>
      </w:r>
      <w:r w:rsidRPr="008E662E">
        <w:rPr>
          <w:b w:val="0"/>
          <w:bCs w:val="0"/>
        </w:rPr>
        <w:t xml:space="preserve">. These two groups were the literate and learned leaders of the nation, living in diverse regions of the country. (See Anthony J. Saldarini, </w:t>
      </w:r>
      <w:r w:rsidRPr="005F1F1B">
        <w:rPr>
          <w:b w:val="0"/>
          <w:bCs w:val="0"/>
          <w:i/>
          <w:iCs/>
        </w:rPr>
        <w:t>Pharisees,</w:t>
      </w:r>
      <w:r w:rsidRPr="008E662E">
        <w:rPr>
          <w:b w:val="0"/>
          <w:bCs w:val="0"/>
        </w:rPr>
        <w:t xml:space="preserve"> </w:t>
      </w:r>
      <w:r w:rsidRPr="008E662E">
        <w:rPr>
          <w:b w:val="0"/>
          <w:bCs w:val="0"/>
          <w:i/>
          <w:iCs/>
        </w:rPr>
        <w:t>Scribes and Sadducees in Palestinian Society</w:t>
      </w:r>
      <w:r w:rsidRPr="008E662E">
        <w:rPr>
          <w:b w:val="0"/>
          <w:bCs w:val="0"/>
        </w:rPr>
        <w:t xml:space="preserve"> [Grand Rapids, MI: Eerdmans, 2001], pp. 4, 40, 52.) In some sense, the scribes and Pharisees represented the scholarly sector of their </w:t>
      </w:r>
      <w:proofErr w:type="gramStart"/>
      <w:r w:rsidRPr="008E662E">
        <w:rPr>
          <w:b w:val="0"/>
          <w:bCs w:val="0"/>
        </w:rPr>
        <w:t>time.―</w:t>
      </w:r>
      <w:proofErr w:type="gramEnd"/>
      <w:r w:rsidRPr="008E662E">
        <w:rPr>
          <w:b w:val="0"/>
          <w:bCs w:val="0"/>
          <w:i/>
        </w:rPr>
        <w:t>Adult Teachers Sabbath School Bible Study Guide</w:t>
      </w:r>
      <w:r w:rsidR="001765F7" w:rsidRPr="005F1F1B">
        <w:rPr>
          <w:b w:val="0"/>
          <w:bCs w:val="0"/>
          <w:iCs/>
        </w:rPr>
        <w:t>*</w:t>
      </w:r>
      <w:r w:rsidRPr="008E662E">
        <w:rPr>
          <w:b w:val="0"/>
          <w:bCs w:val="0"/>
          <w:i/>
        </w:rPr>
        <w:t xml:space="preserve"> </w:t>
      </w:r>
      <w:r w:rsidRPr="008E662E">
        <w:rPr>
          <w:b w:val="0"/>
          <w:bCs w:val="0"/>
          <w:iCs/>
        </w:rPr>
        <w:t>40</w:t>
      </w:r>
      <w:r w:rsidRPr="005F1F1B">
        <w:rPr>
          <w:b w:val="0"/>
          <w:bCs w:val="0"/>
          <w:iCs/>
        </w:rPr>
        <w:t>.</w:t>
      </w:r>
      <w:r w:rsidR="001765F7" w:rsidRPr="005F1F1B">
        <w:rPr>
          <w:b w:val="0"/>
          <w:bCs w:val="0"/>
          <w:iCs/>
          <w:vertAlign w:val="superscript"/>
        </w:rPr>
        <w:t>‡</w:t>
      </w:r>
      <w:r w:rsidR="00A77CE6">
        <w:rPr>
          <w:b w:val="0"/>
          <w:bCs w:val="0"/>
          <w:iCs/>
          <w:vertAlign w:val="superscript"/>
        </w:rPr>
        <w:t>Ω</w:t>
      </w:r>
      <w:r w:rsidR="001765F7" w:rsidRPr="005F1F1B">
        <w:rPr>
          <w:b w:val="0"/>
          <w:bCs w:val="0"/>
          <w:iCs/>
          <w:vertAlign w:val="superscript"/>
        </w:rPr>
        <w:t>§</w:t>
      </w:r>
    </w:p>
    <w:p w14:paraId="4A272A55" w14:textId="4F101981" w:rsidR="00C67393" w:rsidRDefault="00F80828" w:rsidP="008E662E">
      <w:pPr>
        <w:pStyle w:val="ListParagraph"/>
        <w:numPr>
          <w:ilvl w:val="0"/>
          <w:numId w:val="1"/>
        </w:numPr>
        <w:spacing w:line="276" w:lineRule="auto"/>
        <w:ind w:left="0" w:hanging="432"/>
        <w:contextualSpacing w:val="0"/>
        <w:rPr>
          <w:b w:val="0"/>
          <w:bCs w:val="0"/>
        </w:rPr>
      </w:pPr>
      <w:r>
        <w:rPr>
          <w:b w:val="0"/>
          <w:bCs w:val="0"/>
        </w:rPr>
        <w:lastRenderedPageBreak/>
        <w:t>Th</w:t>
      </w:r>
      <w:r w:rsidR="00EB6BAF">
        <w:rPr>
          <w:b w:val="0"/>
          <w:bCs w:val="0"/>
        </w:rPr>
        <w:t>ose who were</w:t>
      </w:r>
      <w:r>
        <w:rPr>
          <w:b w:val="0"/>
          <w:bCs w:val="0"/>
        </w:rPr>
        <w:t xml:space="preserve"> Hasid were very strict legalists </w:t>
      </w:r>
      <w:r w:rsidR="00AA62E2">
        <w:rPr>
          <w:b w:val="0"/>
          <w:bCs w:val="0"/>
        </w:rPr>
        <w:t xml:space="preserve">who </w:t>
      </w:r>
      <w:r>
        <w:rPr>
          <w:b w:val="0"/>
          <w:bCs w:val="0"/>
        </w:rPr>
        <w:t>were known for going beyond the requirements of the law, often for show</w:t>
      </w:r>
      <w:r w:rsidR="00AA62E2">
        <w:rPr>
          <w:b w:val="0"/>
          <w:bCs w:val="0"/>
        </w:rPr>
        <w:t>—</w:t>
      </w:r>
      <w:r>
        <w:rPr>
          <w:b w:val="0"/>
          <w:bCs w:val="0"/>
        </w:rPr>
        <w:t xml:space="preserve">to be seen by </w:t>
      </w:r>
      <w:r w:rsidR="00AA62E2">
        <w:rPr>
          <w:b w:val="0"/>
          <w:bCs w:val="0"/>
        </w:rPr>
        <w:t>and admired by other people</w:t>
      </w:r>
      <w:r>
        <w:rPr>
          <w:b w:val="0"/>
          <w:bCs w:val="0"/>
        </w:rPr>
        <w:t>.</w:t>
      </w:r>
    </w:p>
    <w:p w14:paraId="74AE9BB7" w14:textId="1744BAB2" w:rsidR="001F6889" w:rsidRPr="00714795" w:rsidRDefault="001F6889" w:rsidP="00F80828">
      <w:pPr>
        <w:pStyle w:val="ListParagraph"/>
        <w:spacing w:line="259" w:lineRule="auto"/>
        <w:ind w:right="720"/>
        <w:contextualSpacing w:val="0"/>
        <w:rPr>
          <w:b w:val="0"/>
          <w:bCs w:val="0"/>
          <w:iCs/>
        </w:rPr>
      </w:pPr>
      <w:r w:rsidRPr="008E662E">
        <w:rPr>
          <w:b w:val="0"/>
          <w:bCs w:val="0"/>
        </w:rPr>
        <w:t>[</w:t>
      </w:r>
      <w:r w:rsidR="001765F7">
        <w:rPr>
          <w:b w:val="0"/>
          <w:bCs w:val="0"/>
        </w:rPr>
        <w:t>BSG</w:t>
      </w:r>
      <w:r w:rsidR="00283CDD">
        <w:rPr>
          <w:b w:val="0"/>
          <w:bCs w:val="0"/>
        </w:rPr>
        <w:t xml:space="preserve"> quoting Lee-Barnewall</w:t>
      </w:r>
      <w:r w:rsidR="001765F7">
        <w:rPr>
          <w:b w:val="0"/>
          <w:bCs w:val="0"/>
        </w:rPr>
        <w:t xml:space="preserve">:] </w:t>
      </w:r>
      <w:r w:rsidRPr="008E662E">
        <w:rPr>
          <w:b w:val="0"/>
          <w:bCs w:val="0"/>
        </w:rPr>
        <w:t xml:space="preserve">Michelle Lee-Barnewall points out, “The Pharisees may have arisen from the Hasideans, with their ties to the scribes, as the ones who emphasized the study of the law and obedience to the commandments.”—Lee-Barnewall, “Pharisees, Sadducees, and Essenes,” in </w:t>
      </w:r>
      <w:r w:rsidRPr="008E662E">
        <w:rPr>
          <w:b w:val="0"/>
          <w:bCs w:val="0"/>
          <w:i/>
          <w:iCs/>
        </w:rPr>
        <w:t>The World of the New Testament: Cultural, Social, and Historical Contexts</w:t>
      </w:r>
      <w:r w:rsidRPr="008E662E">
        <w:rPr>
          <w:b w:val="0"/>
          <w:bCs w:val="0"/>
        </w:rPr>
        <w:t>, eds. Joel B. Green and Lee Martin McDonald (Grand Rapids, MI: Baker Academic, 2013), p. 218.―</w:t>
      </w:r>
      <w:r w:rsidRPr="008E662E">
        <w:rPr>
          <w:b w:val="0"/>
          <w:bCs w:val="0"/>
          <w:i/>
        </w:rPr>
        <w:t>Adult Teachers Sabbath School Bible Study Guide</w:t>
      </w:r>
      <w:r w:rsidR="00C67393" w:rsidRPr="00F81297">
        <w:rPr>
          <w:b w:val="0"/>
          <w:bCs w:val="0"/>
          <w:iCs/>
        </w:rPr>
        <w:t>*</w:t>
      </w:r>
      <w:r w:rsidRPr="008E662E">
        <w:rPr>
          <w:b w:val="0"/>
          <w:bCs w:val="0"/>
          <w:i/>
        </w:rPr>
        <w:t xml:space="preserve"> </w:t>
      </w:r>
      <w:r w:rsidRPr="008E662E">
        <w:rPr>
          <w:b w:val="0"/>
          <w:bCs w:val="0"/>
          <w:iCs/>
        </w:rPr>
        <w:t>40</w:t>
      </w:r>
      <w:r w:rsidRPr="00F81297">
        <w:rPr>
          <w:b w:val="0"/>
          <w:bCs w:val="0"/>
          <w:iCs/>
        </w:rPr>
        <w:t>.</w:t>
      </w:r>
      <w:r w:rsidR="00C67393">
        <w:rPr>
          <w:b w:val="0"/>
          <w:bCs w:val="0"/>
          <w:iCs/>
          <w:vertAlign w:val="superscript"/>
        </w:rPr>
        <w:t>‡§</w:t>
      </w:r>
    </w:p>
    <w:p w14:paraId="08D87875" w14:textId="5A6AAB49" w:rsidR="00C67393" w:rsidRDefault="00F81297" w:rsidP="008E662E">
      <w:pPr>
        <w:pStyle w:val="ListParagraph"/>
        <w:numPr>
          <w:ilvl w:val="0"/>
          <w:numId w:val="1"/>
        </w:numPr>
        <w:spacing w:line="276" w:lineRule="auto"/>
        <w:ind w:left="0" w:hanging="432"/>
        <w:contextualSpacing w:val="0"/>
        <w:rPr>
          <w:b w:val="0"/>
          <w:bCs w:val="0"/>
        </w:rPr>
      </w:pPr>
      <w:r>
        <w:rPr>
          <w:b w:val="0"/>
          <w:bCs w:val="0"/>
        </w:rPr>
        <w:t>Flavius Josephus was a Jew who often sided with the Romans</w:t>
      </w:r>
      <w:r w:rsidR="000E47EA">
        <w:rPr>
          <w:b w:val="0"/>
          <w:bCs w:val="0"/>
        </w:rPr>
        <w:t>.</w:t>
      </w:r>
      <w:r>
        <w:rPr>
          <w:b w:val="0"/>
          <w:bCs w:val="0"/>
        </w:rPr>
        <w:t xml:space="preserve"> </w:t>
      </w:r>
      <w:r w:rsidR="000E47EA">
        <w:rPr>
          <w:b w:val="0"/>
          <w:bCs w:val="0"/>
        </w:rPr>
        <w:t xml:space="preserve">However, he </w:t>
      </w:r>
      <w:r>
        <w:rPr>
          <w:b w:val="0"/>
          <w:bCs w:val="0"/>
        </w:rPr>
        <w:t xml:space="preserve">was one of the few individuals </w:t>
      </w:r>
      <w:r w:rsidR="00046A75">
        <w:rPr>
          <w:b w:val="0"/>
          <w:bCs w:val="0"/>
        </w:rPr>
        <w:t xml:space="preserve">from that period </w:t>
      </w:r>
      <w:r>
        <w:rPr>
          <w:b w:val="0"/>
          <w:bCs w:val="0"/>
        </w:rPr>
        <w:t>who wrote extensively about Jewish-Roman relationships</w:t>
      </w:r>
      <w:r w:rsidR="00E408D0">
        <w:rPr>
          <w:b w:val="0"/>
          <w:bCs w:val="0"/>
        </w:rPr>
        <w:t xml:space="preserve"> and whose writings have been preserved</w:t>
      </w:r>
      <w:r>
        <w:rPr>
          <w:b w:val="0"/>
          <w:bCs w:val="0"/>
        </w:rPr>
        <w:t>.</w:t>
      </w:r>
    </w:p>
    <w:p w14:paraId="6BCBF776" w14:textId="71361E9D" w:rsidR="001F6889" w:rsidRPr="00714795" w:rsidRDefault="00C67393" w:rsidP="00F81297">
      <w:pPr>
        <w:pStyle w:val="ListParagraph"/>
        <w:spacing w:line="259" w:lineRule="auto"/>
        <w:ind w:right="720"/>
        <w:contextualSpacing w:val="0"/>
        <w:rPr>
          <w:b w:val="0"/>
          <w:bCs w:val="0"/>
        </w:rPr>
      </w:pPr>
      <w:r w:rsidRPr="00F81297">
        <w:rPr>
          <w:b w:val="0"/>
          <w:bCs w:val="0"/>
        </w:rPr>
        <w:t xml:space="preserve">[BSG:] </w:t>
      </w:r>
      <w:r w:rsidR="001F6889" w:rsidRPr="00F81297">
        <w:rPr>
          <w:b w:val="0"/>
          <w:bCs w:val="0"/>
        </w:rPr>
        <w:t xml:space="preserve">Flavius Josephus describes the influence of these scholarly groups and the pressure they exerted in their society in relation to </w:t>
      </w:r>
      <w:r w:rsidR="001F6889" w:rsidRPr="00F81297">
        <w:rPr>
          <w:b w:val="0"/>
          <w:bCs w:val="0"/>
          <w:i/>
          <w:iCs/>
        </w:rPr>
        <w:t>the traditions</w:t>
      </w:r>
      <w:r w:rsidR="001F6889" w:rsidRPr="00F81297">
        <w:rPr>
          <w:b w:val="0"/>
          <w:bCs w:val="0"/>
        </w:rPr>
        <w:t xml:space="preserve"> surrounding the Torah</w:t>
      </w:r>
      <w:r w:rsidR="00E408D0">
        <w:rPr>
          <w:b w:val="0"/>
          <w:bCs w:val="0"/>
        </w:rPr>
        <w:t xml:space="preserve"> [</w:t>
      </w:r>
      <w:r w:rsidR="00E408D0" w:rsidRPr="00714795">
        <w:rPr>
          <w:b w:val="0"/>
          <w:bCs w:val="0"/>
          <w:i/>
          <w:iCs/>
        </w:rPr>
        <w:t>sic</w:t>
      </w:r>
      <w:r w:rsidR="00E408D0">
        <w:rPr>
          <w:b w:val="0"/>
          <w:bCs w:val="0"/>
        </w:rPr>
        <w:t>]</w:t>
      </w:r>
      <w:r w:rsidR="001F6889" w:rsidRPr="00F81297">
        <w:rPr>
          <w:b w:val="0"/>
          <w:bCs w:val="0"/>
        </w:rPr>
        <w:t>.</w:t>
      </w:r>
      <w:r w:rsidR="001F6889" w:rsidRPr="00283CDD">
        <w:rPr>
          <w:b w:val="0"/>
          <w:bCs w:val="0"/>
        </w:rPr>
        <w:t xml:space="preserve"> “The Pharisees have delivered to the people a great many observances by succession from their fathers which are not written in the law of Moses; and for that reason, the Sadducees reject them and say that we are to esteem those observances to be obligatory which are in the written word, but are not to observe what are derived from the tradition of our forefathers.”—</w:t>
      </w:r>
      <w:r w:rsidR="001F6889" w:rsidRPr="00283CDD">
        <w:rPr>
          <w:b w:val="0"/>
          <w:bCs w:val="0"/>
          <w:i/>
          <w:iCs/>
        </w:rPr>
        <w:t>The Works of Josephus</w:t>
      </w:r>
      <w:r w:rsidR="001F6889" w:rsidRPr="00283CDD">
        <w:rPr>
          <w:b w:val="0"/>
          <w:bCs w:val="0"/>
        </w:rPr>
        <w:t xml:space="preserve"> (Peabody, MA: Hendrickson, 1987), p. 355.―</w:t>
      </w:r>
      <w:r w:rsidR="001F6889" w:rsidRPr="00283CDD">
        <w:rPr>
          <w:b w:val="0"/>
          <w:bCs w:val="0"/>
          <w:i/>
        </w:rPr>
        <w:t>Adult Teachers Sabbath School Bible Study Guide</w:t>
      </w:r>
      <w:r w:rsidRPr="00F81297">
        <w:rPr>
          <w:b w:val="0"/>
          <w:bCs w:val="0"/>
          <w:iCs/>
        </w:rPr>
        <w:t>*</w:t>
      </w:r>
      <w:r w:rsidR="001F6889" w:rsidRPr="00283CDD">
        <w:rPr>
          <w:b w:val="0"/>
          <w:bCs w:val="0"/>
        </w:rPr>
        <w:t xml:space="preserve"> 40.</w:t>
      </w:r>
      <w:r w:rsidR="005B7460">
        <w:rPr>
          <w:b w:val="0"/>
          <w:bCs w:val="0"/>
          <w:vertAlign w:val="superscript"/>
        </w:rPr>
        <w:t>‡§</w:t>
      </w:r>
    </w:p>
    <w:p w14:paraId="263360F4" w14:textId="0DFCF0C7" w:rsidR="00F81297" w:rsidRPr="00F81297" w:rsidRDefault="00F81297" w:rsidP="000F6FC0">
      <w:pPr>
        <w:pStyle w:val="ListParagraph"/>
        <w:numPr>
          <w:ilvl w:val="0"/>
          <w:numId w:val="1"/>
        </w:numPr>
        <w:spacing w:line="259" w:lineRule="auto"/>
        <w:ind w:left="-72" w:right="720"/>
        <w:contextualSpacing w:val="0"/>
        <w:rPr>
          <w:b w:val="0"/>
          <w:bCs w:val="0"/>
        </w:rPr>
      </w:pPr>
      <w:r>
        <w:rPr>
          <w:b w:val="0"/>
          <w:bCs w:val="0"/>
        </w:rPr>
        <w:t>To the Pharisees</w:t>
      </w:r>
      <w:r w:rsidR="000E47EA">
        <w:rPr>
          <w:b w:val="0"/>
          <w:bCs w:val="0"/>
        </w:rPr>
        <w:t>,</w:t>
      </w:r>
      <w:r>
        <w:rPr>
          <w:b w:val="0"/>
          <w:bCs w:val="0"/>
        </w:rPr>
        <w:t xml:space="preserve"> their traditions were often considered more important than the Scriptures themselves! (</w:t>
      </w:r>
      <w:r w:rsidR="000E47EA">
        <w:rPr>
          <w:b w:val="0"/>
          <w:bCs w:val="0"/>
        </w:rPr>
        <w:t xml:space="preserve">See </w:t>
      </w:r>
      <w:r>
        <w:rPr>
          <w:b w:val="0"/>
          <w:bCs w:val="0"/>
        </w:rPr>
        <w:t>Mark 7</w:t>
      </w:r>
      <w:r w:rsidR="000E47EA">
        <w:rPr>
          <w:b w:val="0"/>
          <w:bCs w:val="0"/>
        </w:rPr>
        <w:t>.</w:t>
      </w:r>
      <w:r>
        <w:rPr>
          <w:b w:val="0"/>
          <w:bCs w:val="0"/>
        </w:rPr>
        <w:t>)</w:t>
      </w:r>
      <w:r w:rsidR="000F6FC0">
        <w:rPr>
          <w:b w:val="0"/>
          <w:bCs w:val="0"/>
        </w:rPr>
        <w:t xml:space="preserve"> Jesus clearly disagreed. By challenging their interpretations, He </w:t>
      </w:r>
      <w:r w:rsidR="000E47EA">
        <w:rPr>
          <w:b w:val="0"/>
          <w:bCs w:val="0"/>
        </w:rPr>
        <w:t xml:space="preserve">also </w:t>
      </w:r>
      <w:r w:rsidR="000F6FC0">
        <w:rPr>
          <w:b w:val="0"/>
          <w:bCs w:val="0"/>
        </w:rPr>
        <w:t xml:space="preserve">was challenging their social standing. </w:t>
      </w:r>
    </w:p>
    <w:p w14:paraId="055E1635" w14:textId="27DD444B" w:rsidR="001F6889" w:rsidRPr="00714795" w:rsidRDefault="001F6889" w:rsidP="00F81297">
      <w:pPr>
        <w:pStyle w:val="ListParagraph"/>
        <w:spacing w:line="259" w:lineRule="auto"/>
        <w:ind w:right="720"/>
        <w:contextualSpacing w:val="0"/>
        <w:rPr>
          <w:b w:val="0"/>
          <w:bCs w:val="0"/>
        </w:rPr>
      </w:pPr>
      <w:r w:rsidRPr="008E662E">
        <w:rPr>
          <w:b w:val="0"/>
          <w:bCs w:val="0"/>
        </w:rPr>
        <w:t xml:space="preserve">[BSG:] The Mishnah </w:t>
      </w:r>
      <w:r w:rsidR="00EB6BAF">
        <w:rPr>
          <w:b w:val="0"/>
          <w:bCs w:val="0"/>
        </w:rPr>
        <w:t>[</w:t>
      </w:r>
      <w:r w:rsidR="00EB6BAF" w:rsidRPr="00714795">
        <w:rPr>
          <w:b w:val="0"/>
          <w:bCs w:val="0"/>
          <w:i/>
          <w:iCs/>
        </w:rPr>
        <w:t>sic</w:t>
      </w:r>
      <w:r w:rsidR="00EB6BAF">
        <w:rPr>
          <w:b w:val="0"/>
          <w:bCs w:val="0"/>
        </w:rPr>
        <w:t xml:space="preserve">] </w:t>
      </w:r>
      <w:r w:rsidRPr="008E662E">
        <w:rPr>
          <w:b w:val="0"/>
          <w:bCs w:val="0"/>
        </w:rPr>
        <w:t>also reveals certain tensions that existed in relation to the teaching of the scribes. For instance, Sanhedrin 11:3 implies that teachers put more emphasis on the traditions instead of the Torah</w:t>
      </w:r>
      <w:r w:rsidR="00B92F58">
        <w:rPr>
          <w:b w:val="0"/>
          <w:bCs w:val="0"/>
        </w:rPr>
        <w:t xml:space="preserve"> [</w:t>
      </w:r>
      <w:r w:rsidR="00B92F58" w:rsidRPr="00714795">
        <w:rPr>
          <w:b w:val="0"/>
          <w:bCs w:val="0"/>
          <w:i/>
          <w:iCs/>
        </w:rPr>
        <w:t>sic</w:t>
      </w:r>
      <w:r w:rsidR="00B92F58">
        <w:rPr>
          <w:b w:val="0"/>
          <w:bCs w:val="0"/>
        </w:rPr>
        <w:t>]</w:t>
      </w:r>
      <w:r w:rsidRPr="008E662E">
        <w:rPr>
          <w:b w:val="0"/>
          <w:bCs w:val="0"/>
        </w:rPr>
        <w:t xml:space="preserve">. “There is greater stringency with regard to traditional rabbinic interpretations of the Torah </w:t>
      </w:r>
      <w:r w:rsidR="00EB6BAF">
        <w:rPr>
          <w:b w:val="0"/>
          <w:bCs w:val="0"/>
        </w:rPr>
        <w:t>[</w:t>
      </w:r>
      <w:r w:rsidR="00EB6BAF" w:rsidRPr="00714795">
        <w:rPr>
          <w:b w:val="0"/>
          <w:bCs w:val="0"/>
          <w:i/>
          <w:iCs/>
        </w:rPr>
        <w:t>sic</w:t>
      </w:r>
      <w:r w:rsidR="00EB6BAF">
        <w:rPr>
          <w:b w:val="0"/>
          <w:bCs w:val="0"/>
        </w:rPr>
        <w:t xml:space="preserve">] </w:t>
      </w:r>
      <w:r w:rsidRPr="008E662E">
        <w:rPr>
          <w:b w:val="0"/>
          <w:bCs w:val="0"/>
        </w:rPr>
        <w:t xml:space="preserve">than with regard to matters of the Torah” </w:t>
      </w:r>
      <w:r w:rsidR="00EB6BAF">
        <w:rPr>
          <w:b w:val="0"/>
          <w:bCs w:val="0"/>
        </w:rPr>
        <w:t>[</w:t>
      </w:r>
      <w:r w:rsidR="00EB6BAF" w:rsidRPr="00714795">
        <w:rPr>
          <w:b w:val="0"/>
          <w:bCs w:val="0"/>
          <w:i/>
          <w:iCs/>
        </w:rPr>
        <w:t>sic</w:t>
      </w:r>
      <w:r w:rsidR="00EB6BAF">
        <w:rPr>
          <w:b w:val="0"/>
          <w:bCs w:val="0"/>
        </w:rPr>
        <w:t xml:space="preserve">] </w:t>
      </w:r>
      <w:r w:rsidRPr="00F81297">
        <w:rPr>
          <w:b w:val="0"/>
          <w:bCs w:val="0"/>
          <w:i/>
          <w:iCs/>
        </w:rPr>
        <w:t>(Sanhedrin 11:3</w:t>
      </w:r>
      <w:proofErr w:type="gramStart"/>
      <w:r w:rsidRPr="00F81297">
        <w:rPr>
          <w:b w:val="0"/>
          <w:bCs w:val="0"/>
          <w:i/>
          <w:iCs/>
        </w:rPr>
        <w:t>)</w:t>
      </w:r>
      <w:r w:rsidRPr="008E662E">
        <w:rPr>
          <w:b w:val="0"/>
          <w:bCs w:val="0"/>
        </w:rPr>
        <w:t>.―</w:t>
      </w:r>
      <w:proofErr w:type="gramEnd"/>
      <w:r w:rsidRPr="008E662E">
        <w:rPr>
          <w:b w:val="0"/>
          <w:bCs w:val="0"/>
          <w:i/>
        </w:rPr>
        <w:t>Adult Teachers Sabbath School Bible Study Guide</w:t>
      </w:r>
      <w:r w:rsidR="006342F5" w:rsidRPr="008A26AE">
        <w:rPr>
          <w:b w:val="0"/>
          <w:bCs w:val="0"/>
          <w:iCs/>
        </w:rPr>
        <w:t>*</w:t>
      </w:r>
      <w:r w:rsidRPr="008E662E">
        <w:rPr>
          <w:b w:val="0"/>
          <w:bCs w:val="0"/>
        </w:rPr>
        <w:t xml:space="preserve"> 40-41.</w:t>
      </w:r>
      <w:r w:rsidR="006342F5">
        <w:rPr>
          <w:b w:val="0"/>
          <w:bCs w:val="0"/>
          <w:vertAlign w:val="superscript"/>
        </w:rPr>
        <w:t>‡</w:t>
      </w:r>
      <w:r w:rsidR="00267644">
        <w:rPr>
          <w:b w:val="0"/>
          <w:bCs w:val="0"/>
          <w:vertAlign w:val="superscript"/>
        </w:rPr>
        <w:t>§</w:t>
      </w:r>
    </w:p>
    <w:p w14:paraId="7C4B5E4E" w14:textId="4348647D" w:rsidR="00223868" w:rsidRPr="007862D4" w:rsidRDefault="00F81297" w:rsidP="00714795">
      <w:pPr>
        <w:pStyle w:val="ListParagraph"/>
        <w:numPr>
          <w:ilvl w:val="0"/>
          <w:numId w:val="1"/>
        </w:numPr>
        <w:spacing w:line="276" w:lineRule="auto"/>
        <w:ind w:left="0" w:hanging="432"/>
        <w:contextualSpacing w:val="0"/>
        <w:rPr>
          <w:b w:val="0"/>
          <w:bCs w:val="0"/>
        </w:rPr>
      </w:pPr>
      <w:r w:rsidRPr="007862D4">
        <w:rPr>
          <w:b w:val="0"/>
          <w:bCs w:val="0"/>
        </w:rPr>
        <w:t xml:space="preserve">The Pharisees, being very well educated in the Old Testament, introduced their interpretations of the </w:t>
      </w:r>
      <w:r w:rsidR="00223868" w:rsidRPr="007862D4">
        <w:rPr>
          <w:b w:val="0"/>
          <w:bCs w:val="0"/>
        </w:rPr>
        <w:t>S</w:t>
      </w:r>
      <w:r w:rsidRPr="007862D4">
        <w:rPr>
          <w:b w:val="0"/>
          <w:bCs w:val="0"/>
        </w:rPr>
        <w:t xml:space="preserve">criptures as </w:t>
      </w:r>
      <w:r w:rsidR="00C6120F">
        <w:rPr>
          <w:b w:val="0"/>
          <w:bCs w:val="0"/>
        </w:rPr>
        <w:t xml:space="preserve">being </w:t>
      </w:r>
      <w:r w:rsidR="008A26AE" w:rsidRPr="007862D4">
        <w:rPr>
          <w:b w:val="0"/>
          <w:bCs w:val="0"/>
        </w:rPr>
        <w:t xml:space="preserve">more important than the </w:t>
      </w:r>
      <w:r w:rsidR="00223868" w:rsidRPr="007862D4">
        <w:rPr>
          <w:b w:val="0"/>
          <w:bCs w:val="0"/>
        </w:rPr>
        <w:t>S</w:t>
      </w:r>
      <w:r w:rsidR="008A26AE" w:rsidRPr="007862D4">
        <w:rPr>
          <w:b w:val="0"/>
          <w:bCs w:val="0"/>
        </w:rPr>
        <w:t>criptures themselves.</w:t>
      </w:r>
    </w:p>
    <w:p w14:paraId="4E8E94EC" w14:textId="655AA2E1" w:rsidR="001F6889" w:rsidRPr="00714795" w:rsidRDefault="001F6889" w:rsidP="00023F8A">
      <w:pPr>
        <w:pStyle w:val="ListParagraph"/>
        <w:spacing w:line="259" w:lineRule="auto"/>
        <w:ind w:right="720"/>
        <w:contextualSpacing w:val="0"/>
        <w:rPr>
          <w:b w:val="0"/>
          <w:bCs w:val="0"/>
        </w:rPr>
      </w:pPr>
      <w:r w:rsidRPr="008E662E">
        <w:rPr>
          <w:b w:val="0"/>
          <w:bCs w:val="0"/>
        </w:rPr>
        <w:t>[</w:t>
      </w:r>
      <w:r w:rsidR="006342F5">
        <w:rPr>
          <w:b w:val="0"/>
          <w:bCs w:val="0"/>
        </w:rPr>
        <w:t xml:space="preserve">BSG quoting </w:t>
      </w:r>
      <w:r w:rsidRPr="008E662E">
        <w:rPr>
          <w:b w:val="0"/>
          <w:bCs w:val="0"/>
        </w:rPr>
        <w:t>Saldarini:] “</w:t>
      </w:r>
      <w:r w:rsidR="005B7460">
        <w:rPr>
          <w:b w:val="0"/>
          <w:bCs w:val="0"/>
        </w:rPr>
        <w:t>T</w:t>
      </w:r>
      <w:r w:rsidRPr="008E662E">
        <w:rPr>
          <w:b w:val="0"/>
          <w:bCs w:val="0"/>
        </w:rPr>
        <w:t>he Pharisees’ knowledge of Jewish law and traditions, accepted by the people, [was] the basis of their social standing. Presumably, the scribes and priests also had influence with some of the people</w:t>
      </w:r>
      <w:proofErr w:type="gramStart"/>
      <w:r w:rsidRPr="008E662E">
        <w:rPr>
          <w:b w:val="0"/>
          <w:bCs w:val="0"/>
        </w:rPr>
        <w:t>. . . .</w:t>
      </w:r>
      <w:proofErr w:type="gramEnd"/>
      <w:r w:rsidRPr="008E662E">
        <w:rPr>
          <w:b w:val="0"/>
          <w:bCs w:val="0"/>
        </w:rPr>
        <w:t xml:space="preserve"> Jesus’ struggle with the Pharisees, scribes and chief priests can be explained most easily as a struggle for influence with the people.”—Anthony J. Saldarini, </w:t>
      </w:r>
      <w:r w:rsidRPr="008A26AE">
        <w:rPr>
          <w:b w:val="0"/>
          <w:bCs w:val="0"/>
          <w:i/>
          <w:iCs/>
        </w:rPr>
        <w:t>Pharisees, Scribes and Sadducees in Palestinian Society</w:t>
      </w:r>
      <w:r w:rsidRPr="008E662E">
        <w:rPr>
          <w:b w:val="0"/>
          <w:bCs w:val="0"/>
        </w:rPr>
        <w:t xml:space="preserve"> (Grand Rapids, MI/Cambridge: Eerdmans/Dove, 2001), p. 33.</w:t>
      </w:r>
      <w:proofErr w:type="gramStart"/>
      <w:r w:rsidRPr="008E662E">
        <w:rPr>
          <w:b w:val="0"/>
          <w:bCs w:val="0"/>
        </w:rPr>
        <w:t>―</w:t>
      </w:r>
      <w:r w:rsidR="006342F5">
        <w:rPr>
          <w:b w:val="0"/>
          <w:bCs w:val="0"/>
        </w:rPr>
        <w:t>[</w:t>
      </w:r>
      <w:proofErr w:type="gramEnd"/>
      <w:r w:rsidR="006342F5">
        <w:rPr>
          <w:b w:val="0"/>
          <w:bCs w:val="0"/>
        </w:rPr>
        <w:t>as q</w:t>
      </w:r>
      <w:r w:rsidRPr="008E662E">
        <w:rPr>
          <w:b w:val="0"/>
          <w:bCs w:val="0"/>
        </w:rPr>
        <w:t xml:space="preserve">uoted in </w:t>
      </w:r>
      <w:r w:rsidRPr="008E662E">
        <w:rPr>
          <w:b w:val="0"/>
          <w:bCs w:val="0"/>
          <w:i/>
        </w:rPr>
        <w:t>Adult Teachers Sabbath School Bible Study Guide</w:t>
      </w:r>
      <w:r w:rsidR="006342F5" w:rsidRPr="000F6FC0">
        <w:rPr>
          <w:b w:val="0"/>
          <w:bCs w:val="0"/>
          <w:iCs/>
        </w:rPr>
        <w:t>*</w:t>
      </w:r>
      <w:r w:rsidRPr="008E662E">
        <w:rPr>
          <w:b w:val="0"/>
          <w:bCs w:val="0"/>
        </w:rPr>
        <w:t xml:space="preserve"> 41</w:t>
      </w:r>
      <w:r w:rsidR="006342F5">
        <w:rPr>
          <w:b w:val="0"/>
          <w:bCs w:val="0"/>
        </w:rPr>
        <w:t>]</w:t>
      </w:r>
      <w:r w:rsidRPr="008E662E">
        <w:rPr>
          <w:b w:val="0"/>
          <w:bCs w:val="0"/>
        </w:rPr>
        <w:t>.</w:t>
      </w:r>
      <w:r w:rsidR="006342F5">
        <w:rPr>
          <w:b w:val="0"/>
          <w:bCs w:val="0"/>
          <w:vertAlign w:val="superscript"/>
        </w:rPr>
        <w:t>‡</w:t>
      </w:r>
      <w:r w:rsidR="00A77CE6">
        <w:rPr>
          <w:b w:val="0"/>
          <w:bCs w:val="0"/>
          <w:vertAlign w:val="superscript"/>
        </w:rPr>
        <w:t>Ω</w:t>
      </w:r>
      <w:r w:rsidR="006342F5">
        <w:rPr>
          <w:b w:val="0"/>
          <w:bCs w:val="0"/>
          <w:vertAlign w:val="superscript"/>
        </w:rPr>
        <w:t>§</w:t>
      </w:r>
      <w:r w:rsidRPr="008E662E">
        <w:rPr>
          <w:b w:val="0"/>
          <w:bCs w:val="0"/>
        </w:rPr>
        <w:t xml:space="preserve"> [C</w:t>
      </w:r>
      <w:r w:rsidR="0016173C" w:rsidRPr="008E662E">
        <w:rPr>
          <w:b w:val="0"/>
          <w:bCs w:val="0"/>
        </w:rPr>
        <w:t>ompare Matthew 23.</w:t>
      </w:r>
      <w:r w:rsidRPr="008E662E">
        <w:rPr>
          <w:b w:val="0"/>
          <w:bCs w:val="0"/>
        </w:rPr>
        <w:t>]</w:t>
      </w:r>
      <w:r w:rsidR="006342F5">
        <w:rPr>
          <w:b w:val="0"/>
          <w:bCs w:val="0"/>
          <w:vertAlign w:val="superscript"/>
        </w:rPr>
        <w:t>‡</w:t>
      </w:r>
    </w:p>
    <w:p w14:paraId="7E0B7B20" w14:textId="4D1D248E" w:rsidR="0016173C" w:rsidRPr="008E662E" w:rsidRDefault="00DF2336" w:rsidP="00714795">
      <w:pPr>
        <w:pStyle w:val="ListParagraph"/>
        <w:numPr>
          <w:ilvl w:val="0"/>
          <w:numId w:val="1"/>
        </w:numPr>
        <w:spacing w:line="276" w:lineRule="auto"/>
        <w:ind w:left="0" w:hanging="432"/>
        <w:contextualSpacing w:val="0"/>
        <w:rPr>
          <w:b w:val="0"/>
          <w:bCs w:val="0"/>
        </w:rPr>
      </w:pPr>
      <w:r>
        <w:t>I</w:t>
      </w:r>
      <w:r w:rsidRPr="000F6FC0">
        <w:t>n this section of Mark</w:t>
      </w:r>
      <w:r>
        <w:t>,</w:t>
      </w:r>
      <w:r w:rsidRPr="000F6FC0">
        <w:t xml:space="preserve"> </w:t>
      </w:r>
      <w:r w:rsidR="0016173C" w:rsidRPr="000F6FC0">
        <w:t>Jesus clearly demonstrate</w:t>
      </w:r>
      <w:r w:rsidR="00674BE5" w:rsidRPr="000F6FC0">
        <w:t>d</w:t>
      </w:r>
      <w:r w:rsidR="0016173C" w:rsidRPr="000F6FC0">
        <w:t xml:space="preserve"> </w:t>
      </w:r>
      <w:r w:rsidR="00674BE5" w:rsidRPr="000F6FC0">
        <w:t xml:space="preserve">that </w:t>
      </w:r>
      <w:r w:rsidR="0016173C" w:rsidRPr="000F6FC0">
        <w:t>faith is shown by action.</w:t>
      </w:r>
      <w:r w:rsidR="0016173C" w:rsidRPr="008E662E">
        <w:rPr>
          <w:b w:val="0"/>
          <w:bCs w:val="0"/>
        </w:rPr>
        <w:t xml:space="preserve"> He told the young</w:t>
      </w:r>
      <w:r w:rsidR="002F4477">
        <w:rPr>
          <w:b w:val="0"/>
          <w:bCs w:val="0"/>
        </w:rPr>
        <w:t>,</w:t>
      </w:r>
      <w:r w:rsidR="0016173C" w:rsidRPr="008E662E">
        <w:rPr>
          <w:b w:val="0"/>
          <w:bCs w:val="0"/>
        </w:rPr>
        <w:t xml:space="preserve"> paralyzed man that his sins were forgiven</w:t>
      </w:r>
      <w:r w:rsidR="00EB6BAF">
        <w:rPr>
          <w:b w:val="0"/>
          <w:bCs w:val="0"/>
        </w:rPr>
        <w:t>.</w:t>
      </w:r>
      <w:r w:rsidR="0016173C" w:rsidRPr="008E662E">
        <w:rPr>
          <w:b w:val="0"/>
          <w:bCs w:val="0"/>
        </w:rPr>
        <w:t xml:space="preserve"> </w:t>
      </w:r>
      <w:r w:rsidR="00EB6BAF">
        <w:rPr>
          <w:b w:val="0"/>
          <w:bCs w:val="0"/>
        </w:rPr>
        <w:t>T</w:t>
      </w:r>
      <w:r w:rsidR="001F6889" w:rsidRPr="008E662E">
        <w:rPr>
          <w:b w:val="0"/>
          <w:bCs w:val="0"/>
        </w:rPr>
        <w:t>hen</w:t>
      </w:r>
      <w:r w:rsidR="002F4477">
        <w:rPr>
          <w:b w:val="0"/>
          <w:bCs w:val="0"/>
        </w:rPr>
        <w:t>, Jesus</w:t>
      </w:r>
      <w:r w:rsidR="001F6889" w:rsidRPr="008E662E">
        <w:rPr>
          <w:b w:val="0"/>
          <w:bCs w:val="0"/>
        </w:rPr>
        <w:t xml:space="preserve"> healed </w:t>
      </w:r>
      <w:r w:rsidR="0016173C" w:rsidRPr="008E662E">
        <w:rPr>
          <w:b w:val="0"/>
          <w:bCs w:val="0"/>
        </w:rPr>
        <w:t>him and order</w:t>
      </w:r>
      <w:r w:rsidR="001F6889" w:rsidRPr="008E662E">
        <w:rPr>
          <w:b w:val="0"/>
          <w:bCs w:val="0"/>
        </w:rPr>
        <w:t xml:space="preserve">ed </w:t>
      </w:r>
      <w:r w:rsidR="0016173C" w:rsidRPr="008E662E">
        <w:rPr>
          <w:b w:val="0"/>
          <w:bCs w:val="0"/>
        </w:rPr>
        <w:t>him to walk out of the house.</w:t>
      </w:r>
    </w:p>
    <w:p w14:paraId="4B3041D5" w14:textId="6FA7E8D1" w:rsidR="0016173C" w:rsidRPr="008E662E" w:rsidRDefault="0016173C" w:rsidP="00714795">
      <w:pPr>
        <w:pStyle w:val="ListParagraph"/>
        <w:numPr>
          <w:ilvl w:val="0"/>
          <w:numId w:val="1"/>
        </w:numPr>
        <w:spacing w:line="276" w:lineRule="auto"/>
        <w:ind w:left="0" w:hanging="432"/>
        <w:contextualSpacing w:val="0"/>
        <w:rPr>
          <w:b w:val="0"/>
          <w:bCs w:val="0"/>
        </w:rPr>
      </w:pPr>
      <w:r w:rsidRPr="008E662E">
        <w:rPr>
          <w:b w:val="0"/>
          <w:bCs w:val="0"/>
        </w:rPr>
        <w:lastRenderedPageBreak/>
        <w:t>The major controversy in th</w:t>
      </w:r>
      <w:r w:rsidR="002553FD" w:rsidRPr="008E662E">
        <w:rPr>
          <w:b w:val="0"/>
          <w:bCs w:val="0"/>
        </w:rPr>
        <w:t>is</w:t>
      </w:r>
      <w:r w:rsidRPr="008E662E">
        <w:rPr>
          <w:b w:val="0"/>
          <w:bCs w:val="0"/>
        </w:rPr>
        <w:t xml:space="preserve"> section</w:t>
      </w:r>
      <w:r w:rsidR="002553FD" w:rsidRPr="008E662E">
        <w:rPr>
          <w:b w:val="0"/>
          <w:bCs w:val="0"/>
        </w:rPr>
        <w:t>,</w:t>
      </w:r>
      <w:r w:rsidRPr="008E662E">
        <w:rPr>
          <w:b w:val="0"/>
          <w:bCs w:val="0"/>
        </w:rPr>
        <w:t xml:space="preserve"> of course</w:t>
      </w:r>
      <w:r w:rsidR="002553FD" w:rsidRPr="008E662E">
        <w:rPr>
          <w:b w:val="0"/>
          <w:bCs w:val="0"/>
        </w:rPr>
        <w:t>,</w:t>
      </w:r>
      <w:r w:rsidRPr="008E662E">
        <w:rPr>
          <w:b w:val="0"/>
          <w:bCs w:val="0"/>
        </w:rPr>
        <w:t xml:space="preserve"> </w:t>
      </w:r>
      <w:r w:rsidR="002F4477">
        <w:rPr>
          <w:b w:val="0"/>
          <w:bCs w:val="0"/>
        </w:rPr>
        <w:t>was</w:t>
      </w:r>
      <w:r w:rsidR="002F4477" w:rsidRPr="008E662E">
        <w:rPr>
          <w:b w:val="0"/>
          <w:bCs w:val="0"/>
        </w:rPr>
        <w:t xml:space="preserve"> </w:t>
      </w:r>
      <w:r w:rsidRPr="008E662E">
        <w:rPr>
          <w:b w:val="0"/>
          <w:bCs w:val="0"/>
        </w:rPr>
        <w:t xml:space="preserve">over </w:t>
      </w:r>
      <w:proofErr w:type="gramStart"/>
      <w:r w:rsidRPr="008E662E">
        <w:rPr>
          <w:b w:val="0"/>
          <w:bCs w:val="0"/>
        </w:rPr>
        <w:t>whether or not</w:t>
      </w:r>
      <w:proofErr w:type="gramEnd"/>
      <w:r w:rsidRPr="008E662E">
        <w:rPr>
          <w:b w:val="0"/>
          <w:bCs w:val="0"/>
        </w:rPr>
        <w:t xml:space="preserve"> Jesus ha</w:t>
      </w:r>
      <w:r w:rsidR="00674BE5">
        <w:rPr>
          <w:b w:val="0"/>
          <w:bCs w:val="0"/>
        </w:rPr>
        <w:t>d the</w:t>
      </w:r>
      <w:r w:rsidRPr="008E662E">
        <w:rPr>
          <w:b w:val="0"/>
          <w:bCs w:val="0"/>
        </w:rPr>
        <w:t xml:space="preserve"> authority to do things that were considered to be strictly the domain of God.</w:t>
      </w:r>
    </w:p>
    <w:p w14:paraId="7E9CBD80" w14:textId="59919B6C" w:rsidR="00B25664" w:rsidRPr="00714795" w:rsidRDefault="00B25664" w:rsidP="00023F8A">
      <w:pPr>
        <w:pStyle w:val="ListParagraph"/>
        <w:spacing w:line="259" w:lineRule="auto"/>
        <w:ind w:right="720"/>
        <w:contextualSpacing w:val="0"/>
        <w:rPr>
          <w:b w:val="0"/>
          <w:bCs w:val="0"/>
        </w:rPr>
      </w:pPr>
      <w:r w:rsidRPr="008E662E">
        <w:rPr>
          <w:b w:val="0"/>
          <w:bCs w:val="0"/>
        </w:rPr>
        <w:t>[</w:t>
      </w:r>
      <w:r w:rsidR="00674BE5">
        <w:rPr>
          <w:b w:val="0"/>
          <w:bCs w:val="0"/>
        </w:rPr>
        <w:t xml:space="preserve">BSG quoting </w:t>
      </w:r>
      <w:r w:rsidRPr="008E662E">
        <w:rPr>
          <w:b w:val="0"/>
          <w:bCs w:val="0"/>
        </w:rPr>
        <w:t>Stein:] “In a context in which God alone was seen as being able to forgive sins (Mark 2:7; cf. Luke 7:49), Jesus does so</w:t>
      </w:r>
      <w:proofErr w:type="gramStart"/>
      <w:r w:rsidRPr="008E662E">
        <w:rPr>
          <w:b w:val="0"/>
          <w:bCs w:val="0"/>
        </w:rPr>
        <w:t>. . . .</w:t>
      </w:r>
      <w:proofErr w:type="gramEnd"/>
      <w:r w:rsidRPr="008E662E">
        <w:rPr>
          <w:b w:val="0"/>
          <w:bCs w:val="0"/>
        </w:rPr>
        <w:t xml:space="preserve"> Jesus is accused of blasphemy not because he is directly claiming to be God or pronouncing the sacred name of God but because he acts like God.”—Robert H. Stein, </w:t>
      </w:r>
      <w:r w:rsidRPr="000F6FC0">
        <w:rPr>
          <w:b w:val="0"/>
          <w:bCs w:val="0"/>
          <w:i/>
          <w:iCs/>
        </w:rPr>
        <w:t>Mark,</w:t>
      </w:r>
      <w:r w:rsidRPr="008E662E">
        <w:rPr>
          <w:b w:val="0"/>
          <w:bCs w:val="0"/>
        </w:rPr>
        <w:t xml:space="preserve"> </w:t>
      </w:r>
      <w:r w:rsidRPr="00D366CB">
        <w:rPr>
          <w:b w:val="0"/>
          <w:bCs w:val="0"/>
        </w:rPr>
        <w:t>Baker Exegetical Commentary on the New Testament</w:t>
      </w:r>
      <w:r w:rsidRPr="008E662E">
        <w:rPr>
          <w:b w:val="0"/>
          <w:bCs w:val="0"/>
        </w:rPr>
        <w:t xml:space="preserve"> </w:t>
      </w:r>
      <w:r w:rsidR="00D366CB">
        <w:rPr>
          <w:b w:val="0"/>
          <w:bCs w:val="0"/>
        </w:rPr>
        <w:t>[</w:t>
      </w:r>
      <w:r w:rsidR="00D366CB" w:rsidRPr="000F6FC0">
        <w:rPr>
          <w:b w:val="0"/>
          <w:bCs w:val="0"/>
          <w:i/>
          <w:iCs/>
        </w:rPr>
        <w:t>sic</w:t>
      </w:r>
      <w:r w:rsidR="00D366CB">
        <w:rPr>
          <w:b w:val="0"/>
          <w:bCs w:val="0"/>
        </w:rPr>
        <w:t xml:space="preserve">] </w:t>
      </w:r>
      <w:r w:rsidRPr="008E662E">
        <w:rPr>
          <w:b w:val="0"/>
          <w:bCs w:val="0"/>
        </w:rPr>
        <w:t>(Grand Rapids, MI: Baker Academic, 2008), p. 119.</w:t>
      </w:r>
      <w:r w:rsidR="00D366CB" w:rsidRPr="008E662E">
        <w:rPr>
          <w:b w:val="0"/>
          <w:bCs w:val="0"/>
        </w:rPr>
        <w:t>―</w:t>
      </w:r>
      <w:r w:rsidRPr="008E662E">
        <w:rPr>
          <w:b w:val="0"/>
          <w:bCs w:val="0"/>
        </w:rPr>
        <w:t>[</w:t>
      </w:r>
      <w:r w:rsidR="00674BE5">
        <w:rPr>
          <w:b w:val="0"/>
          <w:bCs w:val="0"/>
        </w:rPr>
        <w:t>as q</w:t>
      </w:r>
      <w:r w:rsidRPr="008E662E">
        <w:rPr>
          <w:b w:val="0"/>
          <w:bCs w:val="0"/>
        </w:rPr>
        <w:t xml:space="preserve">uoted in </w:t>
      </w:r>
      <w:r w:rsidRPr="008E662E">
        <w:rPr>
          <w:b w:val="0"/>
          <w:bCs w:val="0"/>
          <w:i/>
        </w:rPr>
        <w:t>Adult Teachers Sabbath School Bible Study Guide</w:t>
      </w:r>
      <w:r w:rsidR="00674BE5" w:rsidRPr="000F6FC0">
        <w:rPr>
          <w:b w:val="0"/>
          <w:bCs w:val="0"/>
          <w:iCs/>
        </w:rPr>
        <w:t>*</w:t>
      </w:r>
      <w:r w:rsidRPr="008E662E">
        <w:rPr>
          <w:b w:val="0"/>
          <w:bCs w:val="0"/>
        </w:rPr>
        <w:t xml:space="preserve"> 41-42.]</w:t>
      </w:r>
      <w:r w:rsidR="00674BE5">
        <w:rPr>
          <w:b w:val="0"/>
          <w:bCs w:val="0"/>
          <w:vertAlign w:val="superscript"/>
        </w:rPr>
        <w:t>‡§</w:t>
      </w:r>
    </w:p>
    <w:p w14:paraId="76B37F91" w14:textId="0284B15E" w:rsidR="00674BE5" w:rsidRPr="000F6FC0" w:rsidRDefault="00674BE5" w:rsidP="00714795">
      <w:pPr>
        <w:pStyle w:val="ListParagraph"/>
        <w:numPr>
          <w:ilvl w:val="0"/>
          <w:numId w:val="1"/>
        </w:numPr>
        <w:spacing w:line="276" w:lineRule="auto"/>
        <w:ind w:left="0" w:hanging="432"/>
        <w:contextualSpacing w:val="0"/>
      </w:pPr>
      <w:r>
        <w:rPr>
          <w:b w:val="0"/>
          <w:bCs w:val="0"/>
        </w:rPr>
        <w:t>In summary</w:t>
      </w:r>
      <w:r w:rsidR="00675D73">
        <w:rPr>
          <w:b w:val="0"/>
          <w:bCs w:val="0"/>
        </w:rPr>
        <w:t>, t</w:t>
      </w:r>
      <w:r w:rsidR="000F6FC0">
        <w:rPr>
          <w:b w:val="0"/>
          <w:bCs w:val="0"/>
        </w:rPr>
        <w:t xml:space="preserve">he question being raised </w:t>
      </w:r>
      <w:r w:rsidR="00675D73">
        <w:rPr>
          <w:b w:val="0"/>
          <w:bCs w:val="0"/>
        </w:rPr>
        <w:t>by the religious leaders was</w:t>
      </w:r>
      <w:r w:rsidR="000F6FC0">
        <w:rPr>
          <w:b w:val="0"/>
          <w:bCs w:val="0"/>
        </w:rPr>
        <w:t>: Could Jesus be the divine Messiah?</w:t>
      </w:r>
    </w:p>
    <w:p w14:paraId="30960AA1" w14:textId="41830EE1" w:rsidR="00B25664" w:rsidRPr="00714795" w:rsidRDefault="00674BE5" w:rsidP="00023F8A">
      <w:pPr>
        <w:pStyle w:val="ListParagraph"/>
        <w:spacing w:line="259" w:lineRule="auto"/>
        <w:ind w:right="720"/>
        <w:contextualSpacing w:val="0"/>
        <w:rPr>
          <w:b w:val="0"/>
          <w:bCs w:val="0"/>
        </w:rPr>
      </w:pPr>
      <w:r>
        <w:rPr>
          <w:b w:val="0"/>
          <w:bCs w:val="0"/>
        </w:rPr>
        <w:t>[</w:t>
      </w:r>
      <w:r w:rsidR="00B25664" w:rsidRPr="008E662E">
        <w:rPr>
          <w:b w:val="0"/>
          <w:bCs w:val="0"/>
        </w:rPr>
        <w:t xml:space="preserve">BSG:] Jesus points out clearly that He, as the Son of Man, the Divine One on earth, has authority to forgive sins </w:t>
      </w:r>
      <w:r w:rsidR="00B25664" w:rsidRPr="000F6FC0">
        <w:rPr>
          <w:b w:val="0"/>
          <w:bCs w:val="0"/>
          <w:i/>
          <w:iCs/>
        </w:rPr>
        <w:t>(Mark 2:10)</w:t>
      </w:r>
      <w:r w:rsidR="00B25664" w:rsidRPr="008E662E">
        <w:rPr>
          <w:b w:val="0"/>
          <w:bCs w:val="0"/>
        </w:rPr>
        <w:t xml:space="preserve">. The author of the Gospel stresses an important detail: people, unlike the scribes, recognized that the restoration of the paralytic—including the forgiveness of his sin—was a divine act. “They were all amazed and were glorifying God” </w:t>
      </w:r>
      <w:r w:rsidR="00B25664" w:rsidRPr="000F6FC0">
        <w:rPr>
          <w:b w:val="0"/>
          <w:bCs w:val="0"/>
          <w:i/>
          <w:iCs/>
        </w:rPr>
        <w:t>(Mark 2:12, NASB</w:t>
      </w:r>
      <w:proofErr w:type="gramStart"/>
      <w:r w:rsidR="00B25664" w:rsidRPr="000F6FC0">
        <w:rPr>
          <w:b w:val="0"/>
          <w:bCs w:val="0"/>
          <w:i/>
          <w:iCs/>
        </w:rPr>
        <w:t>)</w:t>
      </w:r>
      <w:r w:rsidR="00B25664" w:rsidRPr="008E662E">
        <w:rPr>
          <w:b w:val="0"/>
          <w:bCs w:val="0"/>
        </w:rPr>
        <w:t>.―</w:t>
      </w:r>
      <w:proofErr w:type="gramEnd"/>
      <w:r w:rsidR="00B25664" w:rsidRPr="008E662E">
        <w:rPr>
          <w:b w:val="0"/>
          <w:bCs w:val="0"/>
          <w:i/>
        </w:rPr>
        <w:t>Adult Teachers Sabbath School Bible Study Guide</w:t>
      </w:r>
      <w:r w:rsidRPr="000F6FC0">
        <w:rPr>
          <w:b w:val="0"/>
          <w:bCs w:val="0"/>
          <w:iCs/>
        </w:rPr>
        <w:t>*</w:t>
      </w:r>
      <w:r w:rsidR="00B25664" w:rsidRPr="008E662E">
        <w:rPr>
          <w:b w:val="0"/>
          <w:bCs w:val="0"/>
        </w:rPr>
        <w:t xml:space="preserve"> 42.</w:t>
      </w:r>
      <w:r>
        <w:rPr>
          <w:b w:val="0"/>
          <w:bCs w:val="0"/>
          <w:vertAlign w:val="superscript"/>
        </w:rPr>
        <w:t>‡§</w:t>
      </w:r>
    </w:p>
    <w:p w14:paraId="63D8354F" w14:textId="50599DDF" w:rsidR="0016173C" w:rsidRPr="008E662E" w:rsidRDefault="0016173C" w:rsidP="00714795">
      <w:pPr>
        <w:pStyle w:val="ListParagraph"/>
        <w:numPr>
          <w:ilvl w:val="0"/>
          <w:numId w:val="1"/>
        </w:numPr>
        <w:spacing w:line="276" w:lineRule="auto"/>
        <w:ind w:left="0" w:hanging="432"/>
        <w:contextualSpacing w:val="0"/>
        <w:rPr>
          <w:b w:val="0"/>
          <w:bCs w:val="0"/>
        </w:rPr>
      </w:pPr>
      <w:r w:rsidRPr="008E662E">
        <w:rPr>
          <w:b w:val="0"/>
          <w:bCs w:val="0"/>
        </w:rPr>
        <w:t xml:space="preserve">Imagine the frustration of the scribes and Pharisees as they </w:t>
      </w:r>
      <w:r w:rsidR="00674BE5">
        <w:rPr>
          <w:b w:val="0"/>
          <w:bCs w:val="0"/>
        </w:rPr>
        <w:t>tried</w:t>
      </w:r>
      <w:r w:rsidR="00674BE5" w:rsidRPr="008E662E">
        <w:rPr>
          <w:b w:val="0"/>
          <w:bCs w:val="0"/>
        </w:rPr>
        <w:t xml:space="preserve"> </w:t>
      </w:r>
      <w:r w:rsidRPr="008E662E">
        <w:rPr>
          <w:b w:val="0"/>
          <w:bCs w:val="0"/>
        </w:rPr>
        <w:t>to condemn Jesus</w:t>
      </w:r>
      <w:r w:rsidR="00B25664" w:rsidRPr="008E662E">
        <w:rPr>
          <w:b w:val="0"/>
          <w:bCs w:val="0"/>
        </w:rPr>
        <w:t>.</w:t>
      </w:r>
      <w:r w:rsidRPr="008E662E">
        <w:rPr>
          <w:b w:val="0"/>
          <w:bCs w:val="0"/>
        </w:rPr>
        <w:t xml:space="preserve"> </w:t>
      </w:r>
      <w:r w:rsidR="00B25664" w:rsidRPr="008E662E">
        <w:rPr>
          <w:b w:val="0"/>
          <w:bCs w:val="0"/>
        </w:rPr>
        <w:t>E</w:t>
      </w:r>
      <w:r w:rsidRPr="008E662E">
        <w:rPr>
          <w:b w:val="0"/>
          <w:bCs w:val="0"/>
        </w:rPr>
        <w:t xml:space="preserve">very time they tried to </w:t>
      </w:r>
      <w:r w:rsidR="00B25664" w:rsidRPr="008E662E">
        <w:rPr>
          <w:b w:val="0"/>
          <w:bCs w:val="0"/>
        </w:rPr>
        <w:t>pin</w:t>
      </w:r>
      <w:r w:rsidRPr="008E662E">
        <w:rPr>
          <w:b w:val="0"/>
          <w:bCs w:val="0"/>
        </w:rPr>
        <w:t xml:space="preserve"> some problem on </w:t>
      </w:r>
      <w:r w:rsidR="00B25664" w:rsidRPr="008E662E">
        <w:rPr>
          <w:b w:val="0"/>
          <w:bCs w:val="0"/>
        </w:rPr>
        <w:t>H</w:t>
      </w:r>
      <w:r w:rsidRPr="008E662E">
        <w:rPr>
          <w:b w:val="0"/>
          <w:bCs w:val="0"/>
        </w:rPr>
        <w:t>im</w:t>
      </w:r>
      <w:r w:rsidR="00B25664" w:rsidRPr="008E662E">
        <w:rPr>
          <w:b w:val="0"/>
          <w:bCs w:val="0"/>
        </w:rPr>
        <w:t>,</w:t>
      </w:r>
      <w:r w:rsidRPr="008E662E">
        <w:rPr>
          <w:b w:val="0"/>
          <w:bCs w:val="0"/>
        </w:rPr>
        <w:t xml:space="preserve"> He turn</w:t>
      </w:r>
      <w:r w:rsidR="00674BE5">
        <w:rPr>
          <w:b w:val="0"/>
          <w:bCs w:val="0"/>
        </w:rPr>
        <w:t>ed</w:t>
      </w:r>
      <w:r w:rsidRPr="008E662E">
        <w:rPr>
          <w:b w:val="0"/>
          <w:bCs w:val="0"/>
        </w:rPr>
        <w:t xml:space="preserve"> </w:t>
      </w:r>
      <w:r w:rsidR="00B25664" w:rsidRPr="008E662E">
        <w:rPr>
          <w:b w:val="0"/>
          <w:bCs w:val="0"/>
        </w:rPr>
        <w:t>it</w:t>
      </w:r>
      <w:r w:rsidRPr="008E662E">
        <w:rPr>
          <w:b w:val="0"/>
          <w:bCs w:val="0"/>
        </w:rPr>
        <w:t xml:space="preserve"> back on them.</w:t>
      </w:r>
    </w:p>
    <w:p w14:paraId="5A1EB6F5" w14:textId="372FBA69" w:rsidR="00B25664" w:rsidRPr="00714795" w:rsidRDefault="00B25664" w:rsidP="00023F8A">
      <w:pPr>
        <w:pStyle w:val="ListParagraph"/>
        <w:spacing w:line="259" w:lineRule="auto"/>
        <w:ind w:right="720"/>
        <w:contextualSpacing w:val="0"/>
        <w:rPr>
          <w:b w:val="0"/>
          <w:bCs w:val="0"/>
        </w:rPr>
      </w:pPr>
      <w:r w:rsidRPr="008E662E">
        <w:rPr>
          <w:b w:val="0"/>
          <w:bCs w:val="0"/>
        </w:rPr>
        <w:t xml:space="preserve">[BSG:] </w:t>
      </w:r>
      <w:r w:rsidRPr="000F6FC0">
        <w:t>Unfortunately, the scribes do not recognize Jesus’ work as divine in origin.</w:t>
      </w:r>
      <w:r w:rsidRPr="008E662E">
        <w:rPr>
          <w:b w:val="0"/>
          <w:bCs w:val="0"/>
        </w:rPr>
        <w:t xml:space="preserve"> Instead, they ascribe His works to the power of demons. Because of this malicious and wrongful accusation, Jesus defends His actions as the outworking of the Holy Spirit. Further, Jesus charges the scribes of blasphemy against the Holy Spirit. Their misconception of the work of Jesus has rendered them</w:t>
      </w:r>
      <w:r w:rsidRPr="000B58D9">
        <w:rPr>
          <w:b w:val="0"/>
          <w:bCs w:val="0"/>
        </w:rPr>
        <w:t xml:space="preserve"> “guilty of an eternal sin” </w:t>
      </w:r>
      <w:r w:rsidRPr="000F6FC0">
        <w:rPr>
          <w:b w:val="0"/>
          <w:bCs w:val="0"/>
          <w:i/>
          <w:iCs/>
        </w:rPr>
        <w:t>(Mark 3:29, NASB)</w:t>
      </w:r>
      <w:r w:rsidRPr="000B58D9">
        <w:rPr>
          <w:b w:val="0"/>
          <w:bCs w:val="0"/>
        </w:rPr>
        <w:t>, “i.e., one with infinite consequences</w:t>
      </w:r>
      <w:proofErr w:type="gramStart"/>
      <w:r w:rsidRPr="000B58D9">
        <w:rPr>
          <w:b w:val="0"/>
          <w:bCs w:val="0"/>
        </w:rPr>
        <w:t>. . . .</w:t>
      </w:r>
      <w:proofErr w:type="gramEnd"/>
      <w:r w:rsidRPr="000B58D9">
        <w:rPr>
          <w:b w:val="0"/>
          <w:bCs w:val="0"/>
        </w:rPr>
        <w:t xml:space="preserve"> The unforgivable sin is the stubborn refusal to acknowledge that God is working/has worked in the man Jesus.” Unfortunately, according to Brooks, </w:t>
      </w:r>
      <w:r w:rsidRPr="00714795">
        <w:t>their stubborn refusal “is not a single act but a habitual action and attitude</w:t>
      </w:r>
      <w:r w:rsidRPr="00EB6BAF">
        <w:rPr>
          <w:b w:val="0"/>
          <w:bCs w:val="0"/>
        </w:rPr>
        <w:t>.</w:t>
      </w:r>
      <w:r w:rsidRPr="000B58D9">
        <w:rPr>
          <w:b w:val="0"/>
          <w:bCs w:val="0"/>
        </w:rPr>
        <w:t xml:space="preserve"> The imperfect tense [of </w:t>
      </w:r>
      <w:r w:rsidRPr="000B58D9">
        <w:rPr>
          <w:b w:val="0"/>
          <w:bCs w:val="0"/>
          <w:i/>
          <w:iCs/>
        </w:rPr>
        <w:t>hoti elegon</w:t>
      </w:r>
      <w:r w:rsidRPr="000B58D9">
        <w:rPr>
          <w:b w:val="0"/>
          <w:bCs w:val="0"/>
        </w:rPr>
        <w:t xml:space="preserve">, 3:30] could be translated, </w:t>
      </w:r>
      <w:r w:rsidRPr="00714795">
        <w:t>‘They kept on saying.’</w:t>
      </w:r>
      <w:r w:rsidRPr="000B58D9">
        <w:rPr>
          <w:b w:val="0"/>
          <w:bCs w:val="0"/>
        </w:rPr>
        <w:t xml:space="preserve"> ”—James A. Brooks, </w:t>
      </w:r>
      <w:r w:rsidRPr="000F6FC0">
        <w:rPr>
          <w:b w:val="0"/>
          <w:bCs w:val="0"/>
          <w:i/>
          <w:iCs/>
        </w:rPr>
        <w:t>Mark,</w:t>
      </w:r>
      <w:r w:rsidRPr="000B58D9">
        <w:rPr>
          <w:b w:val="0"/>
          <w:bCs w:val="0"/>
        </w:rPr>
        <w:t xml:space="preserve"> </w:t>
      </w:r>
      <w:r w:rsidRPr="000F6FC0">
        <w:rPr>
          <w:b w:val="0"/>
          <w:bCs w:val="0"/>
          <w:i/>
          <w:iCs/>
        </w:rPr>
        <w:t>The New American Commentary</w:t>
      </w:r>
      <w:r w:rsidRPr="000B58D9">
        <w:rPr>
          <w:b w:val="0"/>
          <w:bCs w:val="0"/>
        </w:rPr>
        <w:t>, vol. 23, (Nashville, TN: Broadman &amp; Holman Publishers, 1991), p. 76.—</w:t>
      </w:r>
      <w:r w:rsidRPr="000B58D9">
        <w:rPr>
          <w:b w:val="0"/>
          <w:bCs w:val="0"/>
          <w:i/>
        </w:rPr>
        <w:t>Adult Teachers Sabbath School Bible Study Guide</w:t>
      </w:r>
      <w:r w:rsidR="00674BE5" w:rsidRPr="000F6FC0">
        <w:rPr>
          <w:b w:val="0"/>
          <w:bCs w:val="0"/>
          <w:iCs/>
        </w:rPr>
        <w:t>*</w:t>
      </w:r>
      <w:r w:rsidRPr="000B58D9">
        <w:rPr>
          <w:b w:val="0"/>
          <w:bCs w:val="0"/>
        </w:rPr>
        <w:t xml:space="preserve"> </w:t>
      </w:r>
      <w:proofErr w:type="gramStart"/>
      <w:r w:rsidRPr="000B58D9">
        <w:rPr>
          <w:b w:val="0"/>
          <w:bCs w:val="0"/>
        </w:rPr>
        <w:t>42</w:t>
      </w:r>
      <w:r w:rsidR="000B1731" w:rsidRPr="000B58D9">
        <w:rPr>
          <w:b w:val="0"/>
          <w:bCs w:val="0"/>
        </w:rPr>
        <w:t>.</w:t>
      </w:r>
      <w:r w:rsidR="00D366CB">
        <w:rPr>
          <w:b w:val="0"/>
          <w:bCs w:val="0"/>
          <w:vertAlign w:val="superscript"/>
        </w:rPr>
        <w:t>†</w:t>
      </w:r>
      <w:proofErr w:type="gramEnd"/>
      <w:r w:rsidR="000B1731" w:rsidRPr="000B58D9">
        <w:rPr>
          <w:b w:val="0"/>
          <w:bCs w:val="0"/>
          <w:vertAlign w:val="superscript"/>
        </w:rPr>
        <w:t>‡</w:t>
      </w:r>
      <w:r w:rsidR="00A77CE6">
        <w:rPr>
          <w:b w:val="0"/>
          <w:bCs w:val="0"/>
          <w:vertAlign w:val="superscript"/>
        </w:rPr>
        <w:t>Ω</w:t>
      </w:r>
      <w:r w:rsidR="000B1731" w:rsidRPr="000B58D9">
        <w:rPr>
          <w:b w:val="0"/>
          <w:bCs w:val="0"/>
          <w:vertAlign w:val="superscript"/>
        </w:rPr>
        <w:t>§</w:t>
      </w:r>
    </w:p>
    <w:p w14:paraId="308B79B9" w14:textId="4D5645C0" w:rsidR="0016173C" w:rsidRPr="00714795" w:rsidRDefault="0016173C" w:rsidP="00714795">
      <w:pPr>
        <w:pStyle w:val="ListParagraph"/>
        <w:numPr>
          <w:ilvl w:val="0"/>
          <w:numId w:val="1"/>
        </w:numPr>
        <w:spacing w:line="276" w:lineRule="auto"/>
        <w:ind w:left="0" w:hanging="432"/>
        <w:contextualSpacing w:val="0"/>
        <w:rPr>
          <w:i/>
          <w:iCs/>
        </w:rPr>
      </w:pPr>
      <w:r w:rsidRPr="00714795">
        <w:rPr>
          <w:i/>
          <w:iCs/>
        </w:rPr>
        <w:t xml:space="preserve">How would we have related to Jesus </w:t>
      </w:r>
      <w:r w:rsidR="006E6B08" w:rsidRPr="00714795">
        <w:rPr>
          <w:i/>
          <w:iCs/>
        </w:rPr>
        <w:t>i</w:t>
      </w:r>
      <w:r w:rsidRPr="00714795">
        <w:rPr>
          <w:i/>
          <w:iCs/>
        </w:rPr>
        <w:t>f we had been there?</w:t>
      </w:r>
    </w:p>
    <w:p w14:paraId="6D843190" w14:textId="77777777" w:rsidR="00DE2B5F" w:rsidRDefault="00DE2B5F" w:rsidP="000F6FC0">
      <w:pPr>
        <w:pStyle w:val="ListParagraph"/>
        <w:spacing w:line="276" w:lineRule="auto"/>
        <w:ind w:left="0"/>
        <w:contextualSpacing w:val="0"/>
        <w:rPr>
          <w:i/>
          <w:kern w:val="0"/>
          <w:sz w:val="20"/>
          <w:szCs w:val="20"/>
          <w14:ligatures w14:val="none"/>
        </w:rPr>
      </w:pPr>
      <w:r>
        <w:rPr>
          <w:i/>
          <w:sz w:val="20"/>
          <w:szCs w:val="20"/>
        </w:rPr>
        <w:t xml:space="preserve">©2024, Kenneth Hart, MD, MA, MPH. Permission is hereby granted for any noncommercial use of these materials. Free distribution of all or of a portion of this material such as to a Bible study class is encouraged. *Electronic version. </w:t>
      </w:r>
      <w:r>
        <w:rPr>
          <w:i/>
          <w:sz w:val="20"/>
          <w:szCs w:val="20"/>
          <w:vertAlign w:val="superscript"/>
        </w:rPr>
        <w:t>†</w:t>
      </w:r>
      <w:r>
        <w:rPr>
          <w:i/>
          <w:sz w:val="20"/>
          <w:szCs w:val="20"/>
        </w:rPr>
        <w:t xml:space="preserve">Bold type is added. </w:t>
      </w:r>
      <w:r>
        <w:rPr>
          <w:i/>
          <w:sz w:val="20"/>
          <w:szCs w:val="20"/>
          <w:vertAlign w:val="superscript"/>
        </w:rPr>
        <w:t>‡</w:t>
      </w:r>
      <w:r>
        <w:rPr>
          <w:i/>
          <w:sz w:val="20"/>
          <w:szCs w:val="20"/>
        </w:rPr>
        <w:t>Brackets and content in brackets are added.</w:t>
      </w:r>
      <w:r>
        <w:rPr>
          <w:b w:val="0"/>
          <w:bCs w:val="0"/>
          <w:i/>
          <w:kern w:val="0"/>
          <w:sz w:val="20"/>
          <w:szCs w:val="20"/>
          <w14:ligatures w14:val="none"/>
        </w:rPr>
        <w:t xml:space="preserve"> </w:t>
      </w:r>
      <w:r w:rsidRPr="00B2072E">
        <w:rPr>
          <w:i/>
          <w:kern w:val="0"/>
          <w:sz w:val="20"/>
          <w:szCs w:val="20"/>
          <w:vertAlign w:val="superscript"/>
          <w14:ligatures w14:val="none"/>
        </w:rPr>
        <w:t>Ω</w:t>
      </w:r>
      <w:r w:rsidRPr="00B2072E">
        <w:rPr>
          <w:i/>
          <w:kern w:val="0"/>
          <w:sz w:val="20"/>
          <w:szCs w:val="20"/>
          <w14:ligatures w14:val="none"/>
        </w:rPr>
        <w:t>Brackets and the content in brackets within the paragraph are in the Bible study guide or source.</w:t>
      </w:r>
      <w:r>
        <w:rPr>
          <w:i/>
          <w:sz w:val="20"/>
          <w:szCs w:val="20"/>
        </w:rPr>
        <w:t xml:space="preserve"> </w:t>
      </w:r>
      <w:r>
        <w:rPr>
          <w:i/>
          <w:sz w:val="20"/>
          <w:szCs w:val="20"/>
          <w:vertAlign w:val="superscript"/>
        </w:rPr>
        <w:t>§</w:t>
      </w:r>
      <w:r>
        <w:rPr>
          <w:i/>
          <w:sz w:val="20"/>
          <w:szCs w:val="20"/>
        </w:rPr>
        <w:t>Italic type is in the source.</w:t>
      </w:r>
      <w:r>
        <w:rPr>
          <w:b w:val="0"/>
          <w:bCs w:val="0"/>
          <w:iCs/>
          <w:kern w:val="0"/>
          <w:sz w:val="20"/>
          <w:szCs w:val="20"/>
          <w14:ligatures w14:val="none"/>
        </w:rPr>
        <w:t xml:space="preserve"> [</w:t>
      </w:r>
      <w:r>
        <w:rPr>
          <w:i/>
          <w:kern w:val="0"/>
          <w:sz w:val="20"/>
          <w:szCs w:val="20"/>
          <w14:ligatures w14:val="none"/>
        </w:rPr>
        <w:t>sic</w:t>
      </w:r>
      <w:r>
        <w:rPr>
          <w:iCs/>
          <w:kern w:val="0"/>
          <w:sz w:val="20"/>
          <w:szCs w:val="20"/>
          <w14:ligatures w14:val="none"/>
        </w:rPr>
        <w:t>-</w:t>
      </w:r>
      <w:proofErr w:type="gramStart"/>
      <w:r>
        <w:rPr>
          <w:iCs/>
          <w:kern w:val="0"/>
          <w:sz w:val="20"/>
          <w:szCs w:val="20"/>
          <w14:ligatures w14:val="none"/>
        </w:rPr>
        <w:t>Br]</w:t>
      </w:r>
      <w:r>
        <w:rPr>
          <w:i/>
          <w:kern w:val="0"/>
          <w:sz w:val="20"/>
          <w:szCs w:val="20"/>
          <w14:ligatures w14:val="none"/>
        </w:rPr>
        <w:t>=</w:t>
      </w:r>
      <w:proofErr w:type="gramEnd"/>
      <w:r>
        <w:rPr>
          <w:i/>
          <w:kern w:val="0"/>
          <w:sz w:val="20"/>
          <w:szCs w:val="20"/>
          <w14:ligatures w14:val="none"/>
        </w:rPr>
        <w:t xml:space="preserve">This is correct as quoted; it is the British spelling. </w:t>
      </w:r>
    </w:p>
    <w:p w14:paraId="3BB70140" w14:textId="368BB53C" w:rsidR="00DE2B5F" w:rsidRPr="000623AB" w:rsidRDefault="00DE2B5F" w:rsidP="000F6FC0">
      <w:pPr>
        <w:pStyle w:val="ListParagraph"/>
        <w:spacing w:line="276" w:lineRule="auto"/>
        <w:ind w:left="0"/>
        <w:contextualSpacing w:val="0"/>
        <w:rPr>
          <w:b w:val="0"/>
          <w:bCs w:val="0"/>
          <w:i/>
          <w:kern w:val="0"/>
          <w:sz w:val="20"/>
          <w:szCs w:val="20"/>
          <w14:ligatures w14:val="none"/>
        </w:rPr>
      </w:pPr>
      <w:r w:rsidRPr="00B2072E">
        <w:rPr>
          <w:i/>
          <w:iCs/>
          <w:sz w:val="16"/>
          <w:szCs w:val="16"/>
        </w:rPr>
        <w:t xml:space="preserve">Last Modified: </w:t>
      </w:r>
      <w:r w:rsidR="005309E8">
        <w:rPr>
          <w:i/>
          <w:iCs/>
          <w:sz w:val="16"/>
          <w:szCs w:val="16"/>
        </w:rPr>
        <w:t xml:space="preserve">June </w:t>
      </w:r>
      <w:r w:rsidR="007E04E3">
        <w:rPr>
          <w:i/>
          <w:iCs/>
          <w:sz w:val="16"/>
          <w:szCs w:val="16"/>
        </w:rPr>
        <w:t>5</w:t>
      </w:r>
      <w:r w:rsidR="0077401C">
        <w:rPr>
          <w:i/>
          <w:iCs/>
          <w:sz w:val="16"/>
          <w:szCs w:val="16"/>
        </w:rPr>
        <w:t xml:space="preserve">, </w:t>
      </w:r>
      <w:proofErr w:type="gramStart"/>
      <w:r w:rsidR="0077401C">
        <w:rPr>
          <w:i/>
          <w:iCs/>
          <w:sz w:val="16"/>
          <w:szCs w:val="16"/>
        </w:rPr>
        <w:t>2024</w:t>
      </w:r>
      <w:proofErr w:type="gramEnd"/>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sidR="005C14B6">
        <w:rPr>
          <w:b w:val="0"/>
          <w:bCs w:val="0"/>
          <w:i/>
          <w:kern w:val="0"/>
          <w:sz w:val="20"/>
          <w:szCs w:val="20"/>
          <w14:ligatures w14:val="none"/>
        </w:rPr>
        <w:tab/>
        <w:t xml:space="preserve">       </w:t>
      </w:r>
      <w:r w:rsidRPr="007A2277">
        <w:rPr>
          <w:i/>
          <w:kern w:val="0"/>
          <w:sz w:val="20"/>
          <w:szCs w:val="20"/>
          <w14:ligatures w14:val="none"/>
        </w:rPr>
        <w:t>Email:</w:t>
      </w:r>
      <w:r>
        <w:rPr>
          <w:b w:val="0"/>
          <w:bCs w:val="0"/>
          <w:i/>
          <w:kern w:val="0"/>
          <w:sz w:val="20"/>
          <w:szCs w:val="20"/>
          <w14:ligatures w14:val="none"/>
        </w:rPr>
        <w:t xml:space="preserve"> </w:t>
      </w:r>
      <w:hyperlink r:id="rId16" w:history="1">
        <w:r w:rsidRPr="00B2072E">
          <w:rPr>
            <w:rStyle w:val="Hyperlink"/>
            <w:i/>
            <w:iCs/>
            <w:kern w:val="0"/>
            <w:sz w:val="20"/>
            <w:szCs w:val="20"/>
            <w14:ligatures w14:val="none"/>
          </w:rPr>
          <w:t>Info@theox.org</w:t>
        </w:r>
      </w:hyperlink>
    </w:p>
    <w:p w14:paraId="6334C51D" w14:textId="77777777" w:rsidR="0016173C" w:rsidRPr="0016173C" w:rsidRDefault="0016173C" w:rsidP="00DE2B5F">
      <w:pPr>
        <w:rPr>
          <w:b w:val="0"/>
          <w:bCs w:val="0"/>
        </w:rPr>
      </w:pPr>
    </w:p>
    <w:sectPr w:rsidR="0016173C" w:rsidRPr="0016173C" w:rsidSect="00036A37">
      <w:footerReference w:type="default" r:id="rId17"/>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631FE" w14:textId="77777777" w:rsidR="0041664F" w:rsidRDefault="0041664F" w:rsidP="008E662E">
      <w:pPr>
        <w:spacing w:after="0" w:line="240" w:lineRule="auto"/>
      </w:pPr>
      <w:r>
        <w:separator/>
      </w:r>
    </w:p>
  </w:endnote>
  <w:endnote w:type="continuationSeparator" w:id="0">
    <w:p w14:paraId="770B7580" w14:textId="77777777" w:rsidR="0041664F" w:rsidRDefault="0041664F" w:rsidP="008E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9401" w14:textId="477AAF92" w:rsidR="008E662E" w:rsidRDefault="008E662E" w:rsidP="00714795">
    <w:pPr>
      <w:pStyle w:val="Footer"/>
      <w:spacing w:before="60"/>
      <w:jc w:val="center"/>
    </w:pPr>
    <w:r w:rsidRPr="000F6FC0">
      <w:rPr>
        <w:i/>
        <w:iCs/>
      </w:rPr>
      <w:t xml:space="preserve">The </w:t>
    </w:r>
    <w:r w:rsidR="00C30829">
      <w:rPr>
        <w:i/>
        <w:iCs/>
      </w:rPr>
      <w:t>Gospel</w:t>
    </w:r>
    <w:r w:rsidR="00C30829" w:rsidRPr="000F6FC0">
      <w:rPr>
        <w:i/>
        <w:iCs/>
      </w:rPr>
      <w:t xml:space="preserve"> </w:t>
    </w:r>
    <w:r w:rsidRPr="000F6FC0">
      <w:rPr>
        <w:i/>
        <w:iCs/>
      </w:rPr>
      <w:t>of Mark #3</w:t>
    </w:r>
    <w:r>
      <w:t xml:space="preserve"> </w:t>
    </w:r>
    <w:r w:rsidRPr="000F6FC0">
      <w:rPr>
        <w:b w:val="0"/>
        <w:bCs w:val="0"/>
      </w:rPr>
      <w:t xml:space="preserve">- page </w:t>
    </w:r>
    <w:r w:rsidRPr="008E662E">
      <w:rPr>
        <w:b w:val="0"/>
        <w:bCs w:val="0"/>
      </w:rPr>
      <w:fldChar w:fldCharType="begin"/>
    </w:r>
    <w:r w:rsidRPr="000F6FC0">
      <w:rPr>
        <w:b w:val="0"/>
        <w:bCs w:val="0"/>
      </w:rPr>
      <w:instrText xml:space="preserve"> PAGE  \* Arabic  \* MERGEFORMAT </w:instrText>
    </w:r>
    <w:r w:rsidRPr="008E662E">
      <w:rPr>
        <w:b w:val="0"/>
        <w:bCs w:val="0"/>
      </w:rPr>
      <w:fldChar w:fldCharType="separate"/>
    </w:r>
    <w:r w:rsidRPr="000F6FC0">
      <w:rPr>
        <w:b w:val="0"/>
        <w:bCs w:val="0"/>
        <w:noProof/>
      </w:rPr>
      <w:t>1</w:t>
    </w:r>
    <w:r w:rsidRPr="008E662E">
      <w:rPr>
        <w:b w:val="0"/>
        <w:bCs w:val="0"/>
      </w:rPr>
      <w:fldChar w:fldCharType="end"/>
    </w:r>
    <w:r w:rsidRPr="000F6FC0">
      <w:rPr>
        <w:b w:val="0"/>
        <w:bCs w:val="0"/>
      </w:rPr>
      <w:t xml:space="preserve"> of </w:t>
    </w:r>
    <w:r w:rsidRPr="008E662E">
      <w:rPr>
        <w:b w:val="0"/>
        <w:bCs w:val="0"/>
      </w:rPr>
      <w:fldChar w:fldCharType="begin"/>
    </w:r>
    <w:r w:rsidRPr="000F6FC0">
      <w:rPr>
        <w:b w:val="0"/>
        <w:bCs w:val="0"/>
      </w:rPr>
      <w:instrText xml:space="preserve"> NUMPAGES  \* Arabic  \* MERGEFORMAT </w:instrText>
    </w:r>
    <w:r w:rsidRPr="008E662E">
      <w:rPr>
        <w:b w:val="0"/>
        <w:bCs w:val="0"/>
      </w:rPr>
      <w:fldChar w:fldCharType="separate"/>
    </w:r>
    <w:r w:rsidRPr="000F6FC0">
      <w:rPr>
        <w:b w:val="0"/>
        <w:bCs w:val="0"/>
        <w:noProof/>
      </w:rPr>
      <w:t>2</w:t>
    </w:r>
    <w:r w:rsidRPr="008E662E">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0349" w14:textId="77777777" w:rsidR="0041664F" w:rsidRDefault="0041664F" w:rsidP="008E662E">
      <w:pPr>
        <w:spacing w:after="0" w:line="240" w:lineRule="auto"/>
      </w:pPr>
      <w:r>
        <w:separator/>
      </w:r>
    </w:p>
  </w:footnote>
  <w:footnote w:type="continuationSeparator" w:id="0">
    <w:p w14:paraId="4D21B993" w14:textId="77777777" w:rsidR="0041664F" w:rsidRDefault="0041664F" w:rsidP="008E6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23DFF"/>
    <w:multiLevelType w:val="hybridMultilevel"/>
    <w:tmpl w:val="4A3A1EF0"/>
    <w:lvl w:ilvl="0" w:tplc="45AE835E">
      <w:start w:val="36"/>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A45CC"/>
    <w:multiLevelType w:val="hybridMultilevel"/>
    <w:tmpl w:val="D02CB82E"/>
    <w:lvl w:ilvl="0" w:tplc="D082CC2C">
      <w:start w:val="3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16CAE"/>
    <w:multiLevelType w:val="hybridMultilevel"/>
    <w:tmpl w:val="34E21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30CEB"/>
    <w:multiLevelType w:val="hybridMultilevel"/>
    <w:tmpl w:val="440E3D7E"/>
    <w:lvl w:ilvl="0" w:tplc="F3DA8274">
      <w:start w:val="1"/>
      <w:numFmt w:val="decimal"/>
      <w:lvlText w:val="%1."/>
      <w:lvlJc w:val="left"/>
      <w:pPr>
        <w:ind w:left="720" w:hanging="360"/>
      </w:pPr>
      <w:rPr>
        <w:b w:val="0"/>
        <w:bCs w:val="0"/>
        <w:i w:val="0"/>
        <w:iCs/>
      </w:rPr>
    </w:lvl>
    <w:lvl w:ilvl="1" w:tplc="0409000F">
      <w:start w:val="1"/>
      <w:numFmt w:val="decimal"/>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906126">
    <w:abstractNumId w:val="3"/>
  </w:num>
  <w:num w:numId="2" w16cid:durableId="1275866664">
    <w:abstractNumId w:val="2"/>
  </w:num>
  <w:num w:numId="3" w16cid:durableId="711927934">
    <w:abstractNumId w:val="1"/>
  </w:num>
  <w:num w:numId="4" w16cid:durableId="71762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8F63FD-301A-49C2-BFD2-0598B9088638}"/>
    <w:docVar w:name="dgnword-eventsink" w:val="408321464"/>
  </w:docVars>
  <w:rsids>
    <w:rsidRoot w:val="004767EB"/>
    <w:rsid w:val="00014DF1"/>
    <w:rsid w:val="00023F8A"/>
    <w:rsid w:val="0003386E"/>
    <w:rsid w:val="00036A37"/>
    <w:rsid w:val="00046A75"/>
    <w:rsid w:val="00055D61"/>
    <w:rsid w:val="0006207F"/>
    <w:rsid w:val="000B0F3D"/>
    <w:rsid w:val="000B1731"/>
    <w:rsid w:val="000B58D9"/>
    <w:rsid w:val="000C5317"/>
    <w:rsid w:val="000C59E9"/>
    <w:rsid w:val="000C5F6E"/>
    <w:rsid w:val="000C5F82"/>
    <w:rsid w:val="000D2C4E"/>
    <w:rsid w:val="000D55F7"/>
    <w:rsid w:val="000E47EA"/>
    <w:rsid w:val="000F3512"/>
    <w:rsid w:val="000F6FC0"/>
    <w:rsid w:val="001215F5"/>
    <w:rsid w:val="001317F4"/>
    <w:rsid w:val="00143C6F"/>
    <w:rsid w:val="001511D0"/>
    <w:rsid w:val="001541E1"/>
    <w:rsid w:val="00157433"/>
    <w:rsid w:val="0016173C"/>
    <w:rsid w:val="001627DB"/>
    <w:rsid w:val="00164E41"/>
    <w:rsid w:val="001650D6"/>
    <w:rsid w:val="0017060C"/>
    <w:rsid w:val="0017375D"/>
    <w:rsid w:val="00174172"/>
    <w:rsid w:val="0017460C"/>
    <w:rsid w:val="001756A0"/>
    <w:rsid w:val="001765F7"/>
    <w:rsid w:val="001966AA"/>
    <w:rsid w:val="001A346C"/>
    <w:rsid w:val="001A4BB3"/>
    <w:rsid w:val="001B22C4"/>
    <w:rsid w:val="001C7415"/>
    <w:rsid w:val="001D51B4"/>
    <w:rsid w:val="001E4F35"/>
    <w:rsid w:val="001F6889"/>
    <w:rsid w:val="001F783C"/>
    <w:rsid w:val="00214FCD"/>
    <w:rsid w:val="002172C7"/>
    <w:rsid w:val="00223868"/>
    <w:rsid w:val="00230B6D"/>
    <w:rsid w:val="0023134A"/>
    <w:rsid w:val="00236B46"/>
    <w:rsid w:val="00252079"/>
    <w:rsid w:val="002553FD"/>
    <w:rsid w:val="00261DBE"/>
    <w:rsid w:val="0026366A"/>
    <w:rsid w:val="002641DA"/>
    <w:rsid w:val="00267644"/>
    <w:rsid w:val="00283CDD"/>
    <w:rsid w:val="00287394"/>
    <w:rsid w:val="00287BD1"/>
    <w:rsid w:val="00290E56"/>
    <w:rsid w:val="002943BB"/>
    <w:rsid w:val="00294A98"/>
    <w:rsid w:val="002B23C4"/>
    <w:rsid w:val="002B5E76"/>
    <w:rsid w:val="002C0C99"/>
    <w:rsid w:val="002C6F72"/>
    <w:rsid w:val="002D2534"/>
    <w:rsid w:val="002D6F6F"/>
    <w:rsid w:val="002E2756"/>
    <w:rsid w:val="002E2ED5"/>
    <w:rsid w:val="002F19DC"/>
    <w:rsid w:val="002F236D"/>
    <w:rsid w:val="002F4477"/>
    <w:rsid w:val="00306596"/>
    <w:rsid w:val="00307A1C"/>
    <w:rsid w:val="003146B5"/>
    <w:rsid w:val="003156F7"/>
    <w:rsid w:val="003255EF"/>
    <w:rsid w:val="00325652"/>
    <w:rsid w:val="00347743"/>
    <w:rsid w:val="00360B58"/>
    <w:rsid w:val="00371C09"/>
    <w:rsid w:val="00373930"/>
    <w:rsid w:val="00394BEB"/>
    <w:rsid w:val="003A7BA0"/>
    <w:rsid w:val="003B4966"/>
    <w:rsid w:val="003B6481"/>
    <w:rsid w:val="003C69C4"/>
    <w:rsid w:val="003F1D97"/>
    <w:rsid w:val="003F20B7"/>
    <w:rsid w:val="00405AD3"/>
    <w:rsid w:val="00411DB7"/>
    <w:rsid w:val="00412369"/>
    <w:rsid w:val="0041664F"/>
    <w:rsid w:val="0042074F"/>
    <w:rsid w:val="00467E72"/>
    <w:rsid w:val="004767EB"/>
    <w:rsid w:val="00476E76"/>
    <w:rsid w:val="00477CA4"/>
    <w:rsid w:val="00496E65"/>
    <w:rsid w:val="004A7252"/>
    <w:rsid w:val="004B3048"/>
    <w:rsid w:val="004C5B13"/>
    <w:rsid w:val="004D77F8"/>
    <w:rsid w:val="004E0D37"/>
    <w:rsid w:val="004E47B1"/>
    <w:rsid w:val="00504C0C"/>
    <w:rsid w:val="0052320F"/>
    <w:rsid w:val="005276C8"/>
    <w:rsid w:val="005309E8"/>
    <w:rsid w:val="00534A76"/>
    <w:rsid w:val="0054521C"/>
    <w:rsid w:val="00545AE1"/>
    <w:rsid w:val="005673E9"/>
    <w:rsid w:val="00580718"/>
    <w:rsid w:val="00582D37"/>
    <w:rsid w:val="00586E71"/>
    <w:rsid w:val="005B5D45"/>
    <w:rsid w:val="005B7460"/>
    <w:rsid w:val="005C14B6"/>
    <w:rsid w:val="005E1FC7"/>
    <w:rsid w:val="005E4035"/>
    <w:rsid w:val="005E6DC3"/>
    <w:rsid w:val="005E73FA"/>
    <w:rsid w:val="005F1F1B"/>
    <w:rsid w:val="00627F7B"/>
    <w:rsid w:val="006342F5"/>
    <w:rsid w:val="0065497C"/>
    <w:rsid w:val="00664B78"/>
    <w:rsid w:val="00674BE5"/>
    <w:rsid w:val="00675D73"/>
    <w:rsid w:val="00682B0D"/>
    <w:rsid w:val="0069146A"/>
    <w:rsid w:val="00694547"/>
    <w:rsid w:val="00696E93"/>
    <w:rsid w:val="006B251C"/>
    <w:rsid w:val="006D1915"/>
    <w:rsid w:val="006E6B08"/>
    <w:rsid w:val="006F1292"/>
    <w:rsid w:val="006F3EF6"/>
    <w:rsid w:val="00714795"/>
    <w:rsid w:val="00721622"/>
    <w:rsid w:val="007267E1"/>
    <w:rsid w:val="007521C2"/>
    <w:rsid w:val="0077401C"/>
    <w:rsid w:val="00775389"/>
    <w:rsid w:val="007815C0"/>
    <w:rsid w:val="007862D4"/>
    <w:rsid w:val="0078771F"/>
    <w:rsid w:val="00796D0F"/>
    <w:rsid w:val="007A461A"/>
    <w:rsid w:val="007A714B"/>
    <w:rsid w:val="007C03CE"/>
    <w:rsid w:val="007D0494"/>
    <w:rsid w:val="007E04E3"/>
    <w:rsid w:val="007F1972"/>
    <w:rsid w:val="00805602"/>
    <w:rsid w:val="00807171"/>
    <w:rsid w:val="00823CC9"/>
    <w:rsid w:val="0083297D"/>
    <w:rsid w:val="00836485"/>
    <w:rsid w:val="0083689F"/>
    <w:rsid w:val="00842775"/>
    <w:rsid w:val="00846133"/>
    <w:rsid w:val="00846C6C"/>
    <w:rsid w:val="00860AE3"/>
    <w:rsid w:val="00874D3C"/>
    <w:rsid w:val="00887D5D"/>
    <w:rsid w:val="00893A7F"/>
    <w:rsid w:val="008A23F8"/>
    <w:rsid w:val="008A26AE"/>
    <w:rsid w:val="008B2EDC"/>
    <w:rsid w:val="008B4D94"/>
    <w:rsid w:val="008D250C"/>
    <w:rsid w:val="008D5731"/>
    <w:rsid w:val="008E4015"/>
    <w:rsid w:val="008E4FB2"/>
    <w:rsid w:val="008E662E"/>
    <w:rsid w:val="008E7441"/>
    <w:rsid w:val="008F70F7"/>
    <w:rsid w:val="00904750"/>
    <w:rsid w:val="0090565C"/>
    <w:rsid w:val="00912B2A"/>
    <w:rsid w:val="0091701F"/>
    <w:rsid w:val="009339D9"/>
    <w:rsid w:val="009418AE"/>
    <w:rsid w:val="00972576"/>
    <w:rsid w:val="0098218A"/>
    <w:rsid w:val="0098475A"/>
    <w:rsid w:val="00984994"/>
    <w:rsid w:val="00986E12"/>
    <w:rsid w:val="0099001D"/>
    <w:rsid w:val="00994517"/>
    <w:rsid w:val="00997C97"/>
    <w:rsid w:val="009C01A6"/>
    <w:rsid w:val="009C1ED5"/>
    <w:rsid w:val="009C4870"/>
    <w:rsid w:val="009D39E8"/>
    <w:rsid w:val="009D7EF0"/>
    <w:rsid w:val="00A052D0"/>
    <w:rsid w:val="00A12FEE"/>
    <w:rsid w:val="00A13CEE"/>
    <w:rsid w:val="00A15B3B"/>
    <w:rsid w:val="00A268CF"/>
    <w:rsid w:val="00A30BF3"/>
    <w:rsid w:val="00A33596"/>
    <w:rsid w:val="00A41EFE"/>
    <w:rsid w:val="00A47BF2"/>
    <w:rsid w:val="00A72B26"/>
    <w:rsid w:val="00A759A5"/>
    <w:rsid w:val="00A772C0"/>
    <w:rsid w:val="00A77CE6"/>
    <w:rsid w:val="00A8298A"/>
    <w:rsid w:val="00A83E44"/>
    <w:rsid w:val="00A958CE"/>
    <w:rsid w:val="00A96FC5"/>
    <w:rsid w:val="00A974E7"/>
    <w:rsid w:val="00AA327D"/>
    <w:rsid w:val="00AA62E2"/>
    <w:rsid w:val="00AD0A72"/>
    <w:rsid w:val="00AD3931"/>
    <w:rsid w:val="00AD4685"/>
    <w:rsid w:val="00AE687C"/>
    <w:rsid w:val="00AF4358"/>
    <w:rsid w:val="00B07D96"/>
    <w:rsid w:val="00B24FB1"/>
    <w:rsid w:val="00B25664"/>
    <w:rsid w:val="00B32558"/>
    <w:rsid w:val="00B32AEA"/>
    <w:rsid w:val="00B3592E"/>
    <w:rsid w:val="00B51DC9"/>
    <w:rsid w:val="00B56746"/>
    <w:rsid w:val="00B75D86"/>
    <w:rsid w:val="00B860CA"/>
    <w:rsid w:val="00B900AE"/>
    <w:rsid w:val="00B92F58"/>
    <w:rsid w:val="00B935A1"/>
    <w:rsid w:val="00B9716C"/>
    <w:rsid w:val="00BA0043"/>
    <w:rsid w:val="00BB470E"/>
    <w:rsid w:val="00BC30D6"/>
    <w:rsid w:val="00BC65D9"/>
    <w:rsid w:val="00BD5950"/>
    <w:rsid w:val="00BD7FF8"/>
    <w:rsid w:val="00BE082E"/>
    <w:rsid w:val="00C21E8A"/>
    <w:rsid w:val="00C268B2"/>
    <w:rsid w:val="00C270C8"/>
    <w:rsid w:val="00C3027F"/>
    <w:rsid w:val="00C30829"/>
    <w:rsid w:val="00C476E1"/>
    <w:rsid w:val="00C50953"/>
    <w:rsid w:val="00C53799"/>
    <w:rsid w:val="00C5614F"/>
    <w:rsid w:val="00C6120F"/>
    <w:rsid w:val="00C6122C"/>
    <w:rsid w:val="00C63A00"/>
    <w:rsid w:val="00C67393"/>
    <w:rsid w:val="00C749CD"/>
    <w:rsid w:val="00CA11E6"/>
    <w:rsid w:val="00CA245E"/>
    <w:rsid w:val="00CC2965"/>
    <w:rsid w:val="00CC7106"/>
    <w:rsid w:val="00CE4854"/>
    <w:rsid w:val="00CE4AA9"/>
    <w:rsid w:val="00CE6BDB"/>
    <w:rsid w:val="00CF3ED6"/>
    <w:rsid w:val="00CF5D86"/>
    <w:rsid w:val="00CF6999"/>
    <w:rsid w:val="00D13A75"/>
    <w:rsid w:val="00D1547E"/>
    <w:rsid w:val="00D155FE"/>
    <w:rsid w:val="00D23E9E"/>
    <w:rsid w:val="00D24A40"/>
    <w:rsid w:val="00D366CB"/>
    <w:rsid w:val="00D43484"/>
    <w:rsid w:val="00D4383E"/>
    <w:rsid w:val="00D56154"/>
    <w:rsid w:val="00D600BF"/>
    <w:rsid w:val="00D87861"/>
    <w:rsid w:val="00DB5421"/>
    <w:rsid w:val="00DE2B5F"/>
    <w:rsid w:val="00DE4B61"/>
    <w:rsid w:val="00DE4ED3"/>
    <w:rsid w:val="00DF2336"/>
    <w:rsid w:val="00DF3768"/>
    <w:rsid w:val="00E00EF8"/>
    <w:rsid w:val="00E25EE2"/>
    <w:rsid w:val="00E25F57"/>
    <w:rsid w:val="00E33500"/>
    <w:rsid w:val="00E34D32"/>
    <w:rsid w:val="00E360E5"/>
    <w:rsid w:val="00E408D0"/>
    <w:rsid w:val="00E41DDB"/>
    <w:rsid w:val="00E44DB5"/>
    <w:rsid w:val="00E5217F"/>
    <w:rsid w:val="00E542C1"/>
    <w:rsid w:val="00E702B6"/>
    <w:rsid w:val="00E73B0C"/>
    <w:rsid w:val="00E924DE"/>
    <w:rsid w:val="00EA6E71"/>
    <w:rsid w:val="00EB0A4F"/>
    <w:rsid w:val="00EB6BAF"/>
    <w:rsid w:val="00ED5EA3"/>
    <w:rsid w:val="00EE17A1"/>
    <w:rsid w:val="00EE5016"/>
    <w:rsid w:val="00EE794F"/>
    <w:rsid w:val="00F15BCF"/>
    <w:rsid w:val="00F236D5"/>
    <w:rsid w:val="00F37BED"/>
    <w:rsid w:val="00F51181"/>
    <w:rsid w:val="00F52126"/>
    <w:rsid w:val="00F5335B"/>
    <w:rsid w:val="00F635C0"/>
    <w:rsid w:val="00F6472A"/>
    <w:rsid w:val="00F7288C"/>
    <w:rsid w:val="00F80828"/>
    <w:rsid w:val="00F81297"/>
    <w:rsid w:val="00F91CC2"/>
    <w:rsid w:val="00FA4446"/>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29B5"/>
  <w15:chartTrackingRefBased/>
  <w15:docId w15:val="{13734856-50A4-457C-B9A0-748175E1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87C"/>
    <w:rPr>
      <w:color w:val="0563C1" w:themeColor="hyperlink"/>
      <w:u w:val="single"/>
    </w:rPr>
  </w:style>
  <w:style w:type="character" w:styleId="UnresolvedMention">
    <w:name w:val="Unresolved Mention"/>
    <w:basedOn w:val="DefaultParagraphFont"/>
    <w:uiPriority w:val="99"/>
    <w:semiHidden/>
    <w:unhideWhenUsed/>
    <w:rsid w:val="00AE687C"/>
    <w:rPr>
      <w:color w:val="605E5C"/>
      <w:shd w:val="clear" w:color="auto" w:fill="E1DFDD"/>
    </w:rPr>
  </w:style>
  <w:style w:type="character" w:styleId="FollowedHyperlink">
    <w:name w:val="FollowedHyperlink"/>
    <w:basedOn w:val="DefaultParagraphFont"/>
    <w:uiPriority w:val="99"/>
    <w:semiHidden/>
    <w:unhideWhenUsed/>
    <w:rsid w:val="00AE687C"/>
    <w:rPr>
      <w:color w:val="954F72" w:themeColor="followedHyperlink"/>
      <w:u w:val="single"/>
    </w:rPr>
  </w:style>
  <w:style w:type="paragraph" w:styleId="Revision">
    <w:name w:val="Revision"/>
    <w:hidden/>
    <w:uiPriority w:val="99"/>
    <w:semiHidden/>
    <w:rsid w:val="008E662E"/>
    <w:pPr>
      <w:spacing w:after="0" w:line="240" w:lineRule="auto"/>
      <w:jc w:val="left"/>
    </w:pPr>
  </w:style>
  <w:style w:type="paragraph" w:styleId="ListParagraph">
    <w:name w:val="List Paragraph"/>
    <w:basedOn w:val="Normal"/>
    <w:uiPriority w:val="34"/>
    <w:qFormat/>
    <w:rsid w:val="008E662E"/>
    <w:pPr>
      <w:ind w:left="720"/>
      <w:contextualSpacing/>
    </w:pPr>
  </w:style>
  <w:style w:type="paragraph" w:styleId="Header">
    <w:name w:val="header"/>
    <w:basedOn w:val="Normal"/>
    <w:link w:val="HeaderChar"/>
    <w:uiPriority w:val="99"/>
    <w:unhideWhenUsed/>
    <w:rsid w:val="008E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62E"/>
  </w:style>
  <w:style w:type="paragraph" w:styleId="Footer">
    <w:name w:val="footer"/>
    <w:basedOn w:val="Normal"/>
    <w:link w:val="FooterChar"/>
    <w:uiPriority w:val="99"/>
    <w:unhideWhenUsed/>
    <w:rsid w:val="008E6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62E"/>
  </w:style>
  <w:style w:type="paragraph" w:styleId="BodyText">
    <w:name w:val="Body Text"/>
    <w:basedOn w:val="Normal"/>
    <w:link w:val="BodyTextChar"/>
    <w:uiPriority w:val="99"/>
    <w:unhideWhenUsed/>
    <w:rsid w:val="009C01A6"/>
    <w:pPr>
      <w:spacing w:after="120"/>
    </w:pPr>
  </w:style>
  <w:style w:type="character" w:customStyle="1" w:styleId="BodyTextChar">
    <w:name w:val="Body Text Char"/>
    <w:basedOn w:val="DefaultParagraphFont"/>
    <w:link w:val="BodyText"/>
    <w:uiPriority w:val="99"/>
    <w:rsid w:val="009C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30.1242&amp;index=0" TargetMode="External"/><Relationship Id="rId13" Type="http://schemas.openxmlformats.org/officeDocument/2006/relationships/hyperlink" Target="https://egwwritings.org/read?panels=p130.1284&amp;index=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wwritings.org/read?panels=p130.1318&amp;index=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theox.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130.1308&amp;index=0" TargetMode="External"/><Relationship Id="rId5" Type="http://schemas.openxmlformats.org/officeDocument/2006/relationships/webSettings" Target="webSettings.xml"/><Relationship Id="rId15" Type="http://schemas.openxmlformats.org/officeDocument/2006/relationships/hyperlink" Target="https://egwwritings.org/read?panels=p130.1563&amp;index=0" TargetMode="External"/><Relationship Id="rId10" Type="http://schemas.openxmlformats.org/officeDocument/2006/relationships/hyperlink" Target="https://egwwritings.org/read?panels=p130.1297&amp;index=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wwritings.org/read?panels=p130.1246&amp;index=0" TargetMode="External"/><Relationship Id="rId14" Type="http://schemas.openxmlformats.org/officeDocument/2006/relationships/hyperlink" Target="https://egwwritings.org/read?panels=p130.1354&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A146-BE97-4C2B-8795-7310A405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8</cp:revision>
  <cp:lastPrinted>2024-06-20T00:05:00Z</cp:lastPrinted>
  <dcterms:created xsi:type="dcterms:W3CDTF">2024-06-09T03:23:00Z</dcterms:created>
  <dcterms:modified xsi:type="dcterms:W3CDTF">2024-06-21T04:43:00Z</dcterms:modified>
</cp:coreProperties>
</file>